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53" w:type="dxa"/>
        <w:tblInd w:w="-176" w:type="dxa"/>
        <w:tblLook w:val="01E0" w:firstRow="1" w:lastRow="1" w:firstColumn="1" w:lastColumn="1" w:noHBand="0" w:noVBand="0"/>
      </w:tblPr>
      <w:tblGrid>
        <w:gridCol w:w="4253"/>
        <w:gridCol w:w="5400"/>
      </w:tblGrid>
      <w:tr w:rsidR="002361BB" w:rsidRPr="00BC3012" w:rsidTr="002F08E1">
        <w:tc>
          <w:tcPr>
            <w:tcW w:w="4253" w:type="dxa"/>
          </w:tcPr>
          <w:p w:rsidR="002361BB" w:rsidRPr="00BE28B0" w:rsidRDefault="002361BB" w:rsidP="00DC43DD">
            <w:pPr>
              <w:pStyle w:val="Heading1"/>
              <w:tabs>
                <w:tab w:val="left" w:pos="720"/>
              </w:tabs>
              <w:spacing w:line="340" w:lineRule="exact"/>
              <w:ind w:right="-108"/>
              <w:jc w:val="center"/>
              <w:rPr>
                <w:rFonts w:ascii="Times New Roman Bold" w:hAnsi="Times New Roman Bold"/>
                <w:bCs w:val="0"/>
                <w:spacing w:val="-12"/>
                <w:sz w:val="22"/>
                <w:szCs w:val="24"/>
              </w:rPr>
            </w:pPr>
            <w:r w:rsidRPr="00BE28B0">
              <w:rPr>
                <w:rFonts w:ascii="Times New Roman Bold" w:hAnsi="Times New Roman Bold"/>
                <w:bCs w:val="0"/>
                <w:spacing w:val="-12"/>
                <w:sz w:val="24"/>
                <w:szCs w:val="24"/>
              </w:rPr>
              <w:t>ỦY BAN THƯỜNG VỤ QUỐC HỘI</w:t>
            </w:r>
          </w:p>
          <w:p w:rsidR="002361BB" w:rsidRPr="00BC3012" w:rsidRDefault="002F08E1" w:rsidP="00DC43DD">
            <w:pPr>
              <w:spacing w:line="340" w:lineRule="exact"/>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828426</wp:posOffset>
                      </wp:positionH>
                      <wp:positionV relativeFrom="paragraph">
                        <wp:posOffset>65985</wp:posOffset>
                      </wp:positionV>
                      <wp:extent cx="100981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098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24E55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25pt,5.2pt" to="144.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nJtAEAALcDAAAOAAAAZHJzL2Uyb0RvYy54bWysU8GO0zAQvSPxD5bvNMlKi5ao6R66gguC&#10;ioUP8DrjxsL2WGPTtH/P2G2zCBBCiIvjsd97M288Wd8fvRMHoGQxDLJbtVJA0DjasB/kl89vX91J&#10;kbIKo3IYYJAnSPJ+8/LFeo493OCEbgQSLBJSP8dBTjnHvmmSnsCrtMIIgS8NkleZQ9o3I6mZ1b1r&#10;btr2dTMjjZFQQ0p8+nC+lJuqbwzo/NGYBFm4QXJtua5U16eyNpu16vek4mT1pQz1D1V4ZQMnXaQe&#10;VFbiG9lfpLzVhAlNXmn0DRpjNVQP7KZrf3LzOKkI1Qs3J8WlTen/yeoPhx0JOw7yVoqgPD/RYyZl&#10;91MWWwyBG4gkbkuf5ph6hm/Dji5Rijsqpo+GfPmyHXGsvT0tvYVjFpoPu7Z9c9dxEn29a56JkVJ+&#10;B+hF2QzS2VBsq14d3qfMyRh6hXBQCjmnrrt8clDALnwCw1ZKssquQwRbR+Kg+PnHr12xwVoVWSjG&#10;OreQ2j+TLthCgzpYf0tc0DUjhrwQvQ1Iv8uaj9dSzRl/dX32Wmw/4XiqD1HbwdNRnV0muYzfj3Gl&#10;P/9vm+8AAAD//wMAUEsDBBQABgAIAAAAIQCqvqWg3QAAAAkBAAAPAAAAZHJzL2Rvd25yZXYueG1s&#10;TI9LT8MwEITvSPwHa5G4UZvyaAhxKsTjRA8h7YGjGy9J1HgdxW4S+PUs4gC3ndnR7LfZenadGHEI&#10;rScNlwsFAqnytqVaw277cpGACNGQNZ0n1PCJAdb56UlmUusnesOxjLXgEgqp0dDE2KdShqpBZ8LC&#10;90i8+/CDM5HlUEs7mInLXSeXSt1KZ1riC43p8bHB6lAenYbV82tZ9NPT5quQK1kUo4/J4V3r87P5&#10;4R5ExDn+heEHn9EhZ6a9P5INomN9pW44yoO6BsGBZXLHxv7XkHkm/3+QfwMAAP//AwBQSwECLQAU&#10;AAYACAAAACEAtoM4kv4AAADhAQAAEwAAAAAAAAAAAAAAAAAAAAAAW0NvbnRlbnRfVHlwZXNdLnht&#10;bFBLAQItABQABgAIAAAAIQA4/SH/1gAAAJQBAAALAAAAAAAAAAAAAAAAAC8BAABfcmVscy8ucmVs&#10;c1BLAQItABQABgAIAAAAIQBKiLnJtAEAALcDAAAOAAAAAAAAAAAAAAAAAC4CAABkcnMvZTJvRG9j&#10;LnhtbFBLAQItABQABgAIAAAAIQCqvqWg3QAAAAkBAAAPAAAAAAAAAAAAAAAAAA4EAABkcnMvZG93&#10;bnJldi54bWxQSwUGAAAAAAQABADzAAAAGAUAAAAA&#10;" strokecolor="black [3040]"/>
                  </w:pict>
                </mc:Fallback>
              </mc:AlternateContent>
            </w:r>
            <w:r>
              <w:rPr>
                <w:rFonts w:ascii="Times New Roman" w:hAnsi="Times New Roman"/>
              </w:rPr>
              <w:t xml:space="preserve"> </w:t>
            </w:r>
          </w:p>
          <w:p w:rsidR="002361BB" w:rsidRPr="002F08E1" w:rsidRDefault="002361BB" w:rsidP="00DC43DD">
            <w:pPr>
              <w:spacing w:line="340" w:lineRule="exact"/>
              <w:jc w:val="center"/>
              <w:rPr>
                <w:rFonts w:ascii="Times New Roman" w:hAnsi="Times New Roman"/>
                <w:spacing w:val="-10"/>
                <w:sz w:val="26"/>
                <w:szCs w:val="24"/>
              </w:rPr>
            </w:pPr>
            <w:r w:rsidRPr="002F08E1">
              <w:rPr>
                <w:rFonts w:ascii="Times New Roman" w:hAnsi="Times New Roman"/>
                <w:spacing w:val="-10"/>
                <w:sz w:val="26"/>
                <w:szCs w:val="24"/>
              </w:rPr>
              <w:t xml:space="preserve">Số: </w:t>
            </w:r>
            <w:r w:rsidR="00BE28B0" w:rsidRPr="002F08E1">
              <w:rPr>
                <w:rFonts w:ascii="Times New Roman" w:hAnsi="Times New Roman"/>
                <w:spacing w:val="-10"/>
                <w:sz w:val="26"/>
                <w:szCs w:val="24"/>
              </w:rPr>
              <w:t>786</w:t>
            </w:r>
            <w:r w:rsidRPr="002F08E1">
              <w:rPr>
                <w:rFonts w:ascii="Times New Roman" w:hAnsi="Times New Roman"/>
                <w:spacing w:val="-10"/>
                <w:sz w:val="26"/>
                <w:szCs w:val="24"/>
              </w:rPr>
              <w:t xml:space="preserve"> /NQ-UBTVQH14</w:t>
            </w:r>
          </w:p>
          <w:p w:rsidR="002361BB" w:rsidRPr="00BC3012" w:rsidRDefault="00BE28B0" w:rsidP="00752A9E">
            <w:pPr>
              <w:spacing w:before="80" w:after="80" w:line="280" w:lineRule="exact"/>
              <w:jc w:val="center"/>
              <w:rPr>
                <w:rFonts w:ascii="Times New Roman" w:hAnsi="Times New Roman"/>
                <w:b/>
              </w:rPr>
            </w:pPr>
            <w:r>
              <w:rPr>
                <w:rFonts w:ascii="Times New Roman" w:hAnsi="Times New Roman"/>
                <w:b/>
                <w:spacing w:val="-10"/>
                <w:sz w:val="26"/>
                <w:szCs w:val="26"/>
              </w:rPr>
              <w:t xml:space="preserve"> </w:t>
            </w:r>
            <w:r w:rsidR="002636FD" w:rsidRPr="00BC3012">
              <w:rPr>
                <w:rFonts w:ascii="Times New Roman" w:hAnsi="Times New Roman"/>
                <w:b/>
                <w:spacing w:val="-10"/>
                <w:sz w:val="26"/>
                <w:szCs w:val="26"/>
              </w:rPr>
              <w:t xml:space="preserve"> </w:t>
            </w:r>
          </w:p>
        </w:tc>
        <w:tc>
          <w:tcPr>
            <w:tcW w:w="5400" w:type="dxa"/>
          </w:tcPr>
          <w:p w:rsidR="002361BB" w:rsidRPr="00BE28B0" w:rsidRDefault="002361BB" w:rsidP="00DC43DD">
            <w:pPr>
              <w:pStyle w:val="Heading1"/>
              <w:tabs>
                <w:tab w:val="left" w:pos="720"/>
              </w:tabs>
              <w:spacing w:line="340" w:lineRule="exact"/>
              <w:rPr>
                <w:rFonts w:ascii="Times New Roman Bold" w:hAnsi="Times New Roman Bold"/>
                <w:bCs w:val="0"/>
                <w:spacing w:val="-10"/>
                <w:sz w:val="22"/>
                <w:szCs w:val="24"/>
              </w:rPr>
            </w:pPr>
            <w:r w:rsidRPr="00BE28B0">
              <w:rPr>
                <w:rFonts w:ascii="Times New Roman Bold" w:hAnsi="Times New Roman Bold"/>
                <w:bCs w:val="0"/>
                <w:spacing w:val="-10"/>
                <w:sz w:val="24"/>
                <w:szCs w:val="24"/>
              </w:rPr>
              <w:t>CỘNG H</w:t>
            </w:r>
            <w:r w:rsidRPr="00BE28B0">
              <w:rPr>
                <w:rFonts w:ascii="Times New Roman Bold" w:hAnsi="Times New Roman Bold" w:hint="eastAsia"/>
                <w:bCs w:val="0"/>
                <w:spacing w:val="-10"/>
                <w:sz w:val="24"/>
                <w:szCs w:val="24"/>
              </w:rPr>
              <w:t>Ò</w:t>
            </w:r>
            <w:r w:rsidRPr="00BE28B0">
              <w:rPr>
                <w:rFonts w:ascii="Times New Roman Bold" w:hAnsi="Times New Roman Bold"/>
                <w:bCs w:val="0"/>
                <w:spacing w:val="-10"/>
                <w:sz w:val="24"/>
                <w:szCs w:val="24"/>
              </w:rPr>
              <w:t>A X</w:t>
            </w:r>
            <w:r w:rsidRPr="00BE28B0">
              <w:rPr>
                <w:rFonts w:ascii="Times New Roman Bold" w:hAnsi="Times New Roman Bold" w:hint="eastAsia"/>
                <w:bCs w:val="0"/>
                <w:spacing w:val="-10"/>
                <w:sz w:val="24"/>
                <w:szCs w:val="24"/>
              </w:rPr>
              <w:t>Ã</w:t>
            </w:r>
            <w:r w:rsidRPr="00BE28B0">
              <w:rPr>
                <w:rFonts w:ascii="Times New Roman Bold" w:hAnsi="Times New Roman Bold"/>
                <w:bCs w:val="0"/>
                <w:spacing w:val="-10"/>
                <w:sz w:val="24"/>
                <w:szCs w:val="24"/>
              </w:rPr>
              <w:t xml:space="preserve"> HỘI CHỦ NGHĨA VIỆT NAM</w:t>
            </w:r>
          </w:p>
          <w:p w:rsidR="002361BB" w:rsidRPr="00BE28B0" w:rsidRDefault="002361BB" w:rsidP="00DC43DD">
            <w:pPr>
              <w:spacing w:line="340" w:lineRule="exact"/>
              <w:jc w:val="center"/>
              <w:rPr>
                <w:rFonts w:ascii="Times New Roman" w:hAnsi="Times New Roman"/>
                <w:b/>
                <w:sz w:val="26"/>
                <w:szCs w:val="26"/>
              </w:rPr>
            </w:pPr>
            <w:r w:rsidRPr="00BE28B0">
              <w:rPr>
                <w:rFonts w:ascii="Times New Roman" w:hAnsi="Times New Roman"/>
                <w:b/>
                <w:sz w:val="26"/>
                <w:szCs w:val="26"/>
              </w:rPr>
              <w:t>Độc lập – Tự do – Hạnh phúc</w:t>
            </w:r>
          </w:p>
          <w:p w:rsidR="002361BB" w:rsidRPr="00BC3012" w:rsidRDefault="002F08E1" w:rsidP="00DC43DD">
            <w:pPr>
              <w:spacing w:line="340" w:lineRule="exact"/>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simplePos x="0" y="0"/>
                      <wp:positionH relativeFrom="column">
                        <wp:posOffset>624480</wp:posOffset>
                      </wp:positionH>
                      <wp:positionV relativeFrom="paragraph">
                        <wp:posOffset>25013</wp:posOffset>
                      </wp:positionV>
                      <wp:extent cx="2067339" cy="15903"/>
                      <wp:effectExtent l="0" t="0" r="28575" b="22225"/>
                      <wp:wrapNone/>
                      <wp:docPr id="4" name="Straight Connector 4"/>
                      <wp:cNvGraphicFramePr/>
                      <a:graphic xmlns:a="http://schemas.openxmlformats.org/drawingml/2006/main">
                        <a:graphicData uri="http://schemas.microsoft.com/office/word/2010/wordprocessingShape">
                          <wps:wsp>
                            <wps:cNvCnPr/>
                            <wps:spPr>
                              <a:xfrm>
                                <a:off x="0" y="0"/>
                                <a:ext cx="2067339" cy="159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D6B04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15pt,1.95pt" to="211.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zUugEAALsDAAAOAAAAZHJzL2Uyb0RvYy54bWysU02P0zAQvSPxHyzfaZJ2Wdio6R66gguC&#10;il1+gNcZNxb+0tg07b9n7LRZBAitVlwcj/3ezLznyfr2aA07AEbtXcebRc0ZOOl77fYd//bw4c17&#10;zmISrhfGO+j4CSK/3bx+tR5DC0s/eNMDMkriYjuGjg8phbaqohzAirjwARxdKo9WJApxX/UoRspu&#10;TbWs6+tq9NgH9BJipNO76ZJvSn6lQKYvSkVIzHScektlxbI+5rXarEW7RxEGLc9tiBd0YYV2VHRO&#10;dSeSYD9Q/5HKaok+epUW0tvKK6UlFA2kpql/U3M/iABFC5kTw2xT/H9p5efDDpnuO37FmROWnug+&#10;odD7IbGtd44M9Miusk9jiC3Bt26H5yiGHWbRR4U2f0kOOxZvT7O3cExM0uGyvn63Wt1wJumueXtT&#10;r3LO6okcMKaP4C3Lm44b7bJ00YrDp5gm6AVCvNzMVL7s0slABhv3FRTJoYJNYZdBgq1BdhA0Av33&#10;5ly2IDNFaWNmUv1v0hmbaVCG67nEGV0qepdmotXO49+qpuOlVTXhL6onrVn2o+9P5TGKHTQhxdDz&#10;NOcR/DUu9Kd/bvMTAAD//wMAUEsDBBQABgAIAAAAIQCikUcY3AAAAAYBAAAPAAAAZHJzL2Rvd25y&#10;ZXYueG1sTI7NTsMwEITvSLyDtZV6o05/1KYhmwpBOcEhBA4c3XhJosbrKHaTwNPjnuA2oxnNfOlh&#10;Mq0YqHeNZYTlIgJBXFrdcIXw8f58F4NwXrFWrWVC+CYHh+z2JlWJtiO/0VD4SoQRdolCqL3vEild&#10;WZNRbmE74pB92d4oH2xfSd2rMYybVq6iaCuNajg81Kqjx5rKc3ExCLvjS5F349PrTy53Ms8H6+Pz&#10;J+J8Nj3cg/A0+b8yXPEDOmSB6WQvrJ1oEfbxOjQR1nsQId6sruKEsN2AzFL5Hz/7BQAA//8DAFBL&#10;AQItABQABgAIAAAAIQC2gziS/gAAAOEBAAATAAAAAAAAAAAAAAAAAAAAAABbQ29udGVudF9UeXBl&#10;c10ueG1sUEsBAi0AFAAGAAgAAAAhADj9If/WAAAAlAEAAAsAAAAAAAAAAAAAAAAALwEAAF9yZWxz&#10;Ly5yZWxzUEsBAi0AFAAGAAgAAAAhAGdQTNS6AQAAuwMAAA4AAAAAAAAAAAAAAAAALgIAAGRycy9l&#10;Mm9Eb2MueG1sUEsBAi0AFAAGAAgAAAAhAKKRRxjcAAAABgEAAA8AAAAAAAAAAAAAAAAAFAQAAGRy&#10;cy9kb3ducmV2LnhtbFBLBQYAAAAABAAEAPMAAAAdBQAAAAA=&#10;" strokecolor="black [3040]"/>
                  </w:pict>
                </mc:Fallback>
              </mc:AlternateContent>
            </w:r>
            <w:r w:rsidR="00BE28B0">
              <w:rPr>
                <w:rFonts w:ascii="Times New Roman" w:hAnsi="Times New Roman"/>
                <w:b/>
              </w:rPr>
              <w:t xml:space="preserve"> </w:t>
            </w:r>
          </w:p>
          <w:p w:rsidR="002361BB" w:rsidRPr="00BC3012" w:rsidRDefault="002361BB" w:rsidP="00C45CCD">
            <w:pPr>
              <w:spacing w:line="340" w:lineRule="exact"/>
              <w:ind w:right="-108"/>
              <w:jc w:val="center"/>
              <w:rPr>
                <w:rFonts w:ascii="Times New Roman" w:hAnsi="Times New Roman"/>
                <w:i/>
              </w:rPr>
            </w:pPr>
            <w:r w:rsidRPr="00BC3012">
              <w:rPr>
                <w:rFonts w:ascii="Times New Roman" w:hAnsi="Times New Roman"/>
                <w:i/>
              </w:rPr>
              <w:t xml:space="preserve">Hà Nội, ngày </w:t>
            </w:r>
            <w:r w:rsidR="00BE28B0">
              <w:rPr>
                <w:rFonts w:ascii="Times New Roman" w:hAnsi="Times New Roman"/>
                <w:i/>
              </w:rPr>
              <w:t xml:space="preserve">16 </w:t>
            </w:r>
            <w:r w:rsidR="00C45CCD" w:rsidRPr="00BC3012">
              <w:rPr>
                <w:rFonts w:ascii="Times New Roman" w:hAnsi="Times New Roman"/>
                <w:i/>
              </w:rPr>
              <w:t xml:space="preserve">tháng 10 </w:t>
            </w:r>
            <w:r w:rsidRPr="00BC3012">
              <w:rPr>
                <w:rFonts w:ascii="Times New Roman" w:hAnsi="Times New Roman"/>
                <w:i/>
              </w:rPr>
              <w:t>năm 201</w:t>
            </w:r>
            <w:r w:rsidR="002D3828" w:rsidRPr="00BC3012">
              <w:rPr>
                <w:rFonts w:ascii="Times New Roman" w:hAnsi="Times New Roman"/>
                <w:i/>
              </w:rPr>
              <w:t>9</w:t>
            </w:r>
          </w:p>
        </w:tc>
      </w:tr>
    </w:tbl>
    <w:p w:rsidR="002361BB" w:rsidRPr="002F08E1" w:rsidRDefault="002361BB" w:rsidP="002F08E1"/>
    <w:p w:rsidR="002361BB" w:rsidRPr="00BC3012" w:rsidRDefault="002361BB" w:rsidP="00611DCD">
      <w:pPr>
        <w:spacing w:line="340" w:lineRule="exact"/>
        <w:jc w:val="center"/>
        <w:rPr>
          <w:rFonts w:ascii="Times New Roman" w:hAnsi="Times New Roman"/>
          <w:b/>
        </w:rPr>
      </w:pPr>
      <w:r w:rsidRPr="00BC3012">
        <w:rPr>
          <w:rFonts w:ascii="Times New Roman" w:hAnsi="Times New Roman"/>
          <w:b/>
        </w:rPr>
        <w:t>NGHỊ QUYẾT</w:t>
      </w:r>
    </w:p>
    <w:p w:rsidR="002361BB" w:rsidRPr="00BC3012" w:rsidRDefault="002361BB" w:rsidP="00611DCD">
      <w:pPr>
        <w:spacing w:line="340" w:lineRule="exact"/>
        <w:jc w:val="center"/>
        <w:rPr>
          <w:rFonts w:ascii="Times New Roman" w:hAnsi="Times New Roman"/>
          <w:b/>
          <w:spacing w:val="-6"/>
        </w:rPr>
      </w:pPr>
      <w:r w:rsidRPr="00BC3012">
        <w:rPr>
          <w:rFonts w:ascii="Times New Roman" w:hAnsi="Times New Roman"/>
          <w:b/>
        </w:rPr>
        <w:t xml:space="preserve">Về việc </w:t>
      </w:r>
      <w:r w:rsidRPr="00BC3012">
        <w:rPr>
          <w:rFonts w:ascii="Times New Roman" w:hAnsi="Times New Roman"/>
          <w:b/>
          <w:spacing w:val="-6"/>
        </w:rPr>
        <w:t xml:space="preserve">sắp xếp </w:t>
      </w:r>
      <w:r w:rsidR="00DB1D00" w:rsidRPr="00BC3012">
        <w:rPr>
          <w:rFonts w:ascii="Times New Roman" w:hAnsi="Times New Roman"/>
          <w:b/>
          <w:spacing w:val="-6"/>
        </w:rPr>
        <w:t xml:space="preserve">các </w:t>
      </w:r>
      <w:r w:rsidRPr="00BC3012">
        <w:rPr>
          <w:rFonts w:ascii="Times New Roman" w:hAnsi="Times New Roman"/>
          <w:b/>
          <w:spacing w:val="-6"/>
        </w:rPr>
        <w:t>đơn vị hành chính cấp xã thuộc tỉnh Thanh Hóa</w:t>
      </w:r>
    </w:p>
    <w:p w:rsidR="002361BB" w:rsidRPr="00BC3012" w:rsidRDefault="00F17F94" w:rsidP="002361BB">
      <w:pPr>
        <w:spacing w:before="80" w:after="80" w:line="280" w:lineRule="exact"/>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1312" behindDoc="0" locked="0" layoutInCell="1" allowOverlap="1">
                <wp:simplePos x="0" y="0"/>
                <wp:positionH relativeFrom="column">
                  <wp:posOffset>2418439</wp:posOffset>
                </wp:positionH>
                <wp:positionV relativeFrom="paragraph">
                  <wp:posOffset>100109</wp:posOffset>
                </wp:positionV>
                <wp:extent cx="1001864" cy="7951"/>
                <wp:effectExtent l="0" t="0" r="27305" b="30480"/>
                <wp:wrapNone/>
                <wp:docPr id="7" name="Straight Connector 7"/>
                <wp:cNvGraphicFramePr/>
                <a:graphic xmlns:a="http://schemas.openxmlformats.org/drawingml/2006/main">
                  <a:graphicData uri="http://schemas.microsoft.com/office/word/2010/wordprocessingShape">
                    <wps:wsp>
                      <wps:cNvCnPr/>
                      <wps:spPr>
                        <a:xfrm>
                          <a:off x="0" y="0"/>
                          <a:ext cx="1001864"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E4CAD7"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0.45pt,7.9pt" to="269.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V5twEAALoDAAAOAAAAZHJzL2Uyb0RvYy54bWysU8GO0zAQvSPxD5bvNMkKtkvUdA9dwQVB&#10;xS4f4HXsxsL2WGPTpH/P2GmzCBBarbg4Hvu9mXnPk83t5Cw7KowGfMebVc2Z8hJ64w8d//bw4c0N&#10;ZzEJ3wsLXnX8pCK/3b5+tRlDq65gANsrZJTEx3YMHR9SCm1VRTkoJ+IKgvJ0qQGdSBTioepRjJTd&#10;2eqqrq+rEbAPCFLFSKd38yXflvxaK5m+aB1VYrbj1FsqK5b1Ma/VdiPaA4owGHluQ7ygCyeMp6JL&#10;qjuRBPuB5o9UzkiECDqtJLgKtDZSFQ2kpql/U3M/iKCKFjInhsWm+P/Sys/HPTLTd3zNmReOnug+&#10;oTCHIbEdeE8GArJ19mkMsSX4zu/xHMWwxyx60ujyl+SwqXh7WrxVU2KSDpu6bm6u33Im6W79/l2T&#10;U1ZP3IAxfVTgWN503BqflYtWHD/FNEMvEOLlXubqZZdOVmWw9V+VJjW5XmGXOVI7i+woaAL675ey&#10;BZkp2li7kOp/k87YTFNltp5LXNClIvi0EJ3xgH+rmqZLq3rGX1TPWrPsR+hP5S2KHTQgxdDzMOcJ&#10;/DUu9KdfbvsTAAD//wMAUEsDBBQABgAIAAAAIQBPv/WD3wAAAAkBAAAPAAAAZHJzL2Rvd25yZXYu&#10;eG1sTI/NTsMwEITvSH0Haytxo06pSkKIUyF+TnBIAweObrwkUeN1FLtJ4OlZTu1xZz7NzmS72XZi&#10;xMG3jhSsVxEIpMqZlmoFnx+vNwkIHzQZ3TlCBT/oYZcvrjKdGjfRHscy1IJDyKdaQRNCn0rpqwat&#10;9ivXI7H37QarA59DLc2gJw63nbyNojtpdUv8odE9PjVYHcuTVRC/vJVFPz2//xYylkUxupAcv5S6&#10;Xs6PDyACzuEMw399rg45dzq4ExkvOgWbJLpnlI0tT2Bgu0liEAcW4jXIPJOXC/I/AAAA//8DAFBL&#10;AQItABQABgAIAAAAIQC2gziS/gAAAOEBAAATAAAAAAAAAAAAAAAAAAAAAABbQ29udGVudF9UeXBl&#10;c10ueG1sUEsBAi0AFAAGAAgAAAAhADj9If/WAAAAlAEAAAsAAAAAAAAAAAAAAAAALwEAAF9yZWxz&#10;Ly5yZWxzUEsBAi0AFAAGAAgAAAAhAMBB1Xm3AQAAugMAAA4AAAAAAAAAAAAAAAAALgIAAGRycy9l&#10;Mm9Eb2MueG1sUEsBAi0AFAAGAAgAAAAhAE+/9YPfAAAACQEAAA8AAAAAAAAAAAAAAAAAEQQAAGRy&#10;cy9kb3ducmV2LnhtbFBLBQYAAAAABAAEAPMAAAAdBQAAAAA=&#10;" strokecolor="black [3040]"/>
            </w:pict>
          </mc:Fallback>
        </mc:AlternateContent>
      </w:r>
      <w:r w:rsidR="002F08E1">
        <w:rPr>
          <w:rFonts w:ascii="Times New Roman" w:hAnsi="Times New Roman"/>
          <w:b/>
        </w:rPr>
        <w:t xml:space="preserve"> </w:t>
      </w:r>
    </w:p>
    <w:p w:rsidR="002361BB" w:rsidRPr="00BC3012" w:rsidRDefault="002361BB" w:rsidP="002361BB">
      <w:pPr>
        <w:jc w:val="center"/>
        <w:rPr>
          <w:rFonts w:ascii="Times New Roman" w:hAnsi="Times New Roman"/>
          <w:b/>
          <w:sz w:val="26"/>
          <w:szCs w:val="26"/>
        </w:rPr>
      </w:pPr>
    </w:p>
    <w:p w:rsidR="002361BB" w:rsidRPr="00BC3012" w:rsidRDefault="002361BB" w:rsidP="002361BB">
      <w:pPr>
        <w:jc w:val="center"/>
        <w:rPr>
          <w:rFonts w:ascii="Times New Roman" w:hAnsi="Times New Roman"/>
          <w:b/>
          <w:szCs w:val="26"/>
        </w:rPr>
      </w:pPr>
      <w:r w:rsidRPr="00BC3012">
        <w:rPr>
          <w:rFonts w:ascii="Times New Roman" w:hAnsi="Times New Roman"/>
          <w:b/>
          <w:szCs w:val="26"/>
        </w:rPr>
        <w:t>ỦY BAN THƯỜNG VỤ QUỐC HỘI</w:t>
      </w:r>
    </w:p>
    <w:p w:rsidR="002361BB" w:rsidRPr="00BC3012" w:rsidRDefault="002361BB" w:rsidP="002361BB">
      <w:pPr>
        <w:jc w:val="center"/>
        <w:rPr>
          <w:rFonts w:ascii="Times New Roman" w:hAnsi="Times New Roman"/>
          <w:b/>
          <w:sz w:val="26"/>
          <w:szCs w:val="26"/>
        </w:rPr>
      </w:pPr>
    </w:p>
    <w:p w:rsidR="002361BB" w:rsidRPr="00BC3012" w:rsidRDefault="002361BB" w:rsidP="00F64B1E">
      <w:pPr>
        <w:spacing w:before="120" w:after="120"/>
        <w:ind w:firstLine="720"/>
        <w:jc w:val="both"/>
        <w:rPr>
          <w:rFonts w:ascii="Times New Roman" w:hAnsi="Times New Roman"/>
          <w:lang w:val="es-ES"/>
        </w:rPr>
      </w:pPr>
      <w:r w:rsidRPr="00BC3012">
        <w:rPr>
          <w:rFonts w:ascii="Times New Roman" w:hAnsi="Times New Roman"/>
          <w:lang w:val="es-ES"/>
        </w:rPr>
        <w:t>Căn cứ Hiến pháp nước Cộng hòa xã hội chủ nghĩa Việt Nam;</w:t>
      </w:r>
    </w:p>
    <w:p w:rsidR="002361BB" w:rsidRPr="00BC3012" w:rsidRDefault="002361BB" w:rsidP="00F64B1E">
      <w:pPr>
        <w:shd w:val="clear" w:color="auto" w:fill="FFFFFF"/>
        <w:spacing w:before="120" w:after="120"/>
        <w:ind w:firstLine="720"/>
        <w:jc w:val="both"/>
        <w:rPr>
          <w:rFonts w:ascii="Times New Roman" w:hAnsi="Times New Roman"/>
          <w:color w:val="000000"/>
          <w:lang w:val="es-ES"/>
        </w:rPr>
      </w:pPr>
      <w:r w:rsidRPr="00BC3012">
        <w:rPr>
          <w:rFonts w:ascii="Times New Roman" w:hAnsi="Times New Roman"/>
          <w:iCs/>
          <w:color w:val="000000"/>
          <w:lang w:val="es-ES"/>
        </w:rPr>
        <w:t>Căn cứ Luật Tổ chức chính quyền địa phương số 77/2015/QH13;</w:t>
      </w:r>
    </w:p>
    <w:p w:rsidR="002361BB" w:rsidRPr="00BC3012" w:rsidRDefault="002361BB" w:rsidP="00F64B1E">
      <w:pPr>
        <w:shd w:val="clear" w:color="auto" w:fill="FFFFFF"/>
        <w:spacing w:before="120" w:after="120"/>
        <w:ind w:firstLine="720"/>
        <w:jc w:val="both"/>
        <w:rPr>
          <w:rFonts w:ascii="Times New Roman" w:hAnsi="Times New Roman"/>
          <w:iCs/>
          <w:color w:val="000000"/>
          <w:lang w:val="es-ES"/>
        </w:rPr>
      </w:pPr>
      <w:r w:rsidRPr="00BC3012">
        <w:rPr>
          <w:rFonts w:ascii="Times New Roman" w:hAnsi="Times New Roman"/>
          <w:iCs/>
          <w:color w:val="000000"/>
          <w:lang w:val="es-ES"/>
        </w:rPr>
        <w:t>Căn cứ Nghị quyết số 1211/2016/UBTVQH13 ngày 25 tháng 5 năm 2016 của Ủy ban Thường vụ Quốc hội về tiêu chuẩn của đơn vị hành chính và phân loại đơn vị hành chính;</w:t>
      </w:r>
    </w:p>
    <w:p w:rsidR="00F64B1E" w:rsidRPr="00EE1A7C" w:rsidRDefault="00F64B1E" w:rsidP="00F64B1E">
      <w:pPr>
        <w:shd w:val="clear" w:color="auto" w:fill="FFFFFF"/>
        <w:spacing w:before="120" w:after="120"/>
        <w:ind w:firstLine="720"/>
        <w:jc w:val="both"/>
        <w:rPr>
          <w:rFonts w:ascii="Times New Roman" w:hAnsi="Times New Roman"/>
          <w:iCs/>
          <w:color w:val="000000"/>
          <w:lang w:val="es-ES"/>
        </w:rPr>
      </w:pPr>
      <w:r w:rsidRPr="00EE1A7C">
        <w:rPr>
          <w:rFonts w:ascii="Times New Roman" w:hAnsi="Times New Roman"/>
          <w:iCs/>
          <w:color w:val="000000"/>
          <w:lang w:val="es-ES"/>
        </w:rPr>
        <w:t xml:space="preserve">Căn cứ Nghị quyết số 653/2019/UBTVQH14 ngày 12 tháng 3 năm 2019 của Ủy ban Thường vụ Quốc hội về việc sắp xếp </w:t>
      </w:r>
      <w:r w:rsidR="009A532F" w:rsidRPr="00EE1A7C">
        <w:rPr>
          <w:rFonts w:ascii="Times New Roman" w:hAnsi="Times New Roman"/>
          <w:iCs/>
          <w:color w:val="000000"/>
          <w:lang w:val="es-ES"/>
        </w:rPr>
        <w:t xml:space="preserve">các đơn vị hành chính </w:t>
      </w:r>
      <w:r w:rsidRPr="00EE1A7C">
        <w:rPr>
          <w:rFonts w:ascii="Times New Roman" w:hAnsi="Times New Roman"/>
          <w:iCs/>
          <w:color w:val="000000"/>
          <w:lang w:val="es-ES"/>
        </w:rPr>
        <w:t>cấp huyện, cấp xã trong giai đoạn 2019 - 2021;</w:t>
      </w:r>
    </w:p>
    <w:p w:rsidR="002361BB" w:rsidRPr="00BC3012" w:rsidRDefault="002361BB" w:rsidP="00F64B1E">
      <w:pPr>
        <w:spacing w:before="120" w:after="120"/>
        <w:ind w:firstLine="720"/>
        <w:jc w:val="both"/>
        <w:rPr>
          <w:rFonts w:ascii="Times New Roman" w:hAnsi="Times New Roman"/>
          <w:lang w:val="es-ES"/>
        </w:rPr>
      </w:pPr>
      <w:r w:rsidRPr="00BC3012">
        <w:rPr>
          <w:rFonts w:ascii="Times New Roman" w:hAnsi="Times New Roman"/>
          <w:lang w:val="es-ES"/>
        </w:rPr>
        <w:t xml:space="preserve">Xét đề nghị của Chính phủ tại Tờ trình số </w:t>
      </w:r>
      <w:r w:rsidR="00624703">
        <w:rPr>
          <w:rFonts w:ascii="Times New Roman" w:hAnsi="Times New Roman"/>
          <w:lang w:val="es-ES"/>
        </w:rPr>
        <w:t>453</w:t>
      </w:r>
      <w:r w:rsidRPr="00BC3012">
        <w:rPr>
          <w:rFonts w:ascii="Times New Roman" w:hAnsi="Times New Roman"/>
          <w:lang w:val="es-ES"/>
        </w:rPr>
        <w:t xml:space="preserve">/TTr-CP ngày </w:t>
      </w:r>
      <w:r w:rsidR="00624703">
        <w:rPr>
          <w:rFonts w:ascii="Times New Roman" w:hAnsi="Times New Roman"/>
          <w:lang w:val="es-ES"/>
        </w:rPr>
        <w:t>09</w:t>
      </w:r>
      <w:r w:rsidRPr="00BC3012">
        <w:rPr>
          <w:rFonts w:ascii="Times New Roman" w:hAnsi="Times New Roman"/>
          <w:lang w:val="es-ES"/>
        </w:rPr>
        <w:t xml:space="preserve"> tháng </w:t>
      </w:r>
      <w:r w:rsidR="00624703">
        <w:rPr>
          <w:rFonts w:ascii="Times New Roman" w:hAnsi="Times New Roman"/>
          <w:lang w:val="es-ES"/>
        </w:rPr>
        <w:t xml:space="preserve">10 </w:t>
      </w:r>
      <w:r w:rsidRPr="00BC3012">
        <w:rPr>
          <w:rFonts w:ascii="Times New Roman" w:hAnsi="Times New Roman"/>
          <w:lang w:val="es-ES"/>
        </w:rPr>
        <w:t>năm 201</w:t>
      </w:r>
      <w:r w:rsidR="00F64B1E" w:rsidRPr="00BC3012">
        <w:rPr>
          <w:rFonts w:ascii="Times New Roman" w:hAnsi="Times New Roman"/>
          <w:lang w:val="es-ES"/>
        </w:rPr>
        <w:t>9</w:t>
      </w:r>
      <w:r w:rsidR="003051D5" w:rsidRPr="00BC3012">
        <w:rPr>
          <w:rFonts w:ascii="Times New Roman" w:hAnsi="Times New Roman"/>
          <w:lang w:val="es-ES"/>
        </w:rPr>
        <w:t xml:space="preserve"> và Báo cáo thẩm tra </w:t>
      </w:r>
      <w:r w:rsidR="002D3828" w:rsidRPr="00BC3012">
        <w:rPr>
          <w:rFonts w:ascii="Times New Roman" w:hAnsi="Times New Roman"/>
          <w:lang w:val="es-ES"/>
        </w:rPr>
        <w:t xml:space="preserve">số </w:t>
      </w:r>
      <w:r w:rsidR="00624703">
        <w:rPr>
          <w:rFonts w:ascii="Times New Roman" w:hAnsi="Times New Roman"/>
          <w:lang w:val="es-ES"/>
        </w:rPr>
        <w:t>2665</w:t>
      </w:r>
      <w:r w:rsidR="002D3828" w:rsidRPr="00BC3012">
        <w:rPr>
          <w:rFonts w:ascii="Times New Roman" w:hAnsi="Times New Roman"/>
          <w:lang w:val="es-ES"/>
        </w:rPr>
        <w:t xml:space="preserve">/BC-UBPL14 </w:t>
      </w:r>
      <w:r w:rsidR="00616FC6">
        <w:rPr>
          <w:rFonts w:ascii="Times New Roman" w:hAnsi="Times New Roman"/>
          <w:lang w:val="es-ES"/>
        </w:rPr>
        <w:t xml:space="preserve">ngày </w:t>
      </w:r>
      <w:r w:rsidR="0000036C">
        <w:rPr>
          <w:rFonts w:ascii="Times New Roman" w:hAnsi="Times New Roman"/>
          <w:lang w:val="es-ES"/>
        </w:rPr>
        <w:t xml:space="preserve">10 tháng 10 năm 2019 </w:t>
      </w:r>
      <w:r w:rsidR="003051D5" w:rsidRPr="00BC3012">
        <w:rPr>
          <w:rFonts w:ascii="Times New Roman" w:hAnsi="Times New Roman"/>
          <w:lang w:val="es-ES"/>
        </w:rPr>
        <w:t>của Ủy ban Pháp luật,</w:t>
      </w:r>
    </w:p>
    <w:p w:rsidR="002361BB" w:rsidRPr="00BC3012" w:rsidRDefault="002361BB" w:rsidP="00F64B1E">
      <w:pPr>
        <w:spacing w:before="120" w:after="120"/>
        <w:jc w:val="center"/>
        <w:rPr>
          <w:b/>
          <w:sz w:val="26"/>
          <w:szCs w:val="26"/>
          <w:lang w:val="es-ES"/>
        </w:rPr>
      </w:pPr>
    </w:p>
    <w:p w:rsidR="002361BB" w:rsidRPr="00BC3012" w:rsidRDefault="002361BB" w:rsidP="00F64B1E">
      <w:pPr>
        <w:spacing w:before="120" w:after="120"/>
        <w:jc w:val="center"/>
        <w:rPr>
          <w:rFonts w:ascii="Times New Roman" w:hAnsi="Times New Roman"/>
          <w:b/>
          <w:lang w:val="es-ES"/>
        </w:rPr>
      </w:pPr>
      <w:r w:rsidRPr="00BC3012">
        <w:rPr>
          <w:rFonts w:ascii="Times New Roman" w:hAnsi="Times New Roman"/>
          <w:b/>
          <w:lang w:val="es-ES"/>
        </w:rPr>
        <w:t>QUYẾT NGHỊ:</w:t>
      </w:r>
    </w:p>
    <w:p w:rsidR="00F64B1E" w:rsidRPr="00BC3012" w:rsidRDefault="00F64B1E" w:rsidP="00F64B1E">
      <w:pPr>
        <w:spacing w:before="120" w:after="120"/>
        <w:ind w:firstLine="720"/>
        <w:jc w:val="both"/>
        <w:rPr>
          <w:rFonts w:ascii="Times New Roman" w:hAnsi="Times New Roman"/>
          <w:b/>
          <w:bCs/>
          <w:iCs/>
          <w:lang w:val="es-ES"/>
        </w:rPr>
      </w:pPr>
    </w:p>
    <w:p w:rsidR="00A22BC1" w:rsidRPr="00BC3012" w:rsidRDefault="00B93444" w:rsidP="00F64B1E">
      <w:pPr>
        <w:spacing w:before="120" w:after="120"/>
        <w:ind w:firstLine="720"/>
        <w:jc w:val="both"/>
        <w:rPr>
          <w:rFonts w:ascii="Times New Roman" w:hAnsi="Times New Roman"/>
          <w:b/>
          <w:lang w:val="es-ES"/>
        </w:rPr>
      </w:pPr>
      <w:r w:rsidRPr="00BC3012">
        <w:rPr>
          <w:rFonts w:ascii="Times New Roman" w:hAnsi="Times New Roman"/>
          <w:b/>
          <w:bCs/>
          <w:iCs/>
          <w:lang w:val="es-ES"/>
        </w:rPr>
        <w:t>Điều 1.</w:t>
      </w:r>
      <w:r w:rsidRPr="00BC3012">
        <w:rPr>
          <w:rFonts w:ascii="Times New Roman" w:hAnsi="Times New Roman"/>
          <w:bCs/>
          <w:iCs/>
          <w:lang w:val="es-ES"/>
        </w:rPr>
        <w:t xml:space="preserve"> </w:t>
      </w:r>
      <w:r w:rsidR="00A22BC1" w:rsidRPr="00BC3012">
        <w:rPr>
          <w:rFonts w:ascii="Times New Roman" w:hAnsi="Times New Roman"/>
          <w:b/>
          <w:bCs/>
          <w:iCs/>
          <w:lang w:val="es-ES"/>
        </w:rPr>
        <w:t xml:space="preserve">Sắp xếp </w:t>
      </w:r>
      <w:r w:rsidR="00C245C0" w:rsidRPr="00BC3012">
        <w:rPr>
          <w:rFonts w:ascii="Times New Roman" w:hAnsi="Times New Roman"/>
          <w:b/>
          <w:bCs/>
          <w:iCs/>
          <w:lang w:val="es-ES"/>
        </w:rPr>
        <w:t xml:space="preserve">các </w:t>
      </w:r>
      <w:r w:rsidR="00B9227A" w:rsidRPr="00BC3012">
        <w:rPr>
          <w:rFonts w:ascii="Times New Roman" w:hAnsi="Times New Roman"/>
          <w:b/>
          <w:bCs/>
          <w:iCs/>
          <w:lang w:val="es-ES"/>
        </w:rPr>
        <w:t>đơn vị hành chính cấp xã thuộc tỉnh Thanh Hóa</w:t>
      </w:r>
    </w:p>
    <w:p w:rsidR="00FB37E9" w:rsidRPr="002C581E" w:rsidRDefault="00A22BC1" w:rsidP="00F64B1E">
      <w:pPr>
        <w:spacing w:before="120" w:after="120"/>
        <w:ind w:firstLine="720"/>
        <w:jc w:val="both"/>
        <w:rPr>
          <w:rFonts w:ascii="Times New Roman" w:hAnsi="Times New Roman"/>
          <w:spacing w:val="-6"/>
          <w:lang w:val="es-ES"/>
        </w:rPr>
      </w:pPr>
      <w:r w:rsidRPr="002C581E">
        <w:rPr>
          <w:rFonts w:ascii="Times New Roman" w:hAnsi="Times New Roman"/>
          <w:spacing w:val="-6"/>
          <w:lang w:val="es-ES"/>
        </w:rPr>
        <w:t xml:space="preserve">1. </w:t>
      </w:r>
      <w:r w:rsidR="00C245C0" w:rsidRPr="002C581E">
        <w:rPr>
          <w:rFonts w:ascii="Times New Roman" w:hAnsi="Times New Roman"/>
          <w:bCs/>
          <w:iCs/>
          <w:spacing w:val="-6"/>
          <w:lang w:val="es-ES"/>
        </w:rPr>
        <w:t>Sắp xếp các đơn vị hành chính cấp xã thuộc t</w:t>
      </w:r>
      <w:r w:rsidRPr="002C581E">
        <w:rPr>
          <w:rFonts w:ascii="Times New Roman" w:hAnsi="Times New Roman"/>
          <w:spacing w:val="-6"/>
          <w:lang w:val="es-ES"/>
        </w:rPr>
        <w:t>hành phố Thanh Hóa</w:t>
      </w:r>
      <w:r w:rsidR="00E6749A" w:rsidRPr="002C581E">
        <w:rPr>
          <w:rFonts w:ascii="Times New Roman" w:hAnsi="Times New Roman"/>
          <w:spacing w:val="-6"/>
          <w:lang w:val="es-ES"/>
        </w:rPr>
        <w:t xml:space="preserve"> như sau:</w:t>
      </w:r>
    </w:p>
    <w:p w:rsidR="00192580" w:rsidRPr="00BC3012" w:rsidRDefault="00050BA7" w:rsidP="00F64B1E">
      <w:pPr>
        <w:spacing w:before="120" w:after="120"/>
        <w:ind w:firstLine="720"/>
        <w:jc w:val="both"/>
        <w:rPr>
          <w:rFonts w:ascii="Times New Roman" w:hAnsi="Times New Roman"/>
          <w:lang w:val="es-ES"/>
        </w:rPr>
      </w:pPr>
      <w:r w:rsidRPr="00BC3012">
        <w:rPr>
          <w:rFonts w:ascii="Times New Roman" w:hAnsi="Times New Roman"/>
          <w:lang w:val="es-ES"/>
        </w:rPr>
        <w:t>a)</w:t>
      </w:r>
      <w:r w:rsidR="00A22BC1" w:rsidRPr="00BC3012">
        <w:rPr>
          <w:rFonts w:ascii="Times New Roman" w:hAnsi="Times New Roman"/>
          <w:lang w:val="es-ES"/>
        </w:rPr>
        <w:t xml:space="preserve"> </w:t>
      </w:r>
      <w:r w:rsidR="00B9227A" w:rsidRPr="00BC3012">
        <w:rPr>
          <w:rFonts w:ascii="Times New Roman" w:hAnsi="Times New Roman"/>
          <w:lang w:val="es-ES"/>
        </w:rPr>
        <w:t xml:space="preserve">Thành lập phường An Hưng trên cơ sở </w:t>
      </w:r>
      <w:r w:rsidR="00332259" w:rsidRPr="00BC3012">
        <w:rPr>
          <w:rFonts w:ascii="Times New Roman" w:hAnsi="Times New Roman"/>
          <w:lang w:val="es-ES"/>
        </w:rPr>
        <w:t>nhập</w:t>
      </w:r>
      <w:r w:rsidR="00B9227A" w:rsidRPr="00BC3012">
        <w:rPr>
          <w:rFonts w:ascii="Times New Roman" w:hAnsi="Times New Roman"/>
          <w:lang w:val="es-ES"/>
        </w:rPr>
        <w:t xml:space="preserve"> </w:t>
      </w:r>
      <w:r w:rsidR="008F622A" w:rsidRPr="00BC3012">
        <w:rPr>
          <w:rFonts w:ascii="Times New Roman" w:hAnsi="Times New Roman"/>
          <w:lang w:val="es-ES"/>
        </w:rPr>
        <w:t xml:space="preserve">toàn bộ </w:t>
      </w:r>
      <w:r w:rsidR="00F36A3B" w:rsidRPr="00BC3012">
        <w:rPr>
          <w:rFonts w:ascii="Times New Roman" w:hAnsi="Times New Roman"/>
          <w:lang w:val="es-ES"/>
        </w:rPr>
        <w:t>2,55 km</w:t>
      </w:r>
      <w:r w:rsidR="00F36A3B" w:rsidRPr="00BC3012">
        <w:rPr>
          <w:rFonts w:ascii="Times New Roman" w:hAnsi="Times New Roman"/>
          <w:vertAlign w:val="superscript"/>
          <w:lang w:val="es-ES"/>
        </w:rPr>
        <w:t>2</w:t>
      </w:r>
      <w:r w:rsidR="00F36A3B" w:rsidRPr="00BC3012">
        <w:rPr>
          <w:rFonts w:ascii="Times New Roman" w:hAnsi="Times New Roman"/>
          <w:lang w:val="es-ES"/>
        </w:rPr>
        <w:t xml:space="preserve"> diện tích tự nhiên, 8.194 người </w:t>
      </w:r>
      <w:r w:rsidR="00B9227A" w:rsidRPr="00BC3012">
        <w:rPr>
          <w:rFonts w:ascii="Times New Roman" w:hAnsi="Times New Roman"/>
          <w:lang w:val="es-ES"/>
        </w:rPr>
        <w:t xml:space="preserve">của </w:t>
      </w:r>
      <w:r w:rsidR="008F622A" w:rsidRPr="00BC3012">
        <w:rPr>
          <w:rFonts w:ascii="Times New Roman" w:hAnsi="Times New Roman"/>
          <w:lang w:val="es-ES"/>
        </w:rPr>
        <w:t>phường An Hoạch</w:t>
      </w:r>
      <w:r w:rsidR="00562E9F" w:rsidRPr="00BC3012">
        <w:rPr>
          <w:rFonts w:ascii="Times New Roman" w:hAnsi="Times New Roman"/>
          <w:lang w:val="es-ES"/>
        </w:rPr>
        <w:t xml:space="preserve"> và toàn bộ 3,99 km</w:t>
      </w:r>
      <w:r w:rsidR="00562E9F" w:rsidRPr="00BC3012">
        <w:rPr>
          <w:rFonts w:ascii="Times New Roman" w:hAnsi="Times New Roman"/>
          <w:vertAlign w:val="superscript"/>
          <w:lang w:val="es-ES"/>
        </w:rPr>
        <w:t>2</w:t>
      </w:r>
      <w:r w:rsidR="00562E9F" w:rsidRPr="00BC3012">
        <w:rPr>
          <w:rFonts w:ascii="Times New Roman" w:hAnsi="Times New Roman"/>
          <w:lang w:val="es-ES"/>
        </w:rPr>
        <w:t xml:space="preserve"> diện tích tự nhiên, 4.615 người của xã Đông Hưng</w:t>
      </w:r>
      <w:r w:rsidR="00B9227A" w:rsidRPr="00BC3012">
        <w:rPr>
          <w:rFonts w:ascii="Times New Roman" w:hAnsi="Times New Roman"/>
          <w:lang w:val="es-ES"/>
        </w:rPr>
        <w:t>.</w:t>
      </w:r>
      <w:r w:rsidR="008F622A" w:rsidRPr="00BC3012">
        <w:rPr>
          <w:rFonts w:ascii="Times New Roman" w:hAnsi="Times New Roman"/>
          <w:lang w:val="es-ES"/>
        </w:rPr>
        <w:t xml:space="preserve"> </w:t>
      </w:r>
      <w:r w:rsidR="00026F8C" w:rsidRPr="00BC3012">
        <w:rPr>
          <w:rFonts w:ascii="Times New Roman" w:hAnsi="Times New Roman"/>
          <w:lang w:val="es-ES"/>
        </w:rPr>
        <w:t>Sau khi thành lập, p</w:t>
      </w:r>
      <w:r w:rsidR="00A22BC1" w:rsidRPr="00BC3012">
        <w:rPr>
          <w:rFonts w:ascii="Times New Roman" w:hAnsi="Times New Roman"/>
          <w:lang w:val="es-ES"/>
        </w:rPr>
        <w:t>hường An Hưng có 6,54 km</w:t>
      </w:r>
      <w:r w:rsidR="00A22BC1" w:rsidRPr="00BC3012">
        <w:rPr>
          <w:rFonts w:ascii="Times New Roman" w:hAnsi="Times New Roman"/>
          <w:vertAlign w:val="superscript"/>
          <w:lang w:val="es-ES"/>
        </w:rPr>
        <w:t>2</w:t>
      </w:r>
      <w:r w:rsidR="00562E9F" w:rsidRPr="00BC3012">
        <w:rPr>
          <w:rFonts w:ascii="Times New Roman" w:hAnsi="Times New Roman"/>
          <w:lang w:val="es-ES"/>
        </w:rPr>
        <w:t xml:space="preserve"> diện tích tự nhiên và</w:t>
      </w:r>
      <w:r w:rsidR="00A22BC1" w:rsidRPr="00BC3012">
        <w:rPr>
          <w:rFonts w:ascii="Times New Roman" w:hAnsi="Times New Roman"/>
          <w:lang w:val="es-ES"/>
        </w:rPr>
        <w:t xml:space="preserve"> </w:t>
      </w:r>
      <w:r w:rsidR="00026F8C" w:rsidRPr="00BC3012">
        <w:rPr>
          <w:rFonts w:ascii="Times New Roman" w:hAnsi="Times New Roman"/>
          <w:lang w:val="es-ES"/>
        </w:rPr>
        <w:t xml:space="preserve">quy mô </w:t>
      </w:r>
      <w:r w:rsidR="00A22BC1" w:rsidRPr="00BC3012">
        <w:rPr>
          <w:rFonts w:ascii="Times New Roman" w:hAnsi="Times New Roman"/>
          <w:lang w:val="es-ES"/>
        </w:rPr>
        <w:t>dân số 12.809 người.</w:t>
      </w:r>
    </w:p>
    <w:p w:rsidR="00165F9B" w:rsidRPr="00BC3012" w:rsidRDefault="00165F9B" w:rsidP="00F64B1E">
      <w:pPr>
        <w:spacing w:before="120" w:after="120"/>
        <w:ind w:firstLine="720"/>
        <w:jc w:val="both"/>
        <w:rPr>
          <w:rFonts w:ascii="Times New Roman" w:hAnsi="Times New Roman"/>
          <w:lang w:val="es-ES"/>
        </w:rPr>
      </w:pPr>
      <w:r w:rsidRPr="00BC3012">
        <w:rPr>
          <w:rFonts w:ascii="Times New Roman" w:hAnsi="Times New Roman"/>
          <w:lang w:val="es-ES"/>
        </w:rPr>
        <w:t>P</w:t>
      </w:r>
      <w:r w:rsidR="00130B76" w:rsidRPr="00BC3012">
        <w:rPr>
          <w:rFonts w:ascii="Times New Roman" w:hAnsi="Times New Roman"/>
          <w:lang w:val="es-ES"/>
        </w:rPr>
        <w:t>hường An Hưng</w:t>
      </w:r>
      <w:r w:rsidR="00562E9F" w:rsidRPr="00BC3012">
        <w:rPr>
          <w:rFonts w:ascii="Times New Roman" w:hAnsi="Times New Roman"/>
          <w:lang w:val="es-ES"/>
        </w:rPr>
        <w:t xml:space="preserve"> giáp các phường Đông Vệ, Phú Sơn, Quảng Thắng, Tân Sơn</w:t>
      </w:r>
      <w:r w:rsidR="00480909" w:rsidRPr="00BC3012">
        <w:rPr>
          <w:rFonts w:ascii="Times New Roman" w:hAnsi="Times New Roman"/>
          <w:lang w:val="es-ES"/>
        </w:rPr>
        <w:t xml:space="preserve">, </w:t>
      </w:r>
      <w:r w:rsidR="007F30AD" w:rsidRPr="00BC3012">
        <w:rPr>
          <w:rFonts w:ascii="Times New Roman" w:hAnsi="Times New Roman"/>
          <w:lang w:val="es-ES"/>
        </w:rPr>
        <w:t>các</w:t>
      </w:r>
      <w:r w:rsidR="00562E9F" w:rsidRPr="00BC3012">
        <w:rPr>
          <w:rFonts w:ascii="Times New Roman" w:hAnsi="Times New Roman"/>
          <w:lang w:val="es-ES"/>
        </w:rPr>
        <w:t xml:space="preserve"> xã Đông Tân</w:t>
      </w:r>
      <w:r w:rsidR="007F30AD" w:rsidRPr="00BC3012">
        <w:rPr>
          <w:rFonts w:ascii="Times New Roman" w:hAnsi="Times New Roman"/>
          <w:lang w:val="es-ES"/>
        </w:rPr>
        <w:t>, Đông Vinh</w:t>
      </w:r>
      <w:r w:rsidR="00562E9F" w:rsidRPr="00BC3012">
        <w:rPr>
          <w:rFonts w:ascii="Times New Roman" w:hAnsi="Times New Roman"/>
          <w:lang w:val="es-ES"/>
        </w:rPr>
        <w:t xml:space="preserve"> và huyện Đông Sơn</w:t>
      </w:r>
      <w:r w:rsidR="00C45CCD" w:rsidRPr="00BC3012">
        <w:rPr>
          <w:rFonts w:ascii="Times New Roman" w:hAnsi="Times New Roman"/>
          <w:lang w:val="es-ES"/>
        </w:rPr>
        <w:t>;</w:t>
      </w:r>
    </w:p>
    <w:p w:rsidR="005505ED" w:rsidRPr="00BC3012" w:rsidRDefault="00050BA7" w:rsidP="007F30AD">
      <w:pPr>
        <w:spacing w:before="120" w:after="120"/>
        <w:ind w:firstLine="720"/>
        <w:jc w:val="both"/>
        <w:rPr>
          <w:rFonts w:ascii="Times New Roman" w:hAnsi="Times New Roman"/>
          <w:lang w:val="es-ES"/>
        </w:rPr>
      </w:pPr>
      <w:r w:rsidRPr="00BC3012">
        <w:rPr>
          <w:rFonts w:ascii="Times New Roman" w:hAnsi="Times New Roman"/>
          <w:lang w:val="es-ES"/>
        </w:rPr>
        <w:t>b)</w:t>
      </w:r>
      <w:r w:rsidR="00A22BC1" w:rsidRPr="00BC3012">
        <w:rPr>
          <w:rFonts w:ascii="Times New Roman" w:hAnsi="Times New Roman"/>
          <w:lang w:val="es-ES"/>
        </w:rPr>
        <w:t xml:space="preserve"> </w:t>
      </w:r>
      <w:r w:rsidR="007F30AD" w:rsidRPr="00BC3012">
        <w:rPr>
          <w:rFonts w:ascii="Times New Roman" w:hAnsi="Times New Roman"/>
          <w:lang w:val="es-ES"/>
        </w:rPr>
        <w:t>Nhập toàn bộ 2,90 km</w:t>
      </w:r>
      <w:r w:rsidR="007F30AD" w:rsidRPr="00BC3012">
        <w:rPr>
          <w:rFonts w:ascii="Times New Roman" w:hAnsi="Times New Roman"/>
          <w:vertAlign w:val="superscript"/>
          <w:lang w:val="es-ES"/>
        </w:rPr>
        <w:t>2</w:t>
      </w:r>
      <w:r w:rsidR="007F30AD" w:rsidRPr="00BC3012">
        <w:rPr>
          <w:rFonts w:ascii="Times New Roman" w:hAnsi="Times New Roman"/>
          <w:lang w:val="es-ES"/>
        </w:rPr>
        <w:t xml:space="preserve"> diện tích tự nhiên, 3.020 người của xã Hoằng Lý vào </w:t>
      </w:r>
      <w:r w:rsidR="00B9227A" w:rsidRPr="00BC3012">
        <w:rPr>
          <w:rFonts w:ascii="Times New Roman" w:hAnsi="Times New Roman"/>
          <w:lang w:val="es-ES"/>
        </w:rPr>
        <w:t>phường Tào Xuyên</w:t>
      </w:r>
      <w:r w:rsidR="005505ED" w:rsidRPr="00BC3012">
        <w:rPr>
          <w:rFonts w:ascii="Times New Roman" w:hAnsi="Times New Roman"/>
          <w:lang w:val="es-ES"/>
        </w:rPr>
        <w:t>.</w:t>
      </w:r>
      <w:r w:rsidR="00B80745" w:rsidRPr="00BC3012">
        <w:rPr>
          <w:rFonts w:ascii="Times New Roman" w:hAnsi="Times New Roman"/>
          <w:lang w:val="es-ES"/>
        </w:rPr>
        <w:t xml:space="preserve"> Sau khi </w:t>
      </w:r>
      <w:r w:rsidR="007F30AD" w:rsidRPr="00BC3012">
        <w:rPr>
          <w:rFonts w:ascii="Times New Roman" w:hAnsi="Times New Roman"/>
          <w:lang w:val="es-ES"/>
        </w:rPr>
        <w:t>nhập</w:t>
      </w:r>
      <w:r w:rsidR="00B80745" w:rsidRPr="00BC3012">
        <w:rPr>
          <w:rFonts w:ascii="Times New Roman" w:hAnsi="Times New Roman"/>
          <w:lang w:val="es-ES"/>
        </w:rPr>
        <w:t>, p</w:t>
      </w:r>
      <w:r w:rsidR="005505ED" w:rsidRPr="00BC3012">
        <w:rPr>
          <w:rFonts w:ascii="Times New Roman" w:hAnsi="Times New Roman"/>
          <w:lang w:val="es-ES"/>
        </w:rPr>
        <w:t>hường Tào Xuyên có 5,66 km</w:t>
      </w:r>
      <w:r w:rsidR="005505ED" w:rsidRPr="00BC3012">
        <w:rPr>
          <w:rFonts w:ascii="Times New Roman" w:hAnsi="Times New Roman"/>
          <w:vertAlign w:val="superscript"/>
          <w:lang w:val="es-ES"/>
        </w:rPr>
        <w:t>2</w:t>
      </w:r>
      <w:r w:rsidR="002030CB" w:rsidRPr="00BC3012">
        <w:rPr>
          <w:rFonts w:ascii="Times New Roman" w:hAnsi="Times New Roman"/>
          <w:lang w:val="es-ES"/>
        </w:rPr>
        <w:t xml:space="preserve"> diện tích tự nhiên</w:t>
      </w:r>
      <w:r w:rsidR="007F30AD" w:rsidRPr="00BC3012">
        <w:rPr>
          <w:rFonts w:ascii="Times New Roman" w:hAnsi="Times New Roman"/>
          <w:lang w:val="es-ES"/>
        </w:rPr>
        <w:t xml:space="preserve"> và</w:t>
      </w:r>
      <w:r w:rsidR="005505ED" w:rsidRPr="00BC3012">
        <w:rPr>
          <w:rFonts w:ascii="Times New Roman" w:hAnsi="Times New Roman"/>
          <w:lang w:val="es-ES"/>
        </w:rPr>
        <w:t xml:space="preserve"> </w:t>
      </w:r>
      <w:r w:rsidR="00026F8C" w:rsidRPr="00BC3012">
        <w:rPr>
          <w:rFonts w:ascii="Times New Roman" w:hAnsi="Times New Roman"/>
          <w:lang w:val="es-ES"/>
        </w:rPr>
        <w:t xml:space="preserve">quy mô </w:t>
      </w:r>
      <w:r w:rsidR="005505ED" w:rsidRPr="00BC3012">
        <w:rPr>
          <w:rFonts w:ascii="Times New Roman" w:hAnsi="Times New Roman"/>
          <w:lang w:val="es-ES"/>
        </w:rPr>
        <w:t>dân số 9.933 người.</w:t>
      </w:r>
    </w:p>
    <w:p w:rsidR="00EA1957" w:rsidRPr="00BC3012" w:rsidRDefault="007F30AD" w:rsidP="00E6749A">
      <w:pPr>
        <w:spacing w:before="120" w:after="120"/>
        <w:ind w:firstLine="709"/>
        <w:jc w:val="both"/>
        <w:rPr>
          <w:rFonts w:ascii="Times New Roman" w:hAnsi="Times New Roman"/>
          <w:lang w:val="es-ES"/>
        </w:rPr>
      </w:pPr>
      <w:r w:rsidRPr="00BC3012">
        <w:rPr>
          <w:rFonts w:ascii="Times New Roman" w:hAnsi="Times New Roman"/>
          <w:lang w:val="es-ES"/>
        </w:rPr>
        <w:t>P</w:t>
      </w:r>
      <w:r w:rsidR="00EA1957" w:rsidRPr="00BC3012">
        <w:rPr>
          <w:rFonts w:ascii="Times New Roman" w:hAnsi="Times New Roman"/>
          <w:lang w:val="es-ES"/>
        </w:rPr>
        <w:t>hường Tào Xuyên</w:t>
      </w:r>
      <w:r w:rsidRPr="00BC3012">
        <w:rPr>
          <w:rFonts w:ascii="Times New Roman" w:hAnsi="Times New Roman"/>
          <w:lang w:val="es-ES"/>
        </w:rPr>
        <w:t xml:space="preserve"> giáp</w:t>
      </w:r>
      <w:r w:rsidR="00480909" w:rsidRPr="00BC3012">
        <w:rPr>
          <w:rFonts w:ascii="Times New Roman" w:hAnsi="Times New Roman"/>
          <w:lang w:val="es-ES"/>
        </w:rPr>
        <w:t xml:space="preserve"> phường Hàm Rồng,</w:t>
      </w:r>
      <w:r w:rsidR="0025059D" w:rsidRPr="00BC3012">
        <w:rPr>
          <w:rFonts w:ascii="Times New Roman" w:hAnsi="Times New Roman"/>
          <w:lang w:val="es-ES"/>
        </w:rPr>
        <w:t xml:space="preserve"> </w:t>
      </w:r>
      <w:r w:rsidRPr="00BC3012">
        <w:rPr>
          <w:rFonts w:ascii="Times New Roman" w:hAnsi="Times New Roman"/>
          <w:lang w:val="es-ES"/>
        </w:rPr>
        <w:t>các</w:t>
      </w:r>
      <w:r w:rsidR="00E6749A" w:rsidRPr="00BC3012">
        <w:rPr>
          <w:rFonts w:ascii="Times New Roman" w:hAnsi="Times New Roman"/>
          <w:lang w:val="es-ES"/>
        </w:rPr>
        <w:t xml:space="preserve"> xã Long Anh,</w:t>
      </w:r>
      <w:r w:rsidR="0025059D" w:rsidRPr="00BC3012">
        <w:rPr>
          <w:rFonts w:ascii="Times New Roman" w:hAnsi="Times New Roman"/>
          <w:lang w:val="es-ES"/>
        </w:rPr>
        <w:t xml:space="preserve"> </w:t>
      </w:r>
      <w:r w:rsidR="00E6749A" w:rsidRPr="00BC3012">
        <w:rPr>
          <w:rFonts w:ascii="Times New Roman" w:hAnsi="Times New Roman"/>
          <w:lang w:val="es-ES"/>
        </w:rPr>
        <w:t xml:space="preserve">Thiệu Dương </w:t>
      </w:r>
      <w:r w:rsidR="00480909" w:rsidRPr="00BC3012">
        <w:rPr>
          <w:rFonts w:ascii="Times New Roman" w:hAnsi="Times New Roman"/>
          <w:lang w:val="es-ES"/>
        </w:rPr>
        <w:t>v</w:t>
      </w:r>
      <w:r w:rsidR="00E6749A" w:rsidRPr="00BC3012">
        <w:rPr>
          <w:rFonts w:ascii="Times New Roman" w:hAnsi="Times New Roman"/>
          <w:lang w:val="es-ES"/>
        </w:rPr>
        <w:t xml:space="preserve">à </w:t>
      </w:r>
      <w:r w:rsidR="00EA1957" w:rsidRPr="00BC3012">
        <w:rPr>
          <w:rFonts w:ascii="Times New Roman" w:hAnsi="Times New Roman"/>
          <w:lang w:val="es-ES"/>
        </w:rPr>
        <w:t>huyện Hoằng Hóa</w:t>
      </w:r>
      <w:r w:rsidR="00C45CCD" w:rsidRPr="00BC3012">
        <w:rPr>
          <w:rFonts w:ascii="Times New Roman" w:hAnsi="Times New Roman"/>
          <w:lang w:val="es-ES"/>
        </w:rPr>
        <w:t>;</w:t>
      </w:r>
    </w:p>
    <w:p w:rsidR="00CE7029" w:rsidRPr="00BC3012" w:rsidRDefault="00050BA7" w:rsidP="00F64B1E">
      <w:pPr>
        <w:spacing w:before="120" w:after="120"/>
        <w:ind w:firstLine="720"/>
        <w:jc w:val="both"/>
        <w:rPr>
          <w:rFonts w:ascii="Times New Roman" w:hAnsi="Times New Roman"/>
          <w:lang w:val="es-ES"/>
        </w:rPr>
      </w:pPr>
      <w:r w:rsidRPr="00BC3012">
        <w:rPr>
          <w:rFonts w:ascii="Times New Roman" w:hAnsi="Times New Roman"/>
          <w:lang w:val="es-ES"/>
        </w:rPr>
        <w:lastRenderedPageBreak/>
        <w:t xml:space="preserve">c) </w:t>
      </w:r>
      <w:r w:rsidR="00B9227A" w:rsidRPr="00BC3012">
        <w:rPr>
          <w:rFonts w:ascii="Times New Roman" w:hAnsi="Times New Roman"/>
          <w:lang w:val="es-ES"/>
        </w:rPr>
        <w:t xml:space="preserve">Thành lập xã Long Anh trên cơ sở </w:t>
      </w:r>
      <w:r w:rsidR="00332259" w:rsidRPr="00BC3012">
        <w:rPr>
          <w:rFonts w:ascii="Times New Roman" w:hAnsi="Times New Roman"/>
          <w:lang w:val="es-ES"/>
        </w:rPr>
        <w:t xml:space="preserve">nhập </w:t>
      </w:r>
      <w:r w:rsidR="00AC56DC" w:rsidRPr="00BC3012">
        <w:rPr>
          <w:rFonts w:ascii="Times New Roman" w:hAnsi="Times New Roman"/>
          <w:lang w:val="es-ES"/>
        </w:rPr>
        <w:t xml:space="preserve">toàn bộ </w:t>
      </w:r>
      <w:r w:rsidR="00B9227A" w:rsidRPr="00BC3012">
        <w:rPr>
          <w:rFonts w:ascii="Times New Roman" w:hAnsi="Times New Roman"/>
          <w:lang w:val="es-ES"/>
        </w:rPr>
        <w:t>2,29 km</w:t>
      </w:r>
      <w:r w:rsidR="00B9227A" w:rsidRPr="00BC3012">
        <w:rPr>
          <w:rFonts w:ascii="Times New Roman" w:hAnsi="Times New Roman"/>
          <w:vertAlign w:val="superscript"/>
          <w:lang w:val="es-ES"/>
        </w:rPr>
        <w:t>2</w:t>
      </w:r>
      <w:r w:rsidR="00B9227A" w:rsidRPr="00BC3012">
        <w:rPr>
          <w:rFonts w:ascii="Times New Roman" w:hAnsi="Times New Roman"/>
          <w:lang w:val="es-ES"/>
        </w:rPr>
        <w:t xml:space="preserve"> </w:t>
      </w:r>
      <w:r w:rsidR="00AC56DC" w:rsidRPr="00BC3012">
        <w:rPr>
          <w:rFonts w:ascii="Times New Roman" w:hAnsi="Times New Roman"/>
          <w:lang w:val="es-ES"/>
        </w:rPr>
        <w:t>diện tích tự nhiên, 3.463 người</w:t>
      </w:r>
      <w:r w:rsidR="00B9227A" w:rsidRPr="00BC3012">
        <w:rPr>
          <w:rFonts w:ascii="Times New Roman" w:hAnsi="Times New Roman"/>
          <w:lang w:val="es-ES"/>
        </w:rPr>
        <w:t xml:space="preserve"> của xã Hoằng Long và</w:t>
      </w:r>
      <w:r w:rsidR="00AC56DC" w:rsidRPr="00BC3012">
        <w:rPr>
          <w:rFonts w:ascii="Times New Roman" w:hAnsi="Times New Roman"/>
          <w:lang w:val="es-ES"/>
        </w:rPr>
        <w:t xml:space="preserve"> </w:t>
      </w:r>
      <w:r w:rsidR="00DB1D00" w:rsidRPr="00BC3012">
        <w:rPr>
          <w:rFonts w:ascii="Times New Roman" w:hAnsi="Times New Roman"/>
          <w:lang w:val="es-ES"/>
        </w:rPr>
        <w:t xml:space="preserve">toàn bộ </w:t>
      </w:r>
      <w:r w:rsidR="00B9227A" w:rsidRPr="00BC3012">
        <w:rPr>
          <w:rFonts w:ascii="Times New Roman" w:hAnsi="Times New Roman"/>
          <w:lang w:val="es-ES"/>
        </w:rPr>
        <w:t>3,50 km</w:t>
      </w:r>
      <w:r w:rsidR="00B9227A" w:rsidRPr="00BC3012">
        <w:rPr>
          <w:rFonts w:ascii="Times New Roman" w:hAnsi="Times New Roman"/>
          <w:vertAlign w:val="superscript"/>
          <w:lang w:val="es-ES"/>
        </w:rPr>
        <w:t>2</w:t>
      </w:r>
      <w:r w:rsidR="00B9227A" w:rsidRPr="00BC3012">
        <w:rPr>
          <w:rFonts w:ascii="Times New Roman" w:hAnsi="Times New Roman"/>
          <w:lang w:val="es-ES"/>
        </w:rPr>
        <w:t xml:space="preserve"> diện tích tự nhiên, 4.544 người của xã </w:t>
      </w:r>
      <w:r w:rsidR="00AC56DC" w:rsidRPr="00BC3012">
        <w:rPr>
          <w:rFonts w:ascii="Times New Roman" w:hAnsi="Times New Roman"/>
          <w:lang w:val="es-ES"/>
        </w:rPr>
        <w:t>Hoằng Anh</w:t>
      </w:r>
      <w:r w:rsidR="00B9227A" w:rsidRPr="00BC3012">
        <w:rPr>
          <w:rFonts w:ascii="Times New Roman" w:hAnsi="Times New Roman"/>
          <w:lang w:val="es-ES"/>
        </w:rPr>
        <w:t>.</w:t>
      </w:r>
      <w:r w:rsidR="00B80745" w:rsidRPr="00BC3012">
        <w:rPr>
          <w:rFonts w:ascii="Times New Roman" w:hAnsi="Times New Roman"/>
          <w:lang w:val="es-ES"/>
        </w:rPr>
        <w:t xml:space="preserve"> Sau khi thành lập, x</w:t>
      </w:r>
      <w:r w:rsidR="00AC56DC" w:rsidRPr="00BC3012">
        <w:rPr>
          <w:rFonts w:ascii="Times New Roman" w:hAnsi="Times New Roman"/>
          <w:lang w:val="es-ES"/>
        </w:rPr>
        <w:t>ã Long Anh có 5,79 km</w:t>
      </w:r>
      <w:r w:rsidR="00AC56DC" w:rsidRPr="00BC3012">
        <w:rPr>
          <w:rFonts w:ascii="Times New Roman" w:hAnsi="Times New Roman"/>
          <w:vertAlign w:val="superscript"/>
          <w:lang w:val="es-ES"/>
        </w:rPr>
        <w:t>2</w:t>
      </w:r>
      <w:r w:rsidR="00E6749A" w:rsidRPr="00BC3012">
        <w:rPr>
          <w:rFonts w:ascii="Times New Roman" w:hAnsi="Times New Roman"/>
          <w:lang w:val="es-ES"/>
        </w:rPr>
        <w:t xml:space="preserve"> diện tích tự nhiên và</w:t>
      </w:r>
      <w:r w:rsidR="00AC56DC" w:rsidRPr="00BC3012">
        <w:rPr>
          <w:rFonts w:ascii="Times New Roman" w:hAnsi="Times New Roman"/>
          <w:lang w:val="es-ES"/>
        </w:rPr>
        <w:t xml:space="preserve"> </w:t>
      </w:r>
      <w:r w:rsidR="00B80745" w:rsidRPr="00BC3012">
        <w:rPr>
          <w:rFonts w:ascii="Times New Roman" w:hAnsi="Times New Roman"/>
          <w:lang w:val="es-ES"/>
        </w:rPr>
        <w:t xml:space="preserve">quy mô </w:t>
      </w:r>
      <w:r w:rsidR="00AC56DC" w:rsidRPr="00BC3012">
        <w:rPr>
          <w:rFonts w:ascii="Times New Roman" w:hAnsi="Times New Roman"/>
          <w:lang w:val="es-ES"/>
        </w:rPr>
        <w:t>dân số 8.</w:t>
      </w:r>
      <w:r w:rsidR="00CE7029" w:rsidRPr="00BC3012">
        <w:rPr>
          <w:rFonts w:ascii="Times New Roman" w:hAnsi="Times New Roman"/>
          <w:lang w:val="es-ES"/>
        </w:rPr>
        <w:t>007 người.</w:t>
      </w:r>
    </w:p>
    <w:p w:rsidR="00E6749A" w:rsidRPr="00BC3012" w:rsidRDefault="00E6749A" w:rsidP="00F64B1E">
      <w:pPr>
        <w:spacing w:before="120" w:after="120"/>
        <w:ind w:firstLine="709"/>
        <w:jc w:val="both"/>
        <w:rPr>
          <w:rFonts w:ascii="Times New Roman" w:hAnsi="Times New Roman"/>
          <w:lang w:val="es-ES"/>
        </w:rPr>
      </w:pPr>
      <w:r w:rsidRPr="00BC3012">
        <w:rPr>
          <w:rFonts w:ascii="Times New Roman" w:hAnsi="Times New Roman"/>
          <w:lang w:val="es-ES"/>
        </w:rPr>
        <w:t>X</w:t>
      </w:r>
      <w:r w:rsidR="005C3C52" w:rsidRPr="00BC3012">
        <w:rPr>
          <w:rFonts w:ascii="Times New Roman" w:hAnsi="Times New Roman"/>
          <w:lang w:val="es-ES"/>
        </w:rPr>
        <w:t>ã Long Anh</w:t>
      </w:r>
      <w:r w:rsidRPr="00BC3012">
        <w:rPr>
          <w:rFonts w:ascii="Times New Roman" w:hAnsi="Times New Roman"/>
          <w:lang w:val="es-ES"/>
        </w:rPr>
        <w:t xml:space="preserve"> giáp các phường </w:t>
      </w:r>
      <w:r w:rsidR="0025059D" w:rsidRPr="00BC3012">
        <w:rPr>
          <w:rFonts w:ascii="Times New Roman" w:hAnsi="Times New Roman"/>
          <w:lang w:val="es-ES"/>
        </w:rPr>
        <w:t xml:space="preserve">Hàm Rồng, </w:t>
      </w:r>
      <w:r w:rsidR="00480909" w:rsidRPr="00BC3012">
        <w:rPr>
          <w:rFonts w:ascii="Times New Roman" w:hAnsi="Times New Roman"/>
          <w:lang w:val="es-ES"/>
        </w:rPr>
        <w:t>Nam Ngạn,</w:t>
      </w:r>
      <w:r w:rsidR="0025059D" w:rsidRPr="00BC3012">
        <w:rPr>
          <w:rFonts w:ascii="Times New Roman" w:hAnsi="Times New Roman"/>
          <w:lang w:val="es-ES"/>
        </w:rPr>
        <w:t xml:space="preserve"> </w:t>
      </w:r>
      <w:r w:rsidRPr="00BC3012">
        <w:rPr>
          <w:rFonts w:ascii="Times New Roman" w:hAnsi="Times New Roman"/>
          <w:lang w:val="es-ES"/>
        </w:rPr>
        <w:t>Tào Xuyên, xã Hoằng Quang và huyện Hoằng Hóa</w:t>
      </w:r>
      <w:r w:rsidR="00480909" w:rsidRPr="00BC3012">
        <w:rPr>
          <w:rFonts w:ascii="Times New Roman" w:hAnsi="Times New Roman"/>
          <w:lang w:val="es-ES"/>
        </w:rPr>
        <w:t>;</w:t>
      </w:r>
    </w:p>
    <w:p w:rsidR="00B93444" w:rsidRPr="00BC3012" w:rsidRDefault="00B80745" w:rsidP="00F64B1E">
      <w:pPr>
        <w:spacing w:before="120" w:after="120"/>
        <w:ind w:firstLine="720"/>
        <w:jc w:val="both"/>
        <w:rPr>
          <w:rFonts w:ascii="Times New Roman" w:hAnsi="Times New Roman"/>
          <w:lang w:val="es-ES"/>
        </w:rPr>
      </w:pPr>
      <w:r w:rsidRPr="00BC3012">
        <w:rPr>
          <w:rFonts w:ascii="Times New Roman" w:hAnsi="Times New Roman"/>
          <w:lang w:val="es-ES"/>
        </w:rPr>
        <w:t xml:space="preserve">d) </w:t>
      </w:r>
      <w:r w:rsidR="00B93444" w:rsidRPr="00BC3012">
        <w:rPr>
          <w:rFonts w:ascii="Times New Roman" w:hAnsi="Times New Roman"/>
          <w:lang w:val="es-ES"/>
        </w:rPr>
        <w:t>Sau khi sắp xếp</w:t>
      </w:r>
      <w:r w:rsidR="00E6749A" w:rsidRPr="00BC3012">
        <w:rPr>
          <w:rFonts w:ascii="Times New Roman" w:hAnsi="Times New Roman"/>
          <w:lang w:val="es-ES"/>
        </w:rPr>
        <w:t>,</w:t>
      </w:r>
      <w:r w:rsidR="00B9227A" w:rsidRPr="00BC3012">
        <w:rPr>
          <w:rFonts w:ascii="Times New Roman" w:hAnsi="Times New Roman"/>
          <w:lang w:val="es-ES"/>
        </w:rPr>
        <w:t xml:space="preserve"> thành phố Thanh Hóa</w:t>
      </w:r>
      <w:r w:rsidR="00B93444" w:rsidRPr="00BC3012">
        <w:rPr>
          <w:rFonts w:ascii="Times New Roman" w:hAnsi="Times New Roman"/>
          <w:lang w:val="es-ES"/>
        </w:rPr>
        <w:t xml:space="preserve"> </w:t>
      </w:r>
      <w:r w:rsidR="00E6749A" w:rsidRPr="00BC3012">
        <w:rPr>
          <w:rFonts w:ascii="Times New Roman" w:hAnsi="Times New Roman"/>
          <w:lang w:val="es-ES"/>
        </w:rPr>
        <w:t>có</w:t>
      </w:r>
      <w:r w:rsidR="00B9227A" w:rsidRPr="00BC3012">
        <w:rPr>
          <w:rFonts w:ascii="Times New Roman" w:hAnsi="Times New Roman"/>
          <w:lang w:val="es-ES"/>
        </w:rPr>
        <w:t xml:space="preserve"> </w:t>
      </w:r>
      <w:r w:rsidR="00B93444" w:rsidRPr="00BC3012">
        <w:rPr>
          <w:rFonts w:ascii="Times New Roman" w:hAnsi="Times New Roman"/>
          <w:lang w:val="es-ES"/>
        </w:rPr>
        <w:t xml:space="preserve">34 đơn vị hành chính </w:t>
      </w:r>
      <w:r w:rsidR="00E6749A" w:rsidRPr="00BC3012">
        <w:rPr>
          <w:rFonts w:ascii="Times New Roman" w:hAnsi="Times New Roman"/>
          <w:lang w:val="es-ES"/>
        </w:rPr>
        <w:t>cấp xã</w:t>
      </w:r>
      <w:r w:rsidR="00B93444" w:rsidRPr="00BC3012">
        <w:rPr>
          <w:rFonts w:ascii="Times New Roman" w:hAnsi="Times New Roman"/>
          <w:lang w:val="es-ES"/>
        </w:rPr>
        <w:t xml:space="preserve">, gồm </w:t>
      </w:r>
      <w:r w:rsidR="00480909" w:rsidRPr="00BC3012">
        <w:rPr>
          <w:rFonts w:ascii="Times New Roman" w:hAnsi="Times New Roman"/>
          <w:lang w:val="es-ES"/>
        </w:rPr>
        <w:t xml:space="preserve">20 phường và </w:t>
      </w:r>
      <w:r w:rsidR="00B93444" w:rsidRPr="00BC3012">
        <w:rPr>
          <w:rFonts w:ascii="Times New Roman" w:hAnsi="Times New Roman"/>
          <w:lang w:val="es-ES"/>
        </w:rPr>
        <w:t>14 xã.</w:t>
      </w:r>
    </w:p>
    <w:p w:rsidR="00E6749A" w:rsidRPr="00BC3012" w:rsidRDefault="00AC56DC" w:rsidP="00E6749A">
      <w:pPr>
        <w:spacing w:before="120" w:after="120"/>
        <w:ind w:firstLine="720"/>
        <w:jc w:val="both"/>
        <w:rPr>
          <w:rFonts w:ascii="Times New Roman" w:hAnsi="Times New Roman"/>
          <w:lang w:val="es-ES"/>
        </w:rPr>
      </w:pPr>
      <w:r w:rsidRPr="00BC3012">
        <w:rPr>
          <w:rFonts w:ascii="Times New Roman" w:hAnsi="Times New Roman"/>
          <w:lang w:val="es-ES"/>
        </w:rPr>
        <w:t xml:space="preserve">2. </w:t>
      </w:r>
      <w:r w:rsidR="00E6749A" w:rsidRPr="00BC3012">
        <w:rPr>
          <w:rFonts w:ascii="Times New Roman" w:hAnsi="Times New Roman"/>
          <w:bCs/>
          <w:iCs/>
          <w:lang w:val="es-ES"/>
        </w:rPr>
        <w:t>Sắp xếp các đơn vị hành chính cấp xã thuộc thị xã Bỉm Sơn</w:t>
      </w:r>
      <w:r w:rsidR="00E6749A" w:rsidRPr="00BC3012">
        <w:rPr>
          <w:rFonts w:ascii="Times New Roman" w:hAnsi="Times New Roman"/>
          <w:lang w:val="es-ES"/>
        </w:rPr>
        <w:t xml:space="preserve"> như sau:</w:t>
      </w:r>
    </w:p>
    <w:p w:rsidR="006512BE" w:rsidRPr="00BC3012" w:rsidRDefault="00D04ACD" w:rsidP="00F64B1E">
      <w:pPr>
        <w:spacing w:before="120" w:after="120"/>
        <w:ind w:firstLine="720"/>
        <w:jc w:val="both"/>
        <w:rPr>
          <w:rFonts w:ascii="Times New Roman" w:hAnsi="Times New Roman"/>
          <w:lang w:val="es-ES"/>
        </w:rPr>
      </w:pPr>
      <w:r w:rsidRPr="00BC3012">
        <w:rPr>
          <w:rFonts w:ascii="Times New Roman" w:hAnsi="Times New Roman"/>
          <w:lang w:val="es-ES"/>
        </w:rPr>
        <w:t xml:space="preserve">a) </w:t>
      </w:r>
      <w:r w:rsidR="00E6749A" w:rsidRPr="00BC3012">
        <w:rPr>
          <w:rFonts w:ascii="Times New Roman" w:hAnsi="Times New Roman"/>
          <w:lang w:val="es-ES"/>
        </w:rPr>
        <w:t>N</w:t>
      </w:r>
      <w:r w:rsidR="00332259" w:rsidRPr="00BC3012">
        <w:rPr>
          <w:rFonts w:ascii="Times New Roman" w:hAnsi="Times New Roman"/>
          <w:lang w:val="es-ES"/>
        </w:rPr>
        <w:t xml:space="preserve">hập </w:t>
      </w:r>
      <w:r w:rsidR="00F36A3B" w:rsidRPr="00BC3012">
        <w:rPr>
          <w:rFonts w:ascii="Times New Roman" w:hAnsi="Times New Roman"/>
          <w:lang w:val="es-ES"/>
        </w:rPr>
        <w:t>toàn bộ 6,20 km</w:t>
      </w:r>
      <w:r w:rsidR="00F36A3B" w:rsidRPr="00BC3012">
        <w:rPr>
          <w:rFonts w:ascii="Times New Roman" w:hAnsi="Times New Roman"/>
          <w:vertAlign w:val="superscript"/>
          <w:lang w:val="es-ES"/>
        </w:rPr>
        <w:t>2</w:t>
      </w:r>
      <w:r w:rsidR="00F36A3B" w:rsidRPr="00BC3012">
        <w:rPr>
          <w:rFonts w:ascii="Times New Roman" w:hAnsi="Times New Roman"/>
          <w:lang w:val="es-ES"/>
        </w:rPr>
        <w:t xml:space="preserve"> diện tích tự nhiên, 3.572 người của </w:t>
      </w:r>
      <w:r w:rsidR="00AC56DC" w:rsidRPr="00BC3012">
        <w:rPr>
          <w:rFonts w:ascii="Times New Roman" w:hAnsi="Times New Roman"/>
          <w:lang w:val="es-ES"/>
        </w:rPr>
        <w:t xml:space="preserve">xã Hà Lan </w:t>
      </w:r>
      <w:r w:rsidR="00E6749A" w:rsidRPr="00BC3012">
        <w:rPr>
          <w:rFonts w:ascii="Times New Roman" w:hAnsi="Times New Roman"/>
          <w:lang w:val="es-ES"/>
        </w:rPr>
        <w:t>vào</w:t>
      </w:r>
      <w:r w:rsidR="00F36A3B" w:rsidRPr="00BC3012">
        <w:rPr>
          <w:rFonts w:ascii="Times New Roman" w:hAnsi="Times New Roman"/>
          <w:lang w:val="es-ES"/>
        </w:rPr>
        <w:t xml:space="preserve"> </w:t>
      </w:r>
      <w:r w:rsidR="00AC56DC" w:rsidRPr="00BC3012">
        <w:rPr>
          <w:rFonts w:ascii="Times New Roman" w:hAnsi="Times New Roman"/>
          <w:lang w:val="es-ES"/>
        </w:rPr>
        <w:t>phường Đông Sơn.</w:t>
      </w:r>
      <w:r w:rsidRPr="00BC3012">
        <w:rPr>
          <w:rFonts w:ascii="Times New Roman" w:hAnsi="Times New Roman"/>
          <w:lang w:val="es-ES"/>
        </w:rPr>
        <w:t xml:space="preserve"> Sau khi </w:t>
      </w:r>
      <w:r w:rsidR="00E6749A" w:rsidRPr="00BC3012">
        <w:rPr>
          <w:rFonts w:ascii="Times New Roman" w:hAnsi="Times New Roman"/>
          <w:lang w:val="es-ES"/>
        </w:rPr>
        <w:t>nhập</w:t>
      </w:r>
      <w:r w:rsidRPr="00BC3012">
        <w:rPr>
          <w:rFonts w:ascii="Times New Roman" w:hAnsi="Times New Roman"/>
          <w:lang w:val="es-ES"/>
        </w:rPr>
        <w:t>, p</w:t>
      </w:r>
      <w:r w:rsidR="006512BE" w:rsidRPr="00BC3012">
        <w:rPr>
          <w:rFonts w:ascii="Times New Roman" w:hAnsi="Times New Roman"/>
          <w:lang w:val="es-ES"/>
        </w:rPr>
        <w:t>hường Đông Sơn có 21,01 km</w:t>
      </w:r>
      <w:r w:rsidR="006512BE" w:rsidRPr="00BC3012">
        <w:rPr>
          <w:rFonts w:ascii="Times New Roman" w:hAnsi="Times New Roman"/>
          <w:vertAlign w:val="superscript"/>
          <w:lang w:val="es-ES"/>
        </w:rPr>
        <w:t>2</w:t>
      </w:r>
      <w:r w:rsidR="002030CB" w:rsidRPr="00BC3012">
        <w:rPr>
          <w:rFonts w:ascii="Times New Roman" w:hAnsi="Times New Roman"/>
          <w:lang w:val="es-ES"/>
        </w:rPr>
        <w:t xml:space="preserve"> diện tích tự nhiên</w:t>
      </w:r>
      <w:r w:rsidR="00E6749A" w:rsidRPr="00BC3012">
        <w:rPr>
          <w:rFonts w:ascii="Times New Roman" w:hAnsi="Times New Roman"/>
          <w:lang w:val="es-ES"/>
        </w:rPr>
        <w:t xml:space="preserve"> và</w:t>
      </w:r>
      <w:r w:rsidR="006512BE" w:rsidRPr="00BC3012">
        <w:rPr>
          <w:rFonts w:ascii="Times New Roman" w:hAnsi="Times New Roman"/>
          <w:lang w:val="es-ES"/>
        </w:rPr>
        <w:t xml:space="preserve"> </w:t>
      </w:r>
      <w:r w:rsidRPr="00BC3012">
        <w:rPr>
          <w:rFonts w:ascii="Times New Roman" w:hAnsi="Times New Roman"/>
          <w:lang w:val="es-ES"/>
        </w:rPr>
        <w:t xml:space="preserve">quy mô </w:t>
      </w:r>
      <w:r w:rsidR="006512BE" w:rsidRPr="00BC3012">
        <w:rPr>
          <w:rFonts w:ascii="Times New Roman" w:hAnsi="Times New Roman"/>
          <w:lang w:val="es-ES"/>
        </w:rPr>
        <w:t>dân số 12.634 người.</w:t>
      </w:r>
    </w:p>
    <w:p w:rsidR="00E025B6" w:rsidRPr="00BC3012" w:rsidRDefault="00E6749A" w:rsidP="00E6749A">
      <w:pPr>
        <w:spacing w:before="120" w:after="120"/>
        <w:ind w:firstLine="709"/>
        <w:jc w:val="both"/>
        <w:rPr>
          <w:rFonts w:ascii="Times New Roman" w:hAnsi="Times New Roman"/>
          <w:lang w:val="es-ES"/>
        </w:rPr>
      </w:pPr>
      <w:r w:rsidRPr="00BC3012">
        <w:rPr>
          <w:rFonts w:ascii="Times New Roman" w:hAnsi="Times New Roman"/>
          <w:lang w:val="es-ES"/>
        </w:rPr>
        <w:t>P</w:t>
      </w:r>
      <w:r w:rsidR="00E025B6" w:rsidRPr="00BC3012">
        <w:rPr>
          <w:rFonts w:ascii="Times New Roman" w:hAnsi="Times New Roman"/>
          <w:lang w:val="es-ES"/>
        </w:rPr>
        <w:t>hường Đông Sơn</w:t>
      </w:r>
      <w:r w:rsidRPr="00BC3012">
        <w:rPr>
          <w:rFonts w:ascii="Times New Roman" w:hAnsi="Times New Roman"/>
          <w:lang w:val="es-ES"/>
        </w:rPr>
        <w:t xml:space="preserve"> giáp các phường </w:t>
      </w:r>
      <w:r w:rsidR="0025059D" w:rsidRPr="00BC3012">
        <w:rPr>
          <w:rFonts w:ascii="Times New Roman" w:hAnsi="Times New Roman"/>
          <w:lang w:val="es-ES"/>
        </w:rPr>
        <w:t xml:space="preserve">Ba Đình, </w:t>
      </w:r>
      <w:r w:rsidRPr="00BC3012">
        <w:rPr>
          <w:rFonts w:ascii="Times New Roman" w:hAnsi="Times New Roman"/>
          <w:lang w:val="es-ES"/>
        </w:rPr>
        <w:t xml:space="preserve">Bắc Sơn, Lam Sơn, xã Quang Trung; </w:t>
      </w:r>
      <w:r w:rsidR="00480909" w:rsidRPr="00BC3012">
        <w:rPr>
          <w:rFonts w:ascii="Times New Roman" w:hAnsi="Times New Roman"/>
          <w:lang w:val="es-ES"/>
        </w:rPr>
        <w:t xml:space="preserve">các </w:t>
      </w:r>
      <w:r w:rsidR="00E025B6" w:rsidRPr="00BC3012">
        <w:rPr>
          <w:rFonts w:ascii="Times New Roman" w:hAnsi="Times New Roman"/>
          <w:lang w:val="es-ES"/>
        </w:rPr>
        <w:t>huyện Hà Trung</w:t>
      </w:r>
      <w:r w:rsidR="00480909" w:rsidRPr="00BC3012">
        <w:rPr>
          <w:rFonts w:ascii="Times New Roman" w:hAnsi="Times New Roman"/>
          <w:lang w:val="es-ES"/>
        </w:rPr>
        <w:t>, Nga Sơn</w:t>
      </w:r>
      <w:r w:rsidRPr="00BC3012">
        <w:rPr>
          <w:rFonts w:ascii="Times New Roman" w:hAnsi="Times New Roman"/>
          <w:lang w:val="es-ES"/>
        </w:rPr>
        <w:t xml:space="preserve"> và </w:t>
      </w:r>
      <w:r w:rsidR="00E025B6" w:rsidRPr="00BC3012">
        <w:rPr>
          <w:rFonts w:ascii="Times New Roman" w:hAnsi="Times New Roman"/>
          <w:lang w:val="es-ES"/>
        </w:rPr>
        <w:t>tỉnh Ninh Bình</w:t>
      </w:r>
      <w:r w:rsidR="00480909" w:rsidRPr="00BC3012">
        <w:rPr>
          <w:rFonts w:ascii="Times New Roman" w:hAnsi="Times New Roman"/>
          <w:lang w:val="es-ES"/>
        </w:rPr>
        <w:t xml:space="preserve">; </w:t>
      </w:r>
    </w:p>
    <w:p w:rsidR="00F36A3B" w:rsidRPr="00BC3012" w:rsidRDefault="00D04ACD" w:rsidP="00F64B1E">
      <w:pPr>
        <w:spacing w:before="120" w:after="120"/>
        <w:ind w:firstLine="720"/>
        <w:jc w:val="both"/>
        <w:rPr>
          <w:rFonts w:ascii="Times New Roman" w:hAnsi="Times New Roman"/>
          <w:lang w:val="es-ES"/>
        </w:rPr>
      </w:pPr>
      <w:r w:rsidRPr="00BC3012">
        <w:rPr>
          <w:rFonts w:ascii="Times New Roman" w:hAnsi="Times New Roman"/>
          <w:lang w:val="es-ES"/>
        </w:rPr>
        <w:t xml:space="preserve">b) </w:t>
      </w:r>
      <w:r w:rsidR="0013494B" w:rsidRPr="00BC3012">
        <w:rPr>
          <w:rFonts w:ascii="Times New Roman" w:hAnsi="Times New Roman"/>
          <w:lang w:val="es-ES"/>
        </w:rPr>
        <w:t>Sau khi sắp xếp,</w:t>
      </w:r>
      <w:r w:rsidR="006512BE" w:rsidRPr="00BC3012">
        <w:rPr>
          <w:rFonts w:ascii="Times New Roman" w:hAnsi="Times New Roman"/>
          <w:lang w:val="es-ES"/>
        </w:rPr>
        <w:t xml:space="preserve"> </w:t>
      </w:r>
      <w:r w:rsidR="00F36A3B" w:rsidRPr="00BC3012">
        <w:rPr>
          <w:rFonts w:ascii="Times New Roman" w:hAnsi="Times New Roman"/>
          <w:lang w:val="es-ES"/>
        </w:rPr>
        <w:t xml:space="preserve">thị xã Bỉm Sơn </w:t>
      </w:r>
      <w:r w:rsidR="00E6749A" w:rsidRPr="00BC3012">
        <w:rPr>
          <w:rFonts w:ascii="Times New Roman" w:hAnsi="Times New Roman"/>
          <w:lang w:val="es-ES"/>
        </w:rPr>
        <w:t>có</w:t>
      </w:r>
      <w:r w:rsidR="00F36A3B" w:rsidRPr="00BC3012">
        <w:rPr>
          <w:rFonts w:ascii="Times New Roman" w:hAnsi="Times New Roman"/>
          <w:lang w:val="es-ES"/>
        </w:rPr>
        <w:t xml:space="preserve"> 07 đơn vị hành chính </w:t>
      </w:r>
      <w:r w:rsidR="00E6749A" w:rsidRPr="00BC3012">
        <w:rPr>
          <w:rFonts w:ascii="Times New Roman" w:hAnsi="Times New Roman"/>
          <w:lang w:val="es-ES"/>
        </w:rPr>
        <w:t>cấp xã</w:t>
      </w:r>
      <w:r w:rsidR="00F36A3B" w:rsidRPr="00BC3012">
        <w:rPr>
          <w:rFonts w:ascii="Times New Roman" w:hAnsi="Times New Roman"/>
          <w:lang w:val="es-ES"/>
        </w:rPr>
        <w:t xml:space="preserve">, gồm </w:t>
      </w:r>
      <w:r w:rsidR="0025059D" w:rsidRPr="00BC3012">
        <w:rPr>
          <w:rFonts w:ascii="Times New Roman" w:hAnsi="Times New Roman"/>
          <w:lang w:val="es-ES"/>
        </w:rPr>
        <w:t xml:space="preserve">06 phường và </w:t>
      </w:r>
      <w:r w:rsidR="00F36A3B" w:rsidRPr="00BC3012">
        <w:rPr>
          <w:rFonts w:ascii="Times New Roman" w:hAnsi="Times New Roman"/>
          <w:lang w:val="es-ES"/>
        </w:rPr>
        <w:t>01 xã.</w:t>
      </w:r>
    </w:p>
    <w:p w:rsidR="00E6749A" w:rsidRPr="00BC3012" w:rsidRDefault="00E6749A" w:rsidP="00E6749A">
      <w:pPr>
        <w:spacing w:before="120" w:after="120"/>
        <w:ind w:firstLine="720"/>
        <w:jc w:val="both"/>
        <w:rPr>
          <w:rFonts w:ascii="Times New Roman" w:hAnsi="Times New Roman"/>
          <w:lang w:val="es-ES"/>
        </w:rPr>
      </w:pPr>
      <w:r w:rsidRPr="00BC3012">
        <w:rPr>
          <w:rFonts w:ascii="Times New Roman" w:hAnsi="Times New Roman"/>
          <w:lang w:val="es-ES"/>
        </w:rPr>
        <w:t xml:space="preserve">3. </w:t>
      </w:r>
      <w:r w:rsidRPr="00BC3012">
        <w:rPr>
          <w:rFonts w:ascii="Times New Roman" w:hAnsi="Times New Roman"/>
          <w:bCs/>
          <w:iCs/>
          <w:lang w:val="es-ES"/>
        </w:rPr>
        <w:t>Sắp xếp các đơn vị hành chính cấp xã thuộc huyện Nga Sơn</w:t>
      </w:r>
      <w:r w:rsidRPr="00BC3012">
        <w:rPr>
          <w:rFonts w:ascii="Times New Roman" w:hAnsi="Times New Roman"/>
          <w:lang w:val="es-ES"/>
        </w:rPr>
        <w:t xml:space="preserve"> như sau:</w:t>
      </w:r>
    </w:p>
    <w:p w:rsidR="00C70D8D" w:rsidRPr="00BC3012" w:rsidRDefault="00050BA7" w:rsidP="00F64B1E">
      <w:pPr>
        <w:spacing w:before="120" w:after="120"/>
        <w:ind w:firstLine="720"/>
        <w:jc w:val="both"/>
        <w:rPr>
          <w:rFonts w:ascii="Times New Roman" w:hAnsi="Times New Roman"/>
          <w:lang w:val="es-ES"/>
        </w:rPr>
      </w:pPr>
      <w:r w:rsidRPr="00BC3012">
        <w:rPr>
          <w:rFonts w:ascii="Times New Roman" w:hAnsi="Times New Roman"/>
          <w:lang w:val="es-ES"/>
        </w:rPr>
        <w:t>a)</w:t>
      </w:r>
      <w:r w:rsidR="00E32F09" w:rsidRPr="00BC3012">
        <w:rPr>
          <w:rFonts w:ascii="Times New Roman" w:hAnsi="Times New Roman"/>
          <w:lang w:val="es-ES"/>
        </w:rPr>
        <w:t xml:space="preserve"> </w:t>
      </w:r>
      <w:r w:rsidR="00F36A3B" w:rsidRPr="00BC3012">
        <w:rPr>
          <w:rFonts w:ascii="Times New Roman" w:hAnsi="Times New Roman"/>
          <w:lang w:val="es-ES"/>
        </w:rPr>
        <w:t>Thành lập xã Nga Phư</w:t>
      </w:r>
      <w:r w:rsidR="00E6749A" w:rsidRPr="00BC3012">
        <w:rPr>
          <w:rFonts w:ascii="Times New Roman" w:hAnsi="Times New Roman"/>
          <w:lang w:val="es-ES"/>
        </w:rPr>
        <w:t>ợ</w:t>
      </w:r>
      <w:r w:rsidR="00F36A3B" w:rsidRPr="00BC3012">
        <w:rPr>
          <w:rFonts w:ascii="Times New Roman" w:hAnsi="Times New Roman"/>
          <w:lang w:val="es-ES"/>
        </w:rPr>
        <w:t xml:space="preserve">ng trên cơ sở </w:t>
      </w:r>
      <w:r w:rsidR="00332259" w:rsidRPr="00BC3012">
        <w:rPr>
          <w:rFonts w:ascii="Times New Roman" w:hAnsi="Times New Roman"/>
          <w:lang w:val="es-ES"/>
        </w:rPr>
        <w:t xml:space="preserve">nhập </w:t>
      </w:r>
      <w:r w:rsidR="00F36A3B" w:rsidRPr="00BC3012">
        <w:rPr>
          <w:rFonts w:ascii="Times New Roman" w:hAnsi="Times New Roman"/>
          <w:lang w:val="es-ES"/>
        </w:rPr>
        <w:t>toàn bộ 5,05 km</w:t>
      </w:r>
      <w:r w:rsidR="00F36A3B" w:rsidRPr="00BC3012">
        <w:rPr>
          <w:rFonts w:ascii="Times New Roman" w:hAnsi="Times New Roman"/>
          <w:vertAlign w:val="superscript"/>
          <w:lang w:val="es-ES"/>
        </w:rPr>
        <w:t>2</w:t>
      </w:r>
      <w:r w:rsidR="00F36A3B" w:rsidRPr="00BC3012">
        <w:rPr>
          <w:rFonts w:ascii="Times New Roman" w:hAnsi="Times New Roman"/>
          <w:lang w:val="es-ES"/>
        </w:rPr>
        <w:t xml:space="preserve"> diện tích tự nhiên, 3.785 người của </w:t>
      </w:r>
      <w:r w:rsidR="00C70D8D" w:rsidRPr="00BC3012">
        <w:rPr>
          <w:rFonts w:ascii="Times New Roman" w:hAnsi="Times New Roman"/>
          <w:lang w:val="es-ES"/>
        </w:rPr>
        <w:t>xã Nga Lĩnh</w:t>
      </w:r>
      <w:r w:rsidR="00F36A3B" w:rsidRPr="00BC3012">
        <w:rPr>
          <w:rFonts w:ascii="Times New Roman" w:hAnsi="Times New Roman"/>
          <w:lang w:val="es-ES"/>
        </w:rPr>
        <w:t xml:space="preserve"> và </w:t>
      </w:r>
      <w:r w:rsidR="00DB1D00" w:rsidRPr="00BC3012">
        <w:rPr>
          <w:rFonts w:ascii="Times New Roman" w:hAnsi="Times New Roman"/>
          <w:lang w:val="es-ES"/>
        </w:rPr>
        <w:t xml:space="preserve">toàn bộ </w:t>
      </w:r>
      <w:r w:rsidR="00F36A3B" w:rsidRPr="00BC3012">
        <w:rPr>
          <w:rFonts w:ascii="Times New Roman" w:hAnsi="Times New Roman"/>
          <w:lang w:val="es-ES"/>
        </w:rPr>
        <w:t>3,49 km</w:t>
      </w:r>
      <w:r w:rsidR="00F36A3B" w:rsidRPr="00BC3012">
        <w:rPr>
          <w:rFonts w:ascii="Times New Roman" w:hAnsi="Times New Roman"/>
          <w:vertAlign w:val="superscript"/>
          <w:lang w:val="es-ES"/>
        </w:rPr>
        <w:t>2</w:t>
      </w:r>
      <w:r w:rsidR="00F36A3B" w:rsidRPr="00BC3012">
        <w:rPr>
          <w:rFonts w:ascii="Times New Roman" w:hAnsi="Times New Roman"/>
          <w:lang w:val="es-ES"/>
        </w:rPr>
        <w:t xml:space="preserve"> diện tích tự nhiên, 3.885 người của</w:t>
      </w:r>
      <w:r w:rsidR="00C70D8D" w:rsidRPr="00BC3012">
        <w:rPr>
          <w:rFonts w:ascii="Times New Roman" w:hAnsi="Times New Roman"/>
          <w:lang w:val="es-ES"/>
        </w:rPr>
        <w:t xml:space="preserve"> xã Nga Nhân</w:t>
      </w:r>
      <w:r w:rsidR="00F36A3B" w:rsidRPr="00BC3012">
        <w:rPr>
          <w:rFonts w:ascii="Times New Roman" w:hAnsi="Times New Roman"/>
          <w:lang w:val="es-ES"/>
        </w:rPr>
        <w:t>.</w:t>
      </w:r>
      <w:r w:rsidR="00D04ACD" w:rsidRPr="00BC3012">
        <w:rPr>
          <w:rFonts w:ascii="Times New Roman" w:hAnsi="Times New Roman"/>
          <w:lang w:val="es-ES"/>
        </w:rPr>
        <w:t xml:space="preserve"> Sau khi thành lập, x</w:t>
      </w:r>
      <w:r w:rsidR="00C70D8D" w:rsidRPr="00BC3012">
        <w:rPr>
          <w:rFonts w:ascii="Times New Roman" w:hAnsi="Times New Roman"/>
          <w:lang w:val="es-ES"/>
        </w:rPr>
        <w:t>ã Nga Phượng có 8,54 km</w:t>
      </w:r>
      <w:r w:rsidR="00C70D8D" w:rsidRPr="00BC3012">
        <w:rPr>
          <w:rFonts w:ascii="Times New Roman" w:hAnsi="Times New Roman"/>
          <w:vertAlign w:val="superscript"/>
          <w:lang w:val="es-ES"/>
        </w:rPr>
        <w:t>2</w:t>
      </w:r>
      <w:r w:rsidR="002030CB" w:rsidRPr="00BC3012">
        <w:rPr>
          <w:rFonts w:ascii="Times New Roman" w:hAnsi="Times New Roman"/>
          <w:lang w:val="es-ES"/>
        </w:rPr>
        <w:t xml:space="preserve"> diện tích tự nhiên</w:t>
      </w:r>
      <w:r w:rsidR="00E6749A" w:rsidRPr="00BC3012">
        <w:rPr>
          <w:rFonts w:ascii="Times New Roman" w:hAnsi="Times New Roman"/>
          <w:lang w:val="es-ES"/>
        </w:rPr>
        <w:t xml:space="preserve"> và</w:t>
      </w:r>
      <w:r w:rsidR="00C70D8D" w:rsidRPr="00BC3012">
        <w:rPr>
          <w:rFonts w:ascii="Times New Roman" w:hAnsi="Times New Roman"/>
          <w:lang w:val="es-ES"/>
        </w:rPr>
        <w:t xml:space="preserve"> </w:t>
      </w:r>
      <w:r w:rsidR="00D04ACD" w:rsidRPr="00BC3012">
        <w:rPr>
          <w:rFonts w:ascii="Times New Roman" w:hAnsi="Times New Roman"/>
          <w:lang w:val="es-ES"/>
        </w:rPr>
        <w:t xml:space="preserve">quy mô </w:t>
      </w:r>
      <w:r w:rsidR="00C70D8D" w:rsidRPr="00BC3012">
        <w:rPr>
          <w:rFonts w:ascii="Times New Roman" w:hAnsi="Times New Roman"/>
          <w:lang w:val="es-ES"/>
        </w:rPr>
        <w:t>dân số 7</w:t>
      </w:r>
      <w:r w:rsidR="00AF1C8E" w:rsidRPr="00BC3012">
        <w:rPr>
          <w:rFonts w:ascii="Times New Roman" w:hAnsi="Times New Roman"/>
          <w:lang w:val="es-ES"/>
        </w:rPr>
        <w:t>.</w:t>
      </w:r>
      <w:r w:rsidR="00C70D8D" w:rsidRPr="00BC3012">
        <w:rPr>
          <w:rFonts w:ascii="Times New Roman" w:hAnsi="Times New Roman"/>
          <w:lang w:val="es-ES"/>
        </w:rPr>
        <w:t>670 người.</w:t>
      </w:r>
    </w:p>
    <w:p w:rsidR="0068127E" w:rsidRPr="00BC3012" w:rsidRDefault="00E6749A" w:rsidP="0068127E">
      <w:pPr>
        <w:spacing w:before="120" w:after="120"/>
        <w:ind w:firstLine="709"/>
        <w:jc w:val="both"/>
        <w:rPr>
          <w:rFonts w:ascii="Times New Roman" w:hAnsi="Times New Roman"/>
          <w:lang w:val="es-ES"/>
        </w:rPr>
      </w:pPr>
      <w:r w:rsidRPr="00BC3012">
        <w:rPr>
          <w:rFonts w:ascii="Times New Roman" w:hAnsi="Times New Roman"/>
          <w:lang w:val="es-ES"/>
        </w:rPr>
        <w:t>X</w:t>
      </w:r>
      <w:r w:rsidR="00E025B6" w:rsidRPr="00BC3012">
        <w:rPr>
          <w:rFonts w:ascii="Times New Roman" w:hAnsi="Times New Roman"/>
          <w:lang w:val="es-ES"/>
        </w:rPr>
        <w:t>ã Nga Phượng</w:t>
      </w:r>
      <w:r w:rsidRPr="00BC3012">
        <w:rPr>
          <w:rFonts w:ascii="Times New Roman" w:hAnsi="Times New Roman"/>
          <w:lang w:val="es-ES"/>
        </w:rPr>
        <w:t xml:space="preserve"> </w:t>
      </w:r>
      <w:r w:rsidR="00E025B6" w:rsidRPr="00BC3012">
        <w:rPr>
          <w:rFonts w:ascii="Times New Roman" w:hAnsi="Times New Roman"/>
          <w:lang w:val="es-ES"/>
        </w:rPr>
        <w:t xml:space="preserve">giáp các xã </w:t>
      </w:r>
      <w:r w:rsidRPr="00BC3012">
        <w:rPr>
          <w:rFonts w:ascii="Times New Roman" w:hAnsi="Times New Roman"/>
          <w:lang w:val="es-ES"/>
        </w:rPr>
        <w:t xml:space="preserve">Nga Bạch, </w:t>
      </w:r>
      <w:r w:rsidR="0068127E" w:rsidRPr="00BC3012">
        <w:rPr>
          <w:rFonts w:ascii="Times New Roman" w:hAnsi="Times New Roman"/>
          <w:lang w:val="es-ES"/>
        </w:rPr>
        <w:t>Nga Thạch</w:t>
      </w:r>
      <w:r w:rsidR="00E025B6" w:rsidRPr="00BC3012">
        <w:rPr>
          <w:rFonts w:ascii="Times New Roman" w:hAnsi="Times New Roman"/>
          <w:lang w:val="es-ES"/>
        </w:rPr>
        <w:t>,</w:t>
      </w:r>
      <w:r w:rsidRPr="00BC3012">
        <w:rPr>
          <w:rFonts w:ascii="Times New Roman" w:hAnsi="Times New Roman"/>
          <w:lang w:val="es-ES"/>
        </w:rPr>
        <w:t xml:space="preserve"> Nga Thắng, </w:t>
      </w:r>
      <w:r w:rsidR="0068127E" w:rsidRPr="00BC3012">
        <w:rPr>
          <w:rFonts w:ascii="Times New Roman" w:hAnsi="Times New Roman"/>
          <w:lang w:val="es-ES"/>
        </w:rPr>
        <w:t xml:space="preserve">Nga Trung, </w:t>
      </w:r>
      <w:r w:rsidRPr="00BC3012">
        <w:rPr>
          <w:rFonts w:ascii="Times New Roman" w:hAnsi="Times New Roman"/>
          <w:lang w:val="es-ES"/>
        </w:rPr>
        <w:t>Nga Văn, thị trấn Nga Sơn</w:t>
      </w:r>
      <w:r w:rsidR="0068127E" w:rsidRPr="00BC3012">
        <w:rPr>
          <w:rFonts w:ascii="Times New Roman" w:hAnsi="Times New Roman"/>
          <w:lang w:val="es-ES"/>
        </w:rPr>
        <w:t xml:space="preserve"> và </w:t>
      </w:r>
      <w:r w:rsidR="003C14F1" w:rsidRPr="00BC3012">
        <w:rPr>
          <w:rFonts w:ascii="Times New Roman" w:hAnsi="Times New Roman"/>
          <w:lang w:val="es-ES"/>
        </w:rPr>
        <w:t xml:space="preserve">các </w:t>
      </w:r>
      <w:r w:rsidR="00E025B6" w:rsidRPr="00BC3012">
        <w:rPr>
          <w:rFonts w:ascii="Times New Roman" w:hAnsi="Times New Roman"/>
          <w:lang w:val="es-ES"/>
        </w:rPr>
        <w:t>huyện Hà Trung</w:t>
      </w:r>
      <w:r w:rsidR="0068127E" w:rsidRPr="00BC3012">
        <w:rPr>
          <w:rFonts w:ascii="Times New Roman" w:hAnsi="Times New Roman"/>
          <w:lang w:val="es-ES"/>
        </w:rPr>
        <w:t xml:space="preserve">, </w:t>
      </w:r>
      <w:r w:rsidR="00E025B6" w:rsidRPr="00BC3012">
        <w:rPr>
          <w:rFonts w:ascii="Times New Roman" w:hAnsi="Times New Roman"/>
          <w:lang w:val="es-ES"/>
        </w:rPr>
        <w:t>Hậu Lộc</w:t>
      </w:r>
      <w:r w:rsidR="0025059D" w:rsidRPr="00BC3012">
        <w:rPr>
          <w:rFonts w:ascii="Times New Roman" w:hAnsi="Times New Roman"/>
          <w:lang w:val="es-ES"/>
        </w:rPr>
        <w:t>;</w:t>
      </w:r>
    </w:p>
    <w:p w:rsidR="00CE7029" w:rsidRPr="00BC3012" w:rsidRDefault="00050BA7" w:rsidP="00F64B1E">
      <w:pPr>
        <w:spacing w:before="120" w:after="120"/>
        <w:ind w:firstLine="720"/>
        <w:jc w:val="both"/>
        <w:rPr>
          <w:rFonts w:ascii="Times New Roman" w:hAnsi="Times New Roman"/>
          <w:lang w:val="es-ES"/>
        </w:rPr>
      </w:pPr>
      <w:r w:rsidRPr="00BC3012">
        <w:rPr>
          <w:rFonts w:ascii="Times New Roman" w:hAnsi="Times New Roman"/>
          <w:spacing w:val="-2"/>
          <w:lang w:val="es-ES"/>
        </w:rPr>
        <w:t>b</w:t>
      </w:r>
      <w:r w:rsidR="0068127E" w:rsidRPr="00BC3012">
        <w:rPr>
          <w:rFonts w:ascii="Times New Roman" w:hAnsi="Times New Roman"/>
          <w:spacing w:val="-2"/>
          <w:lang w:val="es-ES"/>
        </w:rPr>
        <w:t>) N</w:t>
      </w:r>
      <w:r w:rsidR="00332259" w:rsidRPr="00BC3012">
        <w:rPr>
          <w:rFonts w:ascii="Times New Roman" w:hAnsi="Times New Roman"/>
          <w:spacing w:val="-2"/>
          <w:lang w:val="es-ES"/>
        </w:rPr>
        <w:t xml:space="preserve">hập </w:t>
      </w:r>
      <w:r w:rsidR="00F36A3B" w:rsidRPr="00BC3012">
        <w:rPr>
          <w:rFonts w:ascii="Times New Roman" w:hAnsi="Times New Roman"/>
          <w:spacing w:val="-2"/>
          <w:lang w:val="es-ES"/>
        </w:rPr>
        <w:t>toàn bộ 3,66 km</w:t>
      </w:r>
      <w:r w:rsidR="00F36A3B" w:rsidRPr="00BC3012">
        <w:rPr>
          <w:rFonts w:ascii="Times New Roman" w:hAnsi="Times New Roman"/>
          <w:spacing w:val="-2"/>
          <w:vertAlign w:val="superscript"/>
          <w:lang w:val="es-ES"/>
        </w:rPr>
        <w:t>2</w:t>
      </w:r>
      <w:r w:rsidR="00F36A3B" w:rsidRPr="00BC3012">
        <w:rPr>
          <w:rFonts w:ascii="Times New Roman" w:hAnsi="Times New Roman"/>
          <w:spacing w:val="-2"/>
          <w:lang w:val="es-ES"/>
        </w:rPr>
        <w:t xml:space="preserve"> diện tích tự nhiên, 4.686 người </w:t>
      </w:r>
      <w:r w:rsidR="00AC56DC" w:rsidRPr="00BC3012">
        <w:rPr>
          <w:rFonts w:ascii="Times New Roman" w:hAnsi="Times New Roman"/>
          <w:spacing w:val="-2"/>
          <w:lang w:val="es-ES"/>
        </w:rPr>
        <w:t>của xã Nga Mỹ</w:t>
      </w:r>
      <w:r w:rsidR="00A10470" w:rsidRPr="00BC3012">
        <w:rPr>
          <w:rFonts w:ascii="Times New Roman" w:hAnsi="Times New Roman"/>
          <w:spacing w:val="-2"/>
          <w:lang w:val="es-ES"/>
        </w:rPr>
        <w:t xml:space="preserve"> và </w:t>
      </w:r>
      <w:r w:rsidR="00DB1D00" w:rsidRPr="00BC3012">
        <w:rPr>
          <w:rFonts w:ascii="Times New Roman" w:hAnsi="Times New Roman"/>
          <w:spacing w:val="-2"/>
          <w:lang w:val="es-ES"/>
        </w:rPr>
        <w:t xml:space="preserve">toàn bộ </w:t>
      </w:r>
      <w:r w:rsidR="00F36A3B" w:rsidRPr="00BC3012">
        <w:rPr>
          <w:rFonts w:ascii="Times New Roman" w:hAnsi="Times New Roman"/>
          <w:spacing w:val="-2"/>
          <w:lang w:val="es-ES"/>
        </w:rPr>
        <w:t>2,31 km</w:t>
      </w:r>
      <w:r w:rsidR="00F36A3B" w:rsidRPr="00BC3012">
        <w:rPr>
          <w:rFonts w:ascii="Times New Roman" w:hAnsi="Times New Roman"/>
          <w:spacing w:val="-2"/>
          <w:vertAlign w:val="superscript"/>
          <w:lang w:val="es-ES"/>
        </w:rPr>
        <w:t>2</w:t>
      </w:r>
      <w:r w:rsidR="00F36A3B" w:rsidRPr="00BC3012">
        <w:rPr>
          <w:rFonts w:ascii="Times New Roman" w:hAnsi="Times New Roman"/>
          <w:spacing w:val="-2"/>
          <w:lang w:val="es-ES"/>
        </w:rPr>
        <w:t xml:space="preserve"> diện tích tự nhiên, 3.474 người của </w:t>
      </w:r>
      <w:r w:rsidR="00AC56DC" w:rsidRPr="00BC3012">
        <w:rPr>
          <w:rFonts w:ascii="Times New Roman" w:hAnsi="Times New Roman"/>
          <w:spacing w:val="-2"/>
          <w:lang w:val="es-ES"/>
        </w:rPr>
        <w:t>xã Nga Hưng và</w:t>
      </w:r>
      <w:r w:rsidR="0068127E" w:rsidRPr="00BC3012">
        <w:rPr>
          <w:rFonts w:ascii="Times New Roman" w:hAnsi="Times New Roman"/>
          <w:spacing w:val="-2"/>
          <w:lang w:val="es-ES"/>
        </w:rPr>
        <w:t>o</w:t>
      </w:r>
      <w:r w:rsidR="00F36A3B" w:rsidRPr="00BC3012">
        <w:rPr>
          <w:rFonts w:ascii="Times New Roman" w:hAnsi="Times New Roman"/>
          <w:spacing w:val="-2"/>
          <w:lang w:val="es-ES"/>
        </w:rPr>
        <w:t xml:space="preserve"> thị trấn Nga Sơn.</w:t>
      </w:r>
      <w:r w:rsidR="00D04ACD" w:rsidRPr="00BC3012">
        <w:rPr>
          <w:rFonts w:ascii="Times New Roman" w:hAnsi="Times New Roman"/>
          <w:spacing w:val="-2"/>
          <w:lang w:val="es-ES"/>
        </w:rPr>
        <w:t xml:space="preserve"> Sau khi </w:t>
      </w:r>
      <w:r w:rsidR="0068127E" w:rsidRPr="00BC3012">
        <w:rPr>
          <w:rFonts w:ascii="Times New Roman" w:hAnsi="Times New Roman"/>
          <w:spacing w:val="-2"/>
          <w:lang w:val="es-ES"/>
        </w:rPr>
        <w:t>nhập</w:t>
      </w:r>
      <w:r w:rsidR="00D04ACD" w:rsidRPr="00BC3012">
        <w:rPr>
          <w:rFonts w:ascii="Times New Roman" w:hAnsi="Times New Roman"/>
          <w:spacing w:val="-2"/>
          <w:lang w:val="es-ES"/>
        </w:rPr>
        <w:t>, t</w:t>
      </w:r>
      <w:r w:rsidR="00AC56DC" w:rsidRPr="00BC3012">
        <w:rPr>
          <w:rFonts w:ascii="Times New Roman" w:hAnsi="Times New Roman"/>
          <w:spacing w:val="-2"/>
          <w:lang w:val="es-ES"/>
        </w:rPr>
        <w:t>hị trấn Nga Sơn có 7,08 km</w:t>
      </w:r>
      <w:r w:rsidR="00AC56DC" w:rsidRPr="00BC3012">
        <w:rPr>
          <w:rFonts w:ascii="Times New Roman" w:hAnsi="Times New Roman"/>
          <w:spacing w:val="-2"/>
          <w:vertAlign w:val="superscript"/>
          <w:lang w:val="es-ES"/>
        </w:rPr>
        <w:t>2</w:t>
      </w:r>
      <w:r w:rsidR="002030CB" w:rsidRPr="00BC3012">
        <w:rPr>
          <w:rFonts w:ascii="Times New Roman" w:hAnsi="Times New Roman"/>
          <w:spacing w:val="-2"/>
          <w:lang w:val="es-ES"/>
        </w:rPr>
        <w:t xml:space="preserve"> diện tích tự nhiên</w:t>
      </w:r>
      <w:r w:rsidR="0068127E" w:rsidRPr="00BC3012">
        <w:rPr>
          <w:rFonts w:ascii="Times New Roman" w:hAnsi="Times New Roman"/>
          <w:spacing w:val="-2"/>
          <w:lang w:val="es-ES"/>
        </w:rPr>
        <w:t xml:space="preserve"> và</w:t>
      </w:r>
      <w:r w:rsidR="00AC56DC" w:rsidRPr="00BC3012">
        <w:rPr>
          <w:rFonts w:ascii="Times New Roman" w:hAnsi="Times New Roman"/>
          <w:spacing w:val="-2"/>
          <w:lang w:val="es-ES"/>
        </w:rPr>
        <w:t xml:space="preserve"> </w:t>
      </w:r>
      <w:r w:rsidR="00D04ACD" w:rsidRPr="00BC3012">
        <w:rPr>
          <w:rFonts w:ascii="Times New Roman" w:hAnsi="Times New Roman"/>
          <w:spacing w:val="-2"/>
          <w:lang w:val="es-ES"/>
        </w:rPr>
        <w:t xml:space="preserve">quy mô </w:t>
      </w:r>
      <w:r w:rsidR="00AC56DC" w:rsidRPr="00BC3012">
        <w:rPr>
          <w:rFonts w:ascii="Times New Roman" w:hAnsi="Times New Roman"/>
          <w:spacing w:val="-2"/>
          <w:lang w:val="es-ES"/>
        </w:rPr>
        <w:t>dân số 12.</w:t>
      </w:r>
      <w:r w:rsidR="00CE7029" w:rsidRPr="00BC3012">
        <w:rPr>
          <w:rFonts w:ascii="Times New Roman" w:hAnsi="Times New Roman"/>
          <w:spacing w:val="-2"/>
          <w:lang w:val="es-ES"/>
        </w:rPr>
        <w:t>200 ngườ</w:t>
      </w:r>
      <w:r w:rsidR="00CE7029" w:rsidRPr="00BC3012">
        <w:rPr>
          <w:rFonts w:ascii="Times New Roman" w:hAnsi="Times New Roman"/>
          <w:lang w:val="es-ES"/>
        </w:rPr>
        <w:t>i.</w:t>
      </w:r>
    </w:p>
    <w:p w:rsidR="0068127E" w:rsidRPr="00BC3012" w:rsidRDefault="0068127E" w:rsidP="00F64B1E">
      <w:pPr>
        <w:spacing w:before="120" w:after="120"/>
        <w:ind w:firstLine="709"/>
        <w:jc w:val="both"/>
        <w:rPr>
          <w:rFonts w:ascii="Times New Roman" w:hAnsi="Times New Roman"/>
          <w:lang w:val="es-ES"/>
        </w:rPr>
      </w:pPr>
      <w:r w:rsidRPr="00BC3012">
        <w:rPr>
          <w:rFonts w:ascii="Times New Roman" w:hAnsi="Times New Roman"/>
          <w:lang w:val="es-ES"/>
        </w:rPr>
        <w:t>T</w:t>
      </w:r>
      <w:r w:rsidR="00A53452" w:rsidRPr="00BC3012">
        <w:rPr>
          <w:rFonts w:ascii="Times New Roman" w:hAnsi="Times New Roman"/>
          <w:lang w:val="es-ES"/>
        </w:rPr>
        <w:t>hị trấn Nga Sơn</w:t>
      </w:r>
      <w:r w:rsidRPr="00BC3012">
        <w:rPr>
          <w:rFonts w:ascii="Times New Roman" w:hAnsi="Times New Roman"/>
          <w:lang w:val="es-ES"/>
        </w:rPr>
        <w:t xml:space="preserve"> </w:t>
      </w:r>
      <w:r w:rsidR="00A53452" w:rsidRPr="00BC3012">
        <w:rPr>
          <w:rFonts w:ascii="Times New Roman" w:hAnsi="Times New Roman"/>
          <w:lang w:val="es-ES"/>
        </w:rPr>
        <w:t xml:space="preserve">giáp các xã </w:t>
      </w:r>
      <w:r w:rsidRPr="00BC3012">
        <w:rPr>
          <w:rFonts w:ascii="Times New Roman" w:hAnsi="Times New Roman"/>
          <w:lang w:val="es-ES"/>
        </w:rPr>
        <w:t xml:space="preserve">Nga Phượng, </w:t>
      </w:r>
      <w:r w:rsidR="00A53452" w:rsidRPr="00BC3012">
        <w:rPr>
          <w:rFonts w:ascii="Times New Roman" w:hAnsi="Times New Roman"/>
          <w:lang w:val="es-ES"/>
        </w:rPr>
        <w:t>Nga Thanh, Nga Thủy</w:t>
      </w:r>
      <w:r w:rsidRPr="00BC3012">
        <w:rPr>
          <w:rFonts w:ascii="Times New Roman" w:hAnsi="Times New Roman"/>
          <w:lang w:val="es-ES"/>
        </w:rPr>
        <w:t xml:space="preserve">, </w:t>
      </w:r>
      <w:r w:rsidR="00A10470" w:rsidRPr="00BC3012">
        <w:rPr>
          <w:rFonts w:ascii="Times New Roman" w:hAnsi="Times New Roman"/>
          <w:lang w:val="es-ES"/>
        </w:rPr>
        <w:t xml:space="preserve">Nga Trung, </w:t>
      </w:r>
      <w:r w:rsidRPr="00BC3012">
        <w:rPr>
          <w:rFonts w:ascii="Times New Roman" w:hAnsi="Times New Roman"/>
          <w:lang w:val="es-ES"/>
        </w:rPr>
        <w:t>Nga Trường, Nga Văn</w:t>
      </w:r>
      <w:r w:rsidR="0025059D" w:rsidRPr="00BC3012">
        <w:rPr>
          <w:rFonts w:ascii="Times New Roman" w:hAnsi="Times New Roman"/>
          <w:lang w:val="es-ES"/>
        </w:rPr>
        <w:t>, Nga Yên;</w:t>
      </w:r>
    </w:p>
    <w:p w:rsidR="00F36A3B" w:rsidRPr="00BC3012" w:rsidRDefault="00D04ACD" w:rsidP="00F64B1E">
      <w:pPr>
        <w:spacing w:before="120" w:after="120"/>
        <w:ind w:firstLine="720"/>
        <w:jc w:val="both"/>
        <w:rPr>
          <w:rFonts w:ascii="Times New Roman" w:hAnsi="Times New Roman"/>
          <w:lang w:val="es-ES"/>
        </w:rPr>
      </w:pPr>
      <w:r w:rsidRPr="00BC3012">
        <w:rPr>
          <w:rFonts w:ascii="Times New Roman" w:hAnsi="Times New Roman"/>
          <w:lang w:val="es-ES"/>
        </w:rPr>
        <w:t xml:space="preserve">c) </w:t>
      </w:r>
      <w:r w:rsidR="00F36A3B" w:rsidRPr="00BC3012">
        <w:rPr>
          <w:rFonts w:ascii="Times New Roman" w:hAnsi="Times New Roman"/>
          <w:lang w:val="es-ES"/>
        </w:rPr>
        <w:t xml:space="preserve">Sau khi sắp xếp, huyện Nga Sơn </w:t>
      </w:r>
      <w:r w:rsidR="0068127E" w:rsidRPr="00BC3012">
        <w:rPr>
          <w:rFonts w:ascii="Times New Roman" w:hAnsi="Times New Roman"/>
          <w:lang w:val="es-ES"/>
        </w:rPr>
        <w:t xml:space="preserve">có </w:t>
      </w:r>
      <w:r w:rsidR="00F36A3B" w:rsidRPr="00BC3012">
        <w:rPr>
          <w:rFonts w:ascii="Times New Roman" w:hAnsi="Times New Roman"/>
          <w:lang w:val="es-ES"/>
        </w:rPr>
        <w:t xml:space="preserve">24 đơn vị hành chính </w:t>
      </w:r>
      <w:r w:rsidR="0068127E" w:rsidRPr="00BC3012">
        <w:rPr>
          <w:rFonts w:ascii="Times New Roman" w:hAnsi="Times New Roman"/>
          <w:lang w:val="es-ES"/>
        </w:rPr>
        <w:t>cấp xã</w:t>
      </w:r>
      <w:r w:rsidR="00F36A3B" w:rsidRPr="00BC3012">
        <w:rPr>
          <w:rFonts w:ascii="Times New Roman" w:hAnsi="Times New Roman"/>
          <w:lang w:val="es-ES"/>
        </w:rPr>
        <w:t>, gồm 23 xã</w:t>
      </w:r>
      <w:r w:rsidR="00A10470" w:rsidRPr="00BC3012">
        <w:rPr>
          <w:rFonts w:ascii="Times New Roman" w:hAnsi="Times New Roman"/>
          <w:lang w:val="es-ES"/>
        </w:rPr>
        <w:t xml:space="preserve"> và </w:t>
      </w:r>
      <w:r w:rsidR="00F36A3B" w:rsidRPr="00BC3012">
        <w:rPr>
          <w:rFonts w:ascii="Times New Roman" w:hAnsi="Times New Roman"/>
          <w:lang w:val="es-ES"/>
        </w:rPr>
        <w:t>01 thị trấn.</w:t>
      </w:r>
    </w:p>
    <w:p w:rsidR="0068127E" w:rsidRPr="00BC3012" w:rsidRDefault="0068127E" w:rsidP="0068127E">
      <w:pPr>
        <w:spacing w:before="120" w:after="120"/>
        <w:ind w:firstLine="720"/>
        <w:jc w:val="both"/>
        <w:rPr>
          <w:rFonts w:ascii="Times New Roman" w:hAnsi="Times New Roman"/>
          <w:lang w:val="es-ES"/>
        </w:rPr>
      </w:pPr>
      <w:r w:rsidRPr="00BC3012">
        <w:rPr>
          <w:rFonts w:ascii="Times New Roman" w:hAnsi="Times New Roman"/>
          <w:lang w:val="es-ES"/>
        </w:rPr>
        <w:t xml:space="preserve">4. </w:t>
      </w:r>
      <w:r w:rsidRPr="00BC3012">
        <w:rPr>
          <w:rFonts w:ascii="Times New Roman" w:hAnsi="Times New Roman"/>
          <w:bCs/>
          <w:iCs/>
          <w:lang w:val="es-ES"/>
        </w:rPr>
        <w:t>Sắp xếp các đơn vị hành chính cấp xã thuộc huyện Hà Trung</w:t>
      </w:r>
      <w:r w:rsidRPr="00BC3012">
        <w:rPr>
          <w:rFonts w:ascii="Times New Roman" w:hAnsi="Times New Roman"/>
          <w:lang w:val="es-ES"/>
        </w:rPr>
        <w:t xml:space="preserve"> như sau:</w:t>
      </w:r>
    </w:p>
    <w:p w:rsidR="00AE3C05" w:rsidRPr="00BC3012" w:rsidRDefault="00050BA7" w:rsidP="00F64B1E">
      <w:pPr>
        <w:spacing w:before="120" w:after="120"/>
        <w:ind w:firstLine="720"/>
        <w:jc w:val="both"/>
        <w:rPr>
          <w:rFonts w:ascii="Times New Roman" w:hAnsi="Times New Roman"/>
          <w:lang w:val="es-ES"/>
        </w:rPr>
      </w:pPr>
      <w:r w:rsidRPr="00BC3012">
        <w:rPr>
          <w:rFonts w:ascii="Times New Roman" w:hAnsi="Times New Roman"/>
          <w:lang w:val="es-ES"/>
        </w:rPr>
        <w:t>a</w:t>
      </w:r>
      <w:r w:rsidRPr="00BC3012">
        <w:rPr>
          <w:rFonts w:ascii="Times New Roman" w:hAnsi="Times New Roman"/>
          <w:spacing w:val="-2"/>
          <w:lang w:val="es-ES"/>
        </w:rPr>
        <w:t>)</w:t>
      </w:r>
      <w:r w:rsidR="00056A14" w:rsidRPr="00BC3012">
        <w:rPr>
          <w:rFonts w:ascii="Times New Roman" w:hAnsi="Times New Roman"/>
          <w:spacing w:val="-2"/>
          <w:lang w:val="es-ES"/>
        </w:rPr>
        <w:t xml:space="preserve"> </w:t>
      </w:r>
      <w:r w:rsidR="0068127E" w:rsidRPr="00BC3012">
        <w:rPr>
          <w:rFonts w:ascii="Times New Roman" w:hAnsi="Times New Roman"/>
          <w:spacing w:val="-2"/>
          <w:lang w:val="es-ES"/>
        </w:rPr>
        <w:t>N</w:t>
      </w:r>
      <w:r w:rsidR="00332259" w:rsidRPr="00BC3012">
        <w:rPr>
          <w:rFonts w:ascii="Times New Roman" w:hAnsi="Times New Roman"/>
          <w:spacing w:val="-2"/>
          <w:lang w:val="es-ES"/>
        </w:rPr>
        <w:t xml:space="preserve">hập </w:t>
      </w:r>
      <w:r w:rsidR="00F36A3B" w:rsidRPr="00BC3012">
        <w:rPr>
          <w:rFonts w:ascii="Times New Roman" w:hAnsi="Times New Roman"/>
          <w:spacing w:val="-2"/>
          <w:lang w:val="es-ES"/>
        </w:rPr>
        <w:t>toàn bộ 3,08 km</w:t>
      </w:r>
      <w:r w:rsidR="00F36A3B" w:rsidRPr="00BC3012">
        <w:rPr>
          <w:rFonts w:ascii="Times New Roman" w:hAnsi="Times New Roman"/>
          <w:spacing w:val="-2"/>
          <w:vertAlign w:val="superscript"/>
          <w:lang w:val="es-ES"/>
        </w:rPr>
        <w:t>2</w:t>
      </w:r>
      <w:r w:rsidR="002030CB" w:rsidRPr="00BC3012">
        <w:rPr>
          <w:rFonts w:ascii="Times New Roman" w:hAnsi="Times New Roman"/>
          <w:spacing w:val="-2"/>
          <w:lang w:val="es-ES"/>
        </w:rPr>
        <w:t xml:space="preserve"> diện tích tự nhiên, </w:t>
      </w:r>
      <w:r w:rsidR="00F36A3B" w:rsidRPr="00BC3012">
        <w:rPr>
          <w:rFonts w:ascii="Times New Roman" w:hAnsi="Times New Roman"/>
          <w:spacing w:val="-2"/>
          <w:lang w:val="es-ES"/>
        </w:rPr>
        <w:t>2.631 người</w:t>
      </w:r>
      <w:r w:rsidR="00AE3C05" w:rsidRPr="00BC3012">
        <w:rPr>
          <w:rFonts w:ascii="Times New Roman" w:hAnsi="Times New Roman"/>
          <w:spacing w:val="-2"/>
          <w:lang w:val="es-ES"/>
        </w:rPr>
        <w:t xml:space="preserve"> của xã Hà Phong và</w:t>
      </w:r>
      <w:r w:rsidR="0068127E" w:rsidRPr="00BC3012">
        <w:rPr>
          <w:rFonts w:ascii="Times New Roman" w:hAnsi="Times New Roman"/>
          <w:spacing w:val="-2"/>
          <w:lang w:val="es-ES"/>
        </w:rPr>
        <w:t>o</w:t>
      </w:r>
      <w:r w:rsidR="00F36A3B" w:rsidRPr="00BC3012">
        <w:rPr>
          <w:rFonts w:ascii="Times New Roman" w:hAnsi="Times New Roman"/>
          <w:spacing w:val="-2"/>
          <w:lang w:val="es-ES"/>
        </w:rPr>
        <w:t xml:space="preserve"> </w:t>
      </w:r>
      <w:r w:rsidR="002030CB" w:rsidRPr="00BC3012">
        <w:rPr>
          <w:rFonts w:ascii="Times New Roman" w:hAnsi="Times New Roman"/>
          <w:spacing w:val="-2"/>
          <w:lang w:val="es-ES"/>
        </w:rPr>
        <w:t>thị trấn Hà Trung.</w:t>
      </w:r>
      <w:r w:rsidR="00D04ACD" w:rsidRPr="00BC3012">
        <w:rPr>
          <w:rFonts w:ascii="Times New Roman" w:hAnsi="Times New Roman"/>
          <w:spacing w:val="-2"/>
          <w:lang w:val="es-ES"/>
        </w:rPr>
        <w:t xml:space="preserve"> Sau khi </w:t>
      </w:r>
      <w:r w:rsidR="0068127E" w:rsidRPr="00BC3012">
        <w:rPr>
          <w:rFonts w:ascii="Times New Roman" w:hAnsi="Times New Roman"/>
          <w:spacing w:val="-2"/>
          <w:lang w:val="es-ES"/>
        </w:rPr>
        <w:t>nhập</w:t>
      </w:r>
      <w:r w:rsidR="00D04ACD" w:rsidRPr="00BC3012">
        <w:rPr>
          <w:rFonts w:ascii="Times New Roman" w:hAnsi="Times New Roman"/>
          <w:spacing w:val="-2"/>
          <w:lang w:val="es-ES"/>
        </w:rPr>
        <w:t>,</w:t>
      </w:r>
      <w:r w:rsidR="00DC43DD" w:rsidRPr="00BC3012">
        <w:rPr>
          <w:rFonts w:ascii="Times New Roman" w:hAnsi="Times New Roman"/>
          <w:spacing w:val="-2"/>
          <w:lang w:val="es-ES"/>
        </w:rPr>
        <w:t xml:space="preserve"> t</w:t>
      </w:r>
      <w:r w:rsidR="00AE3C05" w:rsidRPr="00BC3012">
        <w:rPr>
          <w:rFonts w:ascii="Times New Roman" w:hAnsi="Times New Roman"/>
          <w:spacing w:val="-2"/>
          <w:lang w:val="es-ES"/>
        </w:rPr>
        <w:t>hị trấn Hà Trung có 5,11 km</w:t>
      </w:r>
      <w:r w:rsidR="00AE3C05" w:rsidRPr="00BC3012">
        <w:rPr>
          <w:rFonts w:ascii="Times New Roman" w:hAnsi="Times New Roman"/>
          <w:spacing w:val="-2"/>
          <w:vertAlign w:val="superscript"/>
          <w:lang w:val="es-ES"/>
        </w:rPr>
        <w:t>2</w:t>
      </w:r>
      <w:r w:rsidR="0068127E" w:rsidRPr="00BC3012">
        <w:rPr>
          <w:rFonts w:ascii="Times New Roman" w:hAnsi="Times New Roman"/>
          <w:spacing w:val="-2"/>
          <w:lang w:val="es-ES"/>
        </w:rPr>
        <w:t xml:space="preserve"> diện tích tự nhiên và</w:t>
      </w:r>
      <w:r w:rsidR="00AE3C05" w:rsidRPr="00BC3012">
        <w:rPr>
          <w:rFonts w:ascii="Times New Roman" w:hAnsi="Times New Roman"/>
          <w:spacing w:val="-2"/>
          <w:lang w:val="es-ES"/>
        </w:rPr>
        <w:t xml:space="preserve"> </w:t>
      </w:r>
      <w:r w:rsidR="00D04ACD" w:rsidRPr="00BC3012">
        <w:rPr>
          <w:rFonts w:ascii="Times New Roman" w:hAnsi="Times New Roman"/>
          <w:spacing w:val="-2"/>
          <w:lang w:val="es-ES"/>
        </w:rPr>
        <w:t xml:space="preserve">quy mô </w:t>
      </w:r>
      <w:r w:rsidR="00AE3C05" w:rsidRPr="00BC3012">
        <w:rPr>
          <w:rFonts w:ascii="Times New Roman" w:hAnsi="Times New Roman"/>
          <w:spacing w:val="-2"/>
          <w:lang w:val="es-ES"/>
        </w:rPr>
        <w:t>dân số 9.196 người</w:t>
      </w:r>
      <w:r w:rsidR="00AE3C05" w:rsidRPr="00BC3012">
        <w:rPr>
          <w:rFonts w:ascii="Times New Roman" w:hAnsi="Times New Roman"/>
          <w:lang w:val="es-ES"/>
        </w:rPr>
        <w:t>.</w:t>
      </w:r>
    </w:p>
    <w:p w:rsidR="006610CA" w:rsidRPr="00BC3012" w:rsidRDefault="0068127E" w:rsidP="00F64B1E">
      <w:pPr>
        <w:spacing w:before="120" w:after="120"/>
        <w:ind w:firstLine="709"/>
        <w:jc w:val="both"/>
        <w:rPr>
          <w:rFonts w:ascii="Times New Roman" w:hAnsi="Times New Roman"/>
          <w:lang w:val="es-ES"/>
        </w:rPr>
      </w:pPr>
      <w:r w:rsidRPr="00BC3012">
        <w:rPr>
          <w:rFonts w:ascii="Times New Roman" w:hAnsi="Times New Roman"/>
          <w:lang w:val="es-ES"/>
        </w:rPr>
        <w:t>T</w:t>
      </w:r>
      <w:r w:rsidR="006610CA" w:rsidRPr="00BC3012">
        <w:rPr>
          <w:rFonts w:ascii="Times New Roman" w:hAnsi="Times New Roman"/>
          <w:lang w:val="es-ES"/>
        </w:rPr>
        <w:t>hị trấn Hà Trung</w:t>
      </w:r>
      <w:r w:rsidRPr="00BC3012">
        <w:rPr>
          <w:rFonts w:ascii="Times New Roman" w:hAnsi="Times New Roman"/>
          <w:lang w:val="es-ES"/>
        </w:rPr>
        <w:t xml:space="preserve"> </w:t>
      </w:r>
      <w:r w:rsidR="006610CA" w:rsidRPr="00BC3012">
        <w:rPr>
          <w:rFonts w:ascii="Times New Roman" w:hAnsi="Times New Roman"/>
          <w:lang w:val="es-ES"/>
        </w:rPr>
        <w:t xml:space="preserve">giáp các xã </w:t>
      </w:r>
      <w:r w:rsidRPr="00BC3012">
        <w:rPr>
          <w:rFonts w:ascii="Times New Roman" w:hAnsi="Times New Roman"/>
          <w:lang w:val="es-ES"/>
        </w:rPr>
        <w:t xml:space="preserve">Hà Bình, Hà Đông, </w:t>
      </w:r>
      <w:r w:rsidR="006610CA" w:rsidRPr="00BC3012">
        <w:rPr>
          <w:rFonts w:ascii="Times New Roman" w:hAnsi="Times New Roman"/>
          <w:lang w:val="es-ES"/>
        </w:rPr>
        <w:t>Hà Lai</w:t>
      </w:r>
      <w:r w:rsidRPr="00BC3012">
        <w:rPr>
          <w:rFonts w:ascii="Times New Roman" w:hAnsi="Times New Roman"/>
          <w:lang w:val="es-ES"/>
        </w:rPr>
        <w:t>, Hà Ngọc, Yến Sơn và</w:t>
      </w:r>
      <w:r w:rsidR="006610CA" w:rsidRPr="00BC3012">
        <w:rPr>
          <w:rFonts w:ascii="Times New Roman" w:hAnsi="Times New Roman"/>
          <w:lang w:val="es-ES"/>
        </w:rPr>
        <w:t xml:space="preserve"> huyện Hậu Lộc</w:t>
      </w:r>
      <w:r w:rsidR="00F120CF" w:rsidRPr="00BC3012">
        <w:rPr>
          <w:rFonts w:ascii="Times New Roman" w:hAnsi="Times New Roman"/>
          <w:lang w:val="es-ES"/>
        </w:rPr>
        <w:t>;</w:t>
      </w:r>
    </w:p>
    <w:p w:rsidR="00E370D2" w:rsidRPr="00BC3012" w:rsidRDefault="00050BA7" w:rsidP="00F64B1E">
      <w:pPr>
        <w:spacing w:before="120" w:after="120"/>
        <w:ind w:firstLine="720"/>
        <w:jc w:val="both"/>
        <w:rPr>
          <w:rFonts w:ascii="Times New Roman" w:hAnsi="Times New Roman"/>
          <w:lang w:val="es-ES"/>
        </w:rPr>
      </w:pPr>
      <w:r w:rsidRPr="00BC3012">
        <w:rPr>
          <w:rFonts w:ascii="Times New Roman" w:hAnsi="Times New Roman"/>
          <w:lang w:val="es-ES"/>
        </w:rPr>
        <w:lastRenderedPageBreak/>
        <w:t xml:space="preserve">b) </w:t>
      </w:r>
      <w:r w:rsidR="002030CB" w:rsidRPr="00BC3012">
        <w:rPr>
          <w:rFonts w:ascii="Times New Roman" w:hAnsi="Times New Roman"/>
          <w:lang w:val="es-ES"/>
        </w:rPr>
        <w:t xml:space="preserve">Thành lập xã Yến Sơn trên cơ sở </w:t>
      </w:r>
      <w:r w:rsidR="00332259" w:rsidRPr="00BC3012">
        <w:rPr>
          <w:rFonts w:ascii="Times New Roman" w:hAnsi="Times New Roman"/>
          <w:lang w:val="es-ES"/>
        </w:rPr>
        <w:t xml:space="preserve">nhập </w:t>
      </w:r>
      <w:r w:rsidR="002030CB" w:rsidRPr="00BC3012">
        <w:rPr>
          <w:rFonts w:ascii="Times New Roman" w:hAnsi="Times New Roman"/>
          <w:lang w:val="es-ES"/>
        </w:rPr>
        <w:t>toàn bộ 6,32 km</w:t>
      </w:r>
      <w:r w:rsidR="002030CB" w:rsidRPr="00BC3012">
        <w:rPr>
          <w:rFonts w:ascii="Times New Roman" w:hAnsi="Times New Roman"/>
          <w:vertAlign w:val="superscript"/>
          <w:lang w:val="es-ES"/>
        </w:rPr>
        <w:t>2</w:t>
      </w:r>
      <w:r w:rsidR="002030CB" w:rsidRPr="00BC3012">
        <w:rPr>
          <w:rFonts w:ascii="Times New Roman" w:hAnsi="Times New Roman"/>
          <w:lang w:val="es-ES"/>
        </w:rPr>
        <w:t xml:space="preserve"> diện tích tự nhiên, 3.759 người </w:t>
      </w:r>
      <w:r w:rsidR="00E370D2" w:rsidRPr="00BC3012">
        <w:rPr>
          <w:rFonts w:ascii="Times New Roman" w:hAnsi="Times New Roman"/>
          <w:lang w:val="es-ES"/>
        </w:rPr>
        <w:t>của xã Hà Lâm</w:t>
      </w:r>
      <w:r w:rsidR="002030CB" w:rsidRPr="00BC3012">
        <w:rPr>
          <w:rFonts w:ascii="Times New Roman" w:hAnsi="Times New Roman"/>
          <w:lang w:val="es-ES"/>
        </w:rPr>
        <w:t xml:space="preserve"> và </w:t>
      </w:r>
      <w:r w:rsidR="00DB1D00" w:rsidRPr="00BC3012">
        <w:rPr>
          <w:rFonts w:ascii="Times New Roman" w:hAnsi="Times New Roman"/>
          <w:lang w:val="es-ES"/>
        </w:rPr>
        <w:t xml:space="preserve">toàn bộ </w:t>
      </w:r>
      <w:r w:rsidR="002030CB" w:rsidRPr="00BC3012">
        <w:rPr>
          <w:rFonts w:ascii="Times New Roman" w:hAnsi="Times New Roman"/>
          <w:lang w:val="es-ES"/>
        </w:rPr>
        <w:t>6,51 km</w:t>
      </w:r>
      <w:r w:rsidR="002030CB" w:rsidRPr="00BC3012">
        <w:rPr>
          <w:rFonts w:ascii="Times New Roman" w:hAnsi="Times New Roman"/>
          <w:vertAlign w:val="superscript"/>
          <w:lang w:val="es-ES"/>
        </w:rPr>
        <w:t>2</w:t>
      </w:r>
      <w:r w:rsidR="002030CB" w:rsidRPr="00BC3012">
        <w:rPr>
          <w:rFonts w:ascii="Times New Roman" w:hAnsi="Times New Roman"/>
          <w:lang w:val="es-ES"/>
        </w:rPr>
        <w:t xml:space="preserve"> diện tích tự nhiên, 4.218 người của</w:t>
      </w:r>
      <w:r w:rsidR="00E370D2" w:rsidRPr="00BC3012">
        <w:rPr>
          <w:rFonts w:ascii="Times New Roman" w:hAnsi="Times New Roman"/>
          <w:lang w:val="es-ES"/>
        </w:rPr>
        <w:t xml:space="preserve"> xã Hà Ninh.</w:t>
      </w:r>
      <w:r w:rsidR="00DC43DD" w:rsidRPr="00BC3012">
        <w:rPr>
          <w:rFonts w:ascii="Times New Roman" w:hAnsi="Times New Roman"/>
          <w:lang w:val="es-ES"/>
        </w:rPr>
        <w:t xml:space="preserve"> Sau khi thành lập, x</w:t>
      </w:r>
      <w:r w:rsidR="00E370D2" w:rsidRPr="00BC3012">
        <w:rPr>
          <w:rFonts w:ascii="Times New Roman" w:hAnsi="Times New Roman"/>
          <w:lang w:val="es-ES"/>
        </w:rPr>
        <w:t>ã Yến Sơn có 12,83 km</w:t>
      </w:r>
      <w:r w:rsidR="00E370D2" w:rsidRPr="00BC3012">
        <w:rPr>
          <w:rFonts w:ascii="Times New Roman" w:hAnsi="Times New Roman"/>
          <w:vertAlign w:val="superscript"/>
          <w:lang w:val="es-ES"/>
        </w:rPr>
        <w:t>2</w:t>
      </w:r>
      <w:r w:rsidR="002030CB" w:rsidRPr="00BC3012">
        <w:rPr>
          <w:rFonts w:ascii="Times New Roman" w:hAnsi="Times New Roman"/>
          <w:lang w:val="es-ES"/>
        </w:rPr>
        <w:t xml:space="preserve"> diện tích tự nhiên</w:t>
      </w:r>
      <w:r w:rsidR="0048316D" w:rsidRPr="00BC3012">
        <w:rPr>
          <w:rFonts w:ascii="Times New Roman" w:hAnsi="Times New Roman"/>
          <w:lang w:val="es-ES"/>
        </w:rPr>
        <w:t xml:space="preserve"> và</w:t>
      </w:r>
      <w:r w:rsidR="00E370D2" w:rsidRPr="00BC3012">
        <w:rPr>
          <w:rFonts w:ascii="Times New Roman" w:hAnsi="Times New Roman"/>
          <w:lang w:val="es-ES"/>
        </w:rPr>
        <w:t xml:space="preserve"> </w:t>
      </w:r>
      <w:r w:rsidR="00D04ACD" w:rsidRPr="00BC3012">
        <w:rPr>
          <w:rFonts w:ascii="Times New Roman" w:hAnsi="Times New Roman"/>
          <w:lang w:val="es-ES"/>
        </w:rPr>
        <w:t xml:space="preserve">quy mô </w:t>
      </w:r>
      <w:r w:rsidR="00E370D2" w:rsidRPr="00BC3012">
        <w:rPr>
          <w:rFonts w:ascii="Times New Roman" w:hAnsi="Times New Roman"/>
          <w:lang w:val="es-ES"/>
        </w:rPr>
        <w:t>dân số 7.977 người.</w:t>
      </w:r>
    </w:p>
    <w:p w:rsidR="0048316D" w:rsidRPr="00BC3012" w:rsidRDefault="0048316D" w:rsidP="00F64B1E">
      <w:pPr>
        <w:spacing w:before="120" w:after="120"/>
        <w:ind w:firstLine="709"/>
        <w:jc w:val="both"/>
        <w:rPr>
          <w:rFonts w:ascii="Times New Roman" w:hAnsi="Times New Roman"/>
          <w:lang w:val="es-ES"/>
        </w:rPr>
      </w:pPr>
      <w:r w:rsidRPr="00BC3012">
        <w:rPr>
          <w:rFonts w:ascii="Times New Roman" w:hAnsi="Times New Roman"/>
          <w:lang w:val="es-ES"/>
        </w:rPr>
        <w:t>X</w:t>
      </w:r>
      <w:r w:rsidR="00DA0634" w:rsidRPr="00BC3012">
        <w:rPr>
          <w:rFonts w:ascii="Times New Roman" w:hAnsi="Times New Roman"/>
          <w:lang w:val="es-ES"/>
        </w:rPr>
        <w:t>ã Yến Sơn</w:t>
      </w:r>
      <w:r w:rsidRPr="00BC3012">
        <w:rPr>
          <w:rFonts w:ascii="Times New Roman" w:hAnsi="Times New Roman"/>
          <w:lang w:val="es-ES"/>
        </w:rPr>
        <w:t xml:space="preserve"> </w:t>
      </w:r>
      <w:r w:rsidR="00DA0634" w:rsidRPr="00BC3012">
        <w:rPr>
          <w:rFonts w:ascii="Times New Roman" w:hAnsi="Times New Roman"/>
          <w:lang w:val="es-ES"/>
        </w:rPr>
        <w:t xml:space="preserve">giáp các xã </w:t>
      </w:r>
      <w:r w:rsidRPr="00BC3012">
        <w:rPr>
          <w:rFonts w:ascii="Times New Roman" w:hAnsi="Times New Roman"/>
          <w:lang w:val="es-ES"/>
        </w:rPr>
        <w:t xml:space="preserve">Hà Bình, Hà Đông, Hà Lai, </w:t>
      </w:r>
      <w:r w:rsidR="00F120CF" w:rsidRPr="00BC3012">
        <w:rPr>
          <w:rFonts w:ascii="Times New Roman" w:hAnsi="Times New Roman"/>
          <w:lang w:val="es-ES"/>
        </w:rPr>
        <w:t xml:space="preserve">Hà Tân, </w:t>
      </w:r>
      <w:r w:rsidRPr="00BC3012">
        <w:rPr>
          <w:rFonts w:ascii="Times New Roman" w:hAnsi="Times New Roman"/>
          <w:lang w:val="es-ES"/>
        </w:rPr>
        <w:t xml:space="preserve">Hà Thái, </w:t>
      </w:r>
      <w:r w:rsidR="00DA0634" w:rsidRPr="00BC3012">
        <w:rPr>
          <w:rFonts w:ascii="Times New Roman" w:hAnsi="Times New Roman"/>
          <w:lang w:val="es-ES"/>
        </w:rPr>
        <w:t>Lĩnh Toại,</w:t>
      </w:r>
      <w:r w:rsidRPr="00BC3012">
        <w:rPr>
          <w:rFonts w:ascii="Times New Roman" w:hAnsi="Times New Roman"/>
          <w:lang w:val="es-ES"/>
        </w:rPr>
        <w:t xml:space="preserve"> </w:t>
      </w:r>
      <w:r w:rsidR="00DA0634" w:rsidRPr="00BC3012">
        <w:rPr>
          <w:rFonts w:ascii="Times New Roman" w:hAnsi="Times New Roman"/>
          <w:lang w:val="es-ES"/>
        </w:rPr>
        <w:t>thị trấn Hà Trung</w:t>
      </w:r>
      <w:r w:rsidRPr="00BC3012">
        <w:rPr>
          <w:rFonts w:ascii="Times New Roman" w:hAnsi="Times New Roman"/>
          <w:lang w:val="es-ES"/>
        </w:rPr>
        <w:t xml:space="preserve"> và </w:t>
      </w:r>
      <w:r w:rsidR="00DA0634" w:rsidRPr="00BC3012">
        <w:rPr>
          <w:rFonts w:ascii="Times New Roman" w:hAnsi="Times New Roman"/>
          <w:lang w:val="es-ES"/>
        </w:rPr>
        <w:t>huyện Hậu Lộc</w:t>
      </w:r>
      <w:r w:rsidR="00F120CF" w:rsidRPr="00BC3012">
        <w:rPr>
          <w:rFonts w:ascii="Times New Roman" w:hAnsi="Times New Roman"/>
          <w:lang w:val="es-ES"/>
        </w:rPr>
        <w:t>;</w:t>
      </w:r>
    </w:p>
    <w:p w:rsidR="00C74C60" w:rsidRPr="00BC3012" w:rsidRDefault="00050BA7" w:rsidP="00F64B1E">
      <w:pPr>
        <w:spacing w:before="120" w:after="120"/>
        <w:ind w:firstLine="720"/>
        <w:jc w:val="both"/>
        <w:rPr>
          <w:rFonts w:ascii="Times New Roman" w:hAnsi="Times New Roman"/>
          <w:lang w:val="es-ES"/>
        </w:rPr>
      </w:pPr>
      <w:r w:rsidRPr="00BC3012">
        <w:rPr>
          <w:rFonts w:ascii="Times New Roman" w:hAnsi="Times New Roman"/>
          <w:lang w:val="es-ES"/>
        </w:rPr>
        <w:t>c)</w:t>
      </w:r>
      <w:r w:rsidR="006154AF" w:rsidRPr="00BC3012">
        <w:rPr>
          <w:rFonts w:ascii="Times New Roman" w:hAnsi="Times New Roman"/>
          <w:lang w:val="es-ES"/>
        </w:rPr>
        <w:t xml:space="preserve"> </w:t>
      </w:r>
      <w:r w:rsidR="002030CB" w:rsidRPr="00BC3012">
        <w:rPr>
          <w:rFonts w:ascii="Times New Roman" w:hAnsi="Times New Roman"/>
          <w:lang w:val="es-ES"/>
        </w:rPr>
        <w:t xml:space="preserve">Thành lập xã Lĩnh Toại trên cơ sở </w:t>
      </w:r>
      <w:r w:rsidR="00332259" w:rsidRPr="00BC3012">
        <w:rPr>
          <w:rFonts w:ascii="Times New Roman" w:hAnsi="Times New Roman"/>
          <w:lang w:val="es-ES"/>
        </w:rPr>
        <w:t xml:space="preserve">nhập </w:t>
      </w:r>
      <w:r w:rsidR="002030CB" w:rsidRPr="00BC3012">
        <w:rPr>
          <w:rFonts w:ascii="Times New Roman" w:hAnsi="Times New Roman"/>
          <w:lang w:val="es-ES"/>
        </w:rPr>
        <w:t>toàn bộ 2,93 km</w:t>
      </w:r>
      <w:r w:rsidR="002030CB" w:rsidRPr="00BC3012">
        <w:rPr>
          <w:rFonts w:ascii="Times New Roman" w:hAnsi="Times New Roman"/>
          <w:vertAlign w:val="superscript"/>
          <w:lang w:val="es-ES"/>
        </w:rPr>
        <w:t>2</w:t>
      </w:r>
      <w:r w:rsidR="002030CB" w:rsidRPr="00BC3012">
        <w:rPr>
          <w:rFonts w:ascii="Times New Roman" w:hAnsi="Times New Roman"/>
          <w:lang w:val="es-ES"/>
        </w:rPr>
        <w:t xml:space="preserve"> diện tích tự nhiên, 1.560 người của</w:t>
      </w:r>
      <w:r w:rsidR="00C74C60" w:rsidRPr="00BC3012">
        <w:rPr>
          <w:rFonts w:ascii="Times New Roman" w:hAnsi="Times New Roman"/>
          <w:lang w:val="es-ES"/>
        </w:rPr>
        <w:t xml:space="preserve"> xã Hà Toại</w:t>
      </w:r>
      <w:r w:rsidR="002030CB" w:rsidRPr="00BC3012">
        <w:rPr>
          <w:rFonts w:ascii="Times New Roman" w:hAnsi="Times New Roman"/>
          <w:lang w:val="es-ES"/>
        </w:rPr>
        <w:t xml:space="preserve"> và </w:t>
      </w:r>
      <w:r w:rsidR="00DB1D00" w:rsidRPr="00BC3012">
        <w:rPr>
          <w:rFonts w:ascii="Times New Roman" w:hAnsi="Times New Roman"/>
          <w:lang w:val="es-ES"/>
        </w:rPr>
        <w:t xml:space="preserve">toàn bộ </w:t>
      </w:r>
      <w:r w:rsidR="002030CB" w:rsidRPr="00BC3012">
        <w:rPr>
          <w:rFonts w:ascii="Times New Roman" w:hAnsi="Times New Roman"/>
          <w:lang w:val="es-ES"/>
        </w:rPr>
        <w:t>3,09 km</w:t>
      </w:r>
      <w:r w:rsidR="002030CB" w:rsidRPr="00BC3012">
        <w:rPr>
          <w:rFonts w:ascii="Times New Roman" w:hAnsi="Times New Roman"/>
          <w:vertAlign w:val="superscript"/>
          <w:lang w:val="es-ES"/>
        </w:rPr>
        <w:t>2</w:t>
      </w:r>
      <w:r w:rsidR="002030CB" w:rsidRPr="00BC3012">
        <w:rPr>
          <w:rFonts w:ascii="Times New Roman" w:hAnsi="Times New Roman"/>
          <w:lang w:val="es-ES"/>
        </w:rPr>
        <w:t xml:space="preserve"> diện tích tự nhiên, 2.685 người của</w:t>
      </w:r>
      <w:r w:rsidR="00C74C60" w:rsidRPr="00BC3012">
        <w:rPr>
          <w:rFonts w:ascii="Times New Roman" w:hAnsi="Times New Roman"/>
          <w:lang w:val="es-ES"/>
        </w:rPr>
        <w:t xml:space="preserve"> xã Hà Phú</w:t>
      </w:r>
      <w:r w:rsidR="002030CB" w:rsidRPr="00BC3012">
        <w:rPr>
          <w:rFonts w:ascii="Times New Roman" w:hAnsi="Times New Roman"/>
          <w:lang w:val="es-ES"/>
        </w:rPr>
        <w:t>.</w:t>
      </w:r>
      <w:r w:rsidR="00DC43DD" w:rsidRPr="00BC3012">
        <w:rPr>
          <w:rFonts w:ascii="Times New Roman" w:hAnsi="Times New Roman"/>
          <w:lang w:val="es-ES"/>
        </w:rPr>
        <w:t xml:space="preserve"> Sau khi thành lập, x</w:t>
      </w:r>
      <w:r w:rsidR="00C74C60" w:rsidRPr="00BC3012">
        <w:rPr>
          <w:rFonts w:ascii="Times New Roman" w:hAnsi="Times New Roman"/>
          <w:lang w:val="es-ES"/>
        </w:rPr>
        <w:t>ã Lĩnh Toại có 6,02 km</w:t>
      </w:r>
      <w:r w:rsidR="00C74C60" w:rsidRPr="00BC3012">
        <w:rPr>
          <w:rFonts w:ascii="Times New Roman" w:hAnsi="Times New Roman"/>
          <w:vertAlign w:val="superscript"/>
          <w:lang w:val="es-ES"/>
        </w:rPr>
        <w:t>2</w:t>
      </w:r>
      <w:r w:rsidR="0048316D" w:rsidRPr="00BC3012">
        <w:rPr>
          <w:rFonts w:ascii="Times New Roman" w:hAnsi="Times New Roman"/>
          <w:lang w:val="es-ES"/>
        </w:rPr>
        <w:t xml:space="preserve"> diện tích tự nhiên và</w:t>
      </w:r>
      <w:r w:rsidR="00C74C60" w:rsidRPr="00BC3012">
        <w:rPr>
          <w:rFonts w:ascii="Times New Roman" w:hAnsi="Times New Roman"/>
          <w:lang w:val="es-ES"/>
        </w:rPr>
        <w:t xml:space="preserve"> </w:t>
      </w:r>
      <w:r w:rsidR="00D04ACD" w:rsidRPr="00BC3012">
        <w:rPr>
          <w:rFonts w:ascii="Times New Roman" w:hAnsi="Times New Roman"/>
          <w:lang w:val="es-ES"/>
        </w:rPr>
        <w:t xml:space="preserve">quy mô </w:t>
      </w:r>
      <w:r w:rsidR="00C74C60" w:rsidRPr="00BC3012">
        <w:rPr>
          <w:rFonts w:ascii="Times New Roman" w:hAnsi="Times New Roman"/>
          <w:lang w:val="es-ES"/>
        </w:rPr>
        <w:t>dân số 4.245 người.</w:t>
      </w:r>
    </w:p>
    <w:p w:rsidR="0048316D" w:rsidRPr="00BC3012" w:rsidRDefault="0048316D" w:rsidP="00F64B1E">
      <w:pPr>
        <w:spacing w:before="120" w:after="120"/>
        <w:ind w:firstLine="709"/>
        <w:jc w:val="both"/>
        <w:rPr>
          <w:rFonts w:ascii="Times New Roman" w:hAnsi="Times New Roman"/>
          <w:lang w:val="es-ES"/>
        </w:rPr>
      </w:pPr>
      <w:r w:rsidRPr="00BC3012">
        <w:rPr>
          <w:rFonts w:ascii="Times New Roman" w:hAnsi="Times New Roman"/>
          <w:lang w:val="es-ES"/>
        </w:rPr>
        <w:t>X</w:t>
      </w:r>
      <w:r w:rsidR="00DA0634" w:rsidRPr="00BC3012">
        <w:rPr>
          <w:rFonts w:ascii="Times New Roman" w:hAnsi="Times New Roman"/>
          <w:lang w:val="es-ES"/>
        </w:rPr>
        <w:t>ã Lĩnh Toại</w:t>
      </w:r>
      <w:r w:rsidRPr="00BC3012">
        <w:rPr>
          <w:rFonts w:ascii="Times New Roman" w:hAnsi="Times New Roman"/>
          <w:lang w:val="es-ES"/>
        </w:rPr>
        <w:t xml:space="preserve"> </w:t>
      </w:r>
      <w:r w:rsidR="00DA0634" w:rsidRPr="00BC3012">
        <w:rPr>
          <w:rFonts w:ascii="Times New Roman" w:hAnsi="Times New Roman"/>
          <w:lang w:val="es-ES"/>
        </w:rPr>
        <w:t xml:space="preserve">giáp </w:t>
      </w:r>
      <w:r w:rsidR="00D55CD9" w:rsidRPr="00BC3012">
        <w:rPr>
          <w:rFonts w:ascii="Times New Roman" w:hAnsi="Times New Roman"/>
          <w:lang w:val="es-ES"/>
        </w:rPr>
        <w:t xml:space="preserve">các xã Hà Hải, Hà Thái, Yến Sơn và </w:t>
      </w:r>
      <w:r w:rsidR="003C14F1" w:rsidRPr="00BC3012">
        <w:rPr>
          <w:rFonts w:ascii="Times New Roman" w:hAnsi="Times New Roman"/>
          <w:lang w:val="es-ES"/>
        </w:rPr>
        <w:t xml:space="preserve">các </w:t>
      </w:r>
      <w:r w:rsidR="00D55CD9" w:rsidRPr="00BC3012">
        <w:rPr>
          <w:rFonts w:ascii="Times New Roman" w:hAnsi="Times New Roman"/>
          <w:lang w:val="es-ES"/>
        </w:rPr>
        <w:t>huyện</w:t>
      </w:r>
      <w:r w:rsidR="0025059D" w:rsidRPr="00BC3012">
        <w:rPr>
          <w:rFonts w:ascii="Times New Roman" w:hAnsi="Times New Roman"/>
          <w:lang w:val="es-ES"/>
        </w:rPr>
        <w:t xml:space="preserve"> Hậu Lộc,</w:t>
      </w:r>
      <w:r w:rsidR="00D55CD9" w:rsidRPr="00BC3012">
        <w:rPr>
          <w:rFonts w:ascii="Times New Roman" w:hAnsi="Times New Roman"/>
          <w:lang w:val="es-ES"/>
        </w:rPr>
        <w:t xml:space="preserve"> Nga Sơn</w:t>
      </w:r>
      <w:r w:rsidR="00F120CF" w:rsidRPr="00BC3012">
        <w:rPr>
          <w:rFonts w:ascii="Times New Roman" w:hAnsi="Times New Roman"/>
          <w:lang w:val="es-ES"/>
        </w:rPr>
        <w:t>;</w:t>
      </w:r>
    </w:p>
    <w:p w:rsidR="009575CA" w:rsidRPr="00BC3012" w:rsidRDefault="00050BA7" w:rsidP="00F64B1E">
      <w:pPr>
        <w:spacing w:before="120" w:after="120"/>
        <w:ind w:firstLine="720"/>
        <w:jc w:val="both"/>
        <w:rPr>
          <w:rFonts w:ascii="Times New Roman" w:hAnsi="Times New Roman"/>
          <w:lang w:val="es-ES"/>
        </w:rPr>
      </w:pPr>
      <w:r w:rsidRPr="00BC3012">
        <w:rPr>
          <w:rFonts w:ascii="Times New Roman" w:hAnsi="Times New Roman"/>
          <w:lang w:val="es-ES"/>
        </w:rPr>
        <w:t>d)</w:t>
      </w:r>
      <w:r w:rsidR="006A65B8" w:rsidRPr="00BC3012">
        <w:rPr>
          <w:rFonts w:ascii="Times New Roman" w:hAnsi="Times New Roman"/>
          <w:lang w:val="es-ES"/>
        </w:rPr>
        <w:t xml:space="preserve"> </w:t>
      </w:r>
      <w:r w:rsidR="002030CB" w:rsidRPr="00BC3012">
        <w:rPr>
          <w:rFonts w:ascii="Times New Roman" w:hAnsi="Times New Roman"/>
          <w:lang w:val="es-ES"/>
        </w:rPr>
        <w:t xml:space="preserve">Thành lập xã Hoạt Giang trên cơ sở </w:t>
      </w:r>
      <w:r w:rsidR="00332259" w:rsidRPr="00BC3012">
        <w:rPr>
          <w:rFonts w:ascii="Times New Roman" w:hAnsi="Times New Roman"/>
          <w:lang w:val="es-ES"/>
        </w:rPr>
        <w:t xml:space="preserve">nhập </w:t>
      </w:r>
      <w:r w:rsidR="002030CB" w:rsidRPr="00BC3012">
        <w:rPr>
          <w:rFonts w:ascii="Times New Roman" w:hAnsi="Times New Roman"/>
          <w:lang w:val="es-ES"/>
        </w:rPr>
        <w:t>toàn bộ 4,99 km</w:t>
      </w:r>
      <w:r w:rsidR="002030CB" w:rsidRPr="00BC3012">
        <w:rPr>
          <w:rFonts w:ascii="Times New Roman" w:hAnsi="Times New Roman"/>
          <w:vertAlign w:val="superscript"/>
          <w:lang w:val="es-ES"/>
        </w:rPr>
        <w:t>2</w:t>
      </w:r>
      <w:r w:rsidR="002030CB" w:rsidRPr="00BC3012">
        <w:rPr>
          <w:rFonts w:ascii="Times New Roman" w:hAnsi="Times New Roman"/>
          <w:lang w:val="es-ES"/>
        </w:rPr>
        <w:t xml:space="preserve"> diện tích tự nhiên, 2.655 người của </w:t>
      </w:r>
      <w:r w:rsidR="009575CA" w:rsidRPr="00BC3012">
        <w:rPr>
          <w:rFonts w:ascii="Times New Roman" w:hAnsi="Times New Roman"/>
          <w:lang w:val="es-ES"/>
        </w:rPr>
        <w:t xml:space="preserve">xã Hà Thanh </w:t>
      </w:r>
      <w:r w:rsidR="002030CB" w:rsidRPr="00BC3012">
        <w:rPr>
          <w:rFonts w:ascii="Times New Roman" w:hAnsi="Times New Roman"/>
          <w:lang w:val="es-ES"/>
        </w:rPr>
        <w:t xml:space="preserve">và </w:t>
      </w:r>
      <w:r w:rsidR="00DB1D00" w:rsidRPr="00BC3012">
        <w:rPr>
          <w:rFonts w:ascii="Times New Roman" w:hAnsi="Times New Roman"/>
          <w:lang w:val="es-ES"/>
        </w:rPr>
        <w:t xml:space="preserve">toàn bộ </w:t>
      </w:r>
      <w:r w:rsidR="002030CB" w:rsidRPr="00BC3012">
        <w:rPr>
          <w:rFonts w:ascii="Times New Roman" w:hAnsi="Times New Roman"/>
          <w:lang w:val="es-ES"/>
        </w:rPr>
        <w:t>6,80 km</w:t>
      </w:r>
      <w:r w:rsidR="002030CB" w:rsidRPr="00BC3012">
        <w:rPr>
          <w:rFonts w:ascii="Times New Roman" w:hAnsi="Times New Roman"/>
          <w:vertAlign w:val="superscript"/>
          <w:lang w:val="es-ES"/>
        </w:rPr>
        <w:t>2</w:t>
      </w:r>
      <w:r w:rsidR="002030CB" w:rsidRPr="00BC3012">
        <w:rPr>
          <w:rFonts w:ascii="Times New Roman" w:hAnsi="Times New Roman"/>
          <w:lang w:val="es-ES"/>
        </w:rPr>
        <w:t xml:space="preserve"> diện tích tự nhiên, 3.874 người của</w:t>
      </w:r>
      <w:r w:rsidR="009575CA" w:rsidRPr="00BC3012">
        <w:rPr>
          <w:rFonts w:ascii="Times New Roman" w:hAnsi="Times New Roman"/>
          <w:lang w:val="es-ES"/>
        </w:rPr>
        <w:t xml:space="preserve"> xã Hà Vân.</w:t>
      </w:r>
      <w:r w:rsidR="00DC43DD" w:rsidRPr="00BC3012">
        <w:rPr>
          <w:rFonts w:ascii="Times New Roman" w:hAnsi="Times New Roman"/>
          <w:lang w:val="es-ES"/>
        </w:rPr>
        <w:t xml:space="preserve"> Sau khi thành lập, x</w:t>
      </w:r>
      <w:r w:rsidR="009575CA" w:rsidRPr="00BC3012">
        <w:rPr>
          <w:rFonts w:ascii="Times New Roman" w:hAnsi="Times New Roman"/>
          <w:lang w:val="es-ES"/>
        </w:rPr>
        <w:t>ã Hoạt Giang có 11,79 km</w:t>
      </w:r>
      <w:r w:rsidR="009575CA" w:rsidRPr="00BC3012">
        <w:rPr>
          <w:rFonts w:ascii="Times New Roman" w:hAnsi="Times New Roman"/>
          <w:vertAlign w:val="superscript"/>
          <w:lang w:val="es-ES"/>
        </w:rPr>
        <w:t>2</w:t>
      </w:r>
      <w:r w:rsidR="002030CB" w:rsidRPr="00BC3012">
        <w:rPr>
          <w:rFonts w:ascii="Times New Roman" w:hAnsi="Times New Roman"/>
          <w:lang w:val="es-ES"/>
        </w:rPr>
        <w:t xml:space="preserve"> diện tích tự nhiên</w:t>
      </w:r>
      <w:r w:rsidR="003C14F1" w:rsidRPr="00BC3012">
        <w:rPr>
          <w:rFonts w:ascii="Times New Roman" w:hAnsi="Times New Roman"/>
          <w:lang w:val="es-ES"/>
        </w:rPr>
        <w:t xml:space="preserve"> và</w:t>
      </w:r>
      <w:r w:rsidR="009575CA" w:rsidRPr="00BC3012">
        <w:rPr>
          <w:rFonts w:ascii="Times New Roman" w:hAnsi="Times New Roman"/>
          <w:lang w:val="es-ES"/>
        </w:rPr>
        <w:t xml:space="preserve"> </w:t>
      </w:r>
      <w:r w:rsidR="00D04ACD" w:rsidRPr="00BC3012">
        <w:rPr>
          <w:rFonts w:ascii="Times New Roman" w:hAnsi="Times New Roman"/>
          <w:lang w:val="es-ES"/>
        </w:rPr>
        <w:t xml:space="preserve">quy mô </w:t>
      </w:r>
      <w:r w:rsidR="009575CA" w:rsidRPr="00BC3012">
        <w:rPr>
          <w:rFonts w:ascii="Times New Roman" w:hAnsi="Times New Roman"/>
          <w:lang w:val="es-ES"/>
        </w:rPr>
        <w:t>dân số 6.529 người.</w:t>
      </w:r>
    </w:p>
    <w:p w:rsidR="003C14F1" w:rsidRPr="00BC3012" w:rsidRDefault="003C14F1" w:rsidP="003C14F1">
      <w:pPr>
        <w:spacing w:before="120" w:after="120"/>
        <w:ind w:firstLine="709"/>
        <w:jc w:val="both"/>
        <w:rPr>
          <w:rFonts w:ascii="Times New Roman" w:hAnsi="Times New Roman"/>
          <w:lang w:val="es-ES"/>
        </w:rPr>
      </w:pPr>
      <w:r w:rsidRPr="00BC3012">
        <w:rPr>
          <w:rFonts w:ascii="Times New Roman" w:hAnsi="Times New Roman"/>
          <w:lang w:val="es-ES"/>
        </w:rPr>
        <w:t>X</w:t>
      </w:r>
      <w:r w:rsidR="003B5EBE" w:rsidRPr="00BC3012">
        <w:rPr>
          <w:rFonts w:ascii="Times New Roman" w:hAnsi="Times New Roman"/>
          <w:lang w:val="es-ES"/>
        </w:rPr>
        <w:t>ã Hoạt Giang</w:t>
      </w:r>
      <w:r w:rsidRPr="00BC3012">
        <w:rPr>
          <w:rFonts w:ascii="Times New Roman" w:hAnsi="Times New Roman"/>
          <w:lang w:val="es-ES"/>
        </w:rPr>
        <w:t xml:space="preserve"> giáp các xã Hà Bình, Hà Châu, Hà Lai, Yên Dương và </w:t>
      </w:r>
      <w:r w:rsidR="003B5EBE" w:rsidRPr="00BC3012">
        <w:rPr>
          <w:rFonts w:ascii="Times New Roman" w:hAnsi="Times New Roman"/>
          <w:lang w:val="es-ES"/>
        </w:rPr>
        <w:t>huyện Nga Sơn</w:t>
      </w:r>
      <w:r w:rsidRPr="00BC3012">
        <w:rPr>
          <w:rFonts w:ascii="Times New Roman" w:hAnsi="Times New Roman"/>
          <w:lang w:val="es-ES"/>
        </w:rPr>
        <w:t xml:space="preserve">, </w:t>
      </w:r>
      <w:r w:rsidR="003B5EBE" w:rsidRPr="00BC3012">
        <w:rPr>
          <w:rFonts w:ascii="Times New Roman" w:hAnsi="Times New Roman"/>
          <w:lang w:val="es-ES"/>
        </w:rPr>
        <w:t>thị xã Bỉm Sơn</w:t>
      </w:r>
      <w:r w:rsidR="00F120CF" w:rsidRPr="00BC3012">
        <w:rPr>
          <w:rFonts w:ascii="Times New Roman" w:hAnsi="Times New Roman"/>
          <w:lang w:val="es-ES"/>
        </w:rPr>
        <w:t>;</w:t>
      </w:r>
    </w:p>
    <w:p w:rsidR="00647094" w:rsidRPr="00BC3012" w:rsidRDefault="00050BA7" w:rsidP="00F64B1E">
      <w:pPr>
        <w:spacing w:before="120" w:after="120"/>
        <w:ind w:firstLine="720"/>
        <w:jc w:val="both"/>
        <w:rPr>
          <w:rFonts w:ascii="Times New Roman" w:hAnsi="Times New Roman"/>
          <w:lang w:val="es-ES"/>
        </w:rPr>
      </w:pPr>
      <w:r w:rsidRPr="00BC3012">
        <w:rPr>
          <w:rFonts w:ascii="Times New Roman" w:hAnsi="Times New Roman"/>
          <w:lang w:val="es-ES"/>
        </w:rPr>
        <w:t>đ)</w:t>
      </w:r>
      <w:r w:rsidR="0036202C" w:rsidRPr="00BC3012">
        <w:rPr>
          <w:rFonts w:ascii="Times New Roman" w:hAnsi="Times New Roman"/>
          <w:lang w:val="es-ES"/>
        </w:rPr>
        <w:t xml:space="preserve"> </w:t>
      </w:r>
      <w:r w:rsidR="002030CB" w:rsidRPr="00BC3012">
        <w:rPr>
          <w:rFonts w:ascii="Times New Roman" w:hAnsi="Times New Roman"/>
          <w:lang w:val="es-ES"/>
        </w:rPr>
        <w:t xml:space="preserve">Thành lập xã Yên Dương trên cơ sở </w:t>
      </w:r>
      <w:r w:rsidR="00332259" w:rsidRPr="00BC3012">
        <w:rPr>
          <w:rFonts w:ascii="Times New Roman" w:hAnsi="Times New Roman"/>
          <w:lang w:val="es-ES"/>
        </w:rPr>
        <w:t xml:space="preserve">nhập </w:t>
      </w:r>
      <w:r w:rsidR="002030CB" w:rsidRPr="00BC3012">
        <w:rPr>
          <w:rFonts w:ascii="Times New Roman" w:hAnsi="Times New Roman"/>
          <w:lang w:val="es-ES"/>
        </w:rPr>
        <w:t>toàn bộ 3,45 km</w:t>
      </w:r>
      <w:r w:rsidR="002030CB" w:rsidRPr="00BC3012">
        <w:rPr>
          <w:rFonts w:ascii="Times New Roman" w:hAnsi="Times New Roman"/>
          <w:vertAlign w:val="superscript"/>
          <w:lang w:val="es-ES"/>
        </w:rPr>
        <w:t>2</w:t>
      </w:r>
      <w:r w:rsidR="002030CB" w:rsidRPr="00BC3012">
        <w:rPr>
          <w:rFonts w:ascii="Times New Roman" w:hAnsi="Times New Roman"/>
          <w:lang w:val="es-ES"/>
        </w:rPr>
        <w:t xml:space="preserve"> diện tích tự nhiên, 3.328 người </w:t>
      </w:r>
      <w:r w:rsidR="00AC56DC" w:rsidRPr="00BC3012">
        <w:rPr>
          <w:rFonts w:ascii="Times New Roman" w:hAnsi="Times New Roman"/>
          <w:lang w:val="es-ES"/>
        </w:rPr>
        <w:t>của xã Hà Yên</w:t>
      </w:r>
      <w:r w:rsidR="002030CB" w:rsidRPr="00BC3012">
        <w:rPr>
          <w:rFonts w:ascii="Times New Roman" w:hAnsi="Times New Roman"/>
          <w:lang w:val="es-ES"/>
        </w:rPr>
        <w:t xml:space="preserve"> và</w:t>
      </w:r>
      <w:r w:rsidR="00AC56DC" w:rsidRPr="00BC3012">
        <w:rPr>
          <w:rFonts w:ascii="Times New Roman" w:hAnsi="Times New Roman"/>
          <w:lang w:val="es-ES"/>
        </w:rPr>
        <w:t xml:space="preserve"> </w:t>
      </w:r>
      <w:r w:rsidR="00DB1D00" w:rsidRPr="00BC3012">
        <w:rPr>
          <w:rFonts w:ascii="Times New Roman" w:hAnsi="Times New Roman"/>
          <w:lang w:val="es-ES"/>
        </w:rPr>
        <w:t xml:space="preserve">toàn bộ </w:t>
      </w:r>
      <w:r w:rsidR="002030CB" w:rsidRPr="00BC3012">
        <w:rPr>
          <w:rFonts w:ascii="Times New Roman" w:hAnsi="Times New Roman"/>
          <w:lang w:val="es-ES"/>
        </w:rPr>
        <w:t>4,89 km</w:t>
      </w:r>
      <w:r w:rsidR="002030CB" w:rsidRPr="00BC3012">
        <w:rPr>
          <w:rFonts w:ascii="Times New Roman" w:hAnsi="Times New Roman"/>
          <w:vertAlign w:val="superscript"/>
          <w:lang w:val="es-ES"/>
        </w:rPr>
        <w:t>2</w:t>
      </w:r>
      <w:r w:rsidR="002030CB" w:rsidRPr="00BC3012">
        <w:rPr>
          <w:rFonts w:ascii="Times New Roman" w:hAnsi="Times New Roman"/>
          <w:lang w:val="es-ES"/>
        </w:rPr>
        <w:t xml:space="preserve"> diện tích tự nhiên, 3.187 người của </w:t>
      </w:r>
      <w:r w:rsidR="00AC56DC" w:rsidRPr="00BC3012">
        <w:rPr>
          <w:rFonts w:ascii="Times New Roman" w:hAnsi="Times New Roman"/>
          <w:lang w:val="es-ES"/>
        </w:rPr>
        <w:t>xã Hà Dương</w:t>
      </w:r>
      <w:r w:rsidR="002030CB" w:rsidRPr="00BC3012">
        <w:rPr>
          <w:rFonts w:ascii="Times New Roman" w:hAnsi="Times New Roman"/>
          <w:lang w:val="es-ES"/>
        </w:rPr>
        <w:t>.</w:t>
      </w:r>
      <w:r w:rsidR="00DC43DD" w:rsidRPr="00BC3012">
        <w:rPr>
          <w:rFonts w:ascii="Times New Roman" w:hAnsi="Times New Roman"/>
          <w:lang w:val="es-ES"/>
        </w:rPr>
        <w:t xml:space="preserve"> Sau khi thành lập, x</w:t>
      </w:r>
      <w:r w:rsidR="00AC56DC" w:rsidRPr="00BC3012">
        <w:rPr>
          <w:rFonts w:ascii="Times New Roman" w:hAnsi="Times New Roman"/>
          <w:lang w:val="es-ES"/>
        </w:rPr>
        <w:t>ã Yên Dương có 8,34 km</w:t>
      </w:r>
      <w:r w:rsidR="00AC56DC" w:rsidRPr="00BC3012">
        <w:rPr>
          <w:rFonts w:ascii="Times New Roman" w:hAnsi="Times New Roman"/>
          <w:vertAlign w:val="superscript"/>
          <w:lang w:val="es-ES"/>
        </w:rPr>
        <w:t>2</w:t>
      </w:r>
      <w:r w:rsidR="00AC56DC" w:rsidRPr="00BC3012">
        <w:rPr>
          <w:rFonts w:ascii="Times New Roman" w:hAnsi="Times New Roman"/>
          <w:lang w:val="es-ES"/>
        </w:rPr>
        <w:t xml:space="preserve"> </w:t>
      </w:r>
      <w:r w:rsidR="002030CB" w:rsidRPr="00BC3012">
        <w:rPr>
          <w:rFonts w:ascii="Times New Roman" w:hAnsi="Times New Roman"/>
          <w:lang w:val="es-ES"/>
        </w:rPr>
        <w:t>diện tích tự nhiên</w:t>
      </w:r>
      <w:r w:rsidR="003C14F1" w:rsidRPr="00BC3012">
        <w:rPr>
          <w:rFonts w:ascii="Times New Roman" w:hAnsi="Times New Roman"/>
          <w:lang w:val="es-ES"/>
        </w:rPr>
        <w:t xml:space="preserve"> và</w:t>
      </w:r>
      <w:r w:rsidR="002030CB" w:rsidRPr="00BC3012">
        <w:rPr>
          <w:rFonts w:ascii="Times New Roman" w:hAnsi="Times New Roman"/>
          <w:lang w:val="es-ES"/>
        </w:rPr>
        <w:t xml:space="preserve"> </w:t>
      </w:r>
      <w:r w:rsidR="00D04ACD" w:rsidRPr="00BC3012">
        <w:rPr>
          <w:rFonts w:ascii="Times New Roman" w:hAnsi="Times New Roman"/>
          <w:lang w:val="es-ES"/>
        </w:rPr>
        <w:t xml:space="preserve">quy mô </w:t>
      </w:r>
      <w:r w:rsidR="00AC56DC" w:rsidRPr="00BC3012">
        <w:rPr>
          <w:rFonts w:ascii="Times New Roman" w:hAnsi="Times New Roman"/>
          <w:lang w:val="es-ES"/>
        </w:rPr>
        <w:t>dân số 6.515 người.</w:t>
      </w:r>
    </w:p>
    <w:p w:rsidR="003C14F1" w:rsidRPr="00BC3012" w:rsidRDefault="003C14F1" w:rsidP="00F64B1E">
      <w:pPr>
        <w:spacing w:before="120" w:after="120"/>
        <w:ind w:firstLine="709"/>
        <w:jc w:val="both"/>
        <w:rPr>
          <w:rFonts w:ascii="Times New Roman" w:hAnsi="Times New Roman"/>
          <w:lang w:val="es-ES"/>
        </w:rPr>
      </w:pPr>
      <w:r w:rsidRPr="00BC3012">
        <w:rPr>
          <w:rFonts w:ascii="Times New Roman" w:hAnsi="Times New Roman"/>
          <w:lang w:val="es-ES"/>
        </w:rPr>
        <w:t>Xã</w:t>
      </w:r>
      <w:r w:rsidR="00860090" w:rsidRPr="00BC3012">
        <w:rPr>
          <w:rFonts w:ascii="Times New Roman" w:hAnsi="Times New Roman"/>
          <w:lang w:val="es-ES"/>
        </w:rPr>
        <w:t xml:space="preserve"> Yên Dương</w:t>
      </w:r>
      <w:r w:rsidRPr="00BC3012">
        <w:rPr>
          <w:rFonts w:ascii="Times New Roman" w:hAnsi="Times New Roman"/>
          <w:lang w:val="es-ES"/>
        </w:rPr>
        <w:t xml:space="preserve"> </w:t>
      </w:r>
      <w:r w:rsidR="00860090" w:rsidRPr="00BC3012">
        <w:rPr>
          <w:rFonts w:ascii="Times New Roman" w:hAnsi="Times New Roman"/>
          <w:lang w:val="es-ES"/>
        </w:rPr>
        <w:t xml:space="preserve">giáp </w:t>
      </w:r>
      <w:r w:rsidRPr="00BC3012">
        <w:rPr>
          <w:rFonts w:ascii="Times New Roman" w:hAnsi="Times New Roman"/>
          <w:lang w:val="es-ES"/>
        </w:rPr>
        <w:t xml:space="preserve">các </w:t>
      </w:r>
      <w:r w:rsidR="00860090" w:rsidRPr="00BC3012">
        <w:rPr>
          <w:rFonts w:ascii="Times New Roman" w:hAnsi="Times New Roman"/>
          <w:lang w:val="es-ES"/>
        </w:rPr>
        <w:t xml:space="preserve">xã </w:t>
      </w:r>
      <w:r w:rsidRPr="00BC3012">
        <w:rPr>
          <w:rFonts w:ascii="Times New Roman" w:hAnsi="Times New Roman"/>
          <w:lang w:val="es-ES"/>
        </w:rPr>
        <w:t>Hà Bắc, Hà Bình, Hà Tân, Hoạt Giang và thị xã Bỉm Sơn</w:t>
      </w:r>
      <w:r w:rsidR="00F120CF" w:rsidRPr="00BC3012">
        <w:rPr>
          <w:rFonts w:ascii="Times New Roman" w:hAnsi="Times New Roman"/>
          <w:lang w:val="es-ES"/>
        </w:rPr>
        <w:t>;</w:t>
      </w:r>
    </w:p>
    <w:p w:rsidR="00F36A3B" w:rsidRPr="00BC3012" w:rsidRDefault="00D04ACD" w:rsidP="00F64B1E">
      <w:pPr>
        <w:spacing w:before="120" w:after="120"/>
        <w:ind w:firstLine="720"/>
        <w:jc w:val="both"/>
        <w:rPr>
          <w:rFonts w:ascii="Times New Roman" w:hAnsi="Times New Roman"/>
          <w:lang w:val="es-ES"/>
        </w:rPr>
      </w:pPr>
      <w:r w:rsidRPr="00BC3012">
        <w:rPr>
          <w:rFonts w:ascii="Times New Roman" w:hAnsi="Times New Roman"/>
          <w:lang w:val="es-ES"/>
        </w:rPr>
        <w:t xml:space="preserve">e) </w:t>
      </w:r>
      <w:r w:rsidR="00F36A3B" w:rsidRPr="00BC3012">
        <w:rPr>
          <w:rFonts w:ascii="Times New Roman" w:hAnsi="Times New Roman"/>
          <w:lang w:val="es-ES"/>
        </w:rPr>
        <w:t>Sau khi sắp xếp</w:t>
      </w:r>
      <w:r w:rsidR="003C14F1" w:rsidRPr="00BC3012">
        <w:rPr>
          <w:rFonts w:ascii="Times New Roman" w:hAnsi="Times New Roman"/>
          <w:lang w:val="es-ES"/>
        </w:rPr>
        <w:t>,</w:t>
      </w:r>
      <w:r w:rsidR="00820992" w:rsidRPr="00BC3012">
        <w:rPr>
          <w:rFonts w:ascii="Times New Roman" w:hAnsi="Times New Roman"/>
          <w:lang w:val="es-ES"/>
        </w:rPr>
        <w:t xml:space="preserve"> huyện Hà Trung </w:t>
      </w:r>
      <w:r w:rsidR="003C14F1" w:rsidRPr="00BC3012">
        <w:rPr>
          <w:rFonts w:ascii="Times New Roman" w:hAnsi="Times New Roman"/>
          <w:lang w:val="es-ES"/>
        </w:rPr>
        <w:t>có</w:t>
      </w:r>
      <w:r w:rsidR="00820992" w:rsidRPr="00BC3012">
        <w:rPr>
          <w:rFonts w:ascii="Times New Roman" w:hAnsi="Times New Roman"/>
          <w:lang w:val="es-ES"/>
        </w:rPr>
        <w:t xml:space="preserve"> </w:t>
      </w:r>
      <w:r w:rsidR="00F36A3B" w:rsidRPr="00BC3012">
        <w:rPr>
          <w:rFonts w:ascii="Times New Roman" w:hAnsi="Times New Roman"/>
          <w:lang w:val="es-ES"/>
        </w:rPr>
        <w:t xml:space="preserve">20 đơn vị hành chính </w:t>
      </w:r>
      <w:r w:rsidR="003C14F1" w:rsidRPr="00BC3012">
        <w:rPr>
          <w:rFonts w:ascii="Times New Roman" w:hAnsi="Times New Roman"/>
          <w:lang w:val="es-ES"/>
        </w:rPr>
        <w:t>cấp xã</w:t>
      </w:r>
      <w:r w:rsidR="00F36A3B" w:rsidRPr="00BC3012">
        <w:rPr>
          <w:rFonts w:ascii="Times New Roman" w:hAnsi="Times New Roman"/>
          <w:lang w:val="es-ES"/>
        </w:rPr>
        <w:t>, gồm 19 xã</w:t>
      </w:r>
      <w:r w:rsidR="00F120CF" w:rsidRPr="00BC3012">
        <w:rPr>
          <w:rFonts w:ascii="Times New Roman" w:hAnsi="Times New Roman"/>
          <w:lang w:val="es-ES"/>
        </w:rPr>
        <w:t xml:space="preserve"> và</w:t>
      </w:r>
      <w:r w:rsidR="00F36A3B" w:rsidRPr="00BC3012">
        <w:rPr>
          <w:rFonts w:ascii="Times New Roman" w:hAnsi="Times New Roman"/>
          <w:lang w:val="es-ES"/>
        </w:rPr>
        <w:t xml:space="preserve"> 01 thị trấn.</w:t>
      </w:r>
    </w:p>
    <w:p w:rsidR="002427D8" w:rsidRPr="00BC3012" w:rsidRDefault="00D91144" w:rsidP="002427D8">
      <w:pPr>
        <w:spacing w:before="120" w:after="120"/>
        <w:ind w:firstLine="720"/>
        <w:jc w:val="both"/>
        <w:rPr>
          <w:rFonts w:ascii="Times New Roman" w:hAnsi="Times New Roman"/>
          <w:lang w:val="es-ES"/>
        </w:rPr>
      </w:pPr>
      <w:r w:rsidRPr="00BC3012">
        <w:rPr>
          <w:rFonts w:ascii="Times New Roman" w:hAnsi="Times New Roman"/>
          <w:lang w:val="es-ES"/>
        </w:rPr>
        <w:t>5</w:t>
      </w:r>
      <w:r w:rsidR="002427D8" w:rsidRPr="00BC3012">
        <w:rPr>
          <w:rFonts w:ascii="Times New Roman" w:hAnsi="Times New Roman"/>
          <w:lang w:val="es-ES"/>
        </w:rPr>
        <w:t xml:space="preserve">. </w:t>
      </w:r>
      <w:r w:rsidR="002427D8" w:rsidRPr="00BC3012">
        <w:rPr>
          <w:rFonts w:ascii="Times New Roman" w:hAnsi="Times New Roman"/>
          <w:bCs/>
          <w:iCs/>
          <w:lang w:val="es-ES"/>
        </w:rPr>
        <w:t>Sắp xếp các đơn vị hành chính cấp xã thuộc huyện Hậu Lộc</w:t>
      </w:r>
      <w:r w:rsidR="002427D8" w:rsidRPr="00BC3012">
        <w:rPr>
          <w:rFonts w:ascii="Times New Roman" w:hAnsi="Times New Roman"/>
          <w:lang w:val="es-ES"/>
        </w:rPr>
        <w:t xml:space="preserve"> như sau:</w:t>
      </w:r>
    </w:p>
    <w:p w:rsidR="00916DA1" w:rsidRPr="00BC3012" w:rsidRDefault="00050BA7" w:rsidP="00F64B1E">
      <w:pPr>
        <w:spacing w:before="120" w:after="120"/>
        <w:ind w:firstLine="720"/>
        <w:jc w:val="both"/>
        <w:rPr>
          <w:rFonts w:ascii="Times New Roman" w:hAnsi="Times New Roman"/>
          <w:lang w:val="es-ES"/>
        </w:rPr>
      </w:pPr>
      <w:r w:rsidRPr="00BC3012">
        <w:rPr>
          <w:rFonts w:ascii="Times New Roman" w:hAnsi="Times New Roman"/>
          <w:lang w:val="es-ES"/>
        </w:rPr>
        <w:t>a)</w:t>
      </w:r>
      <w:r w:rsidR="00647094" w:rsidRPr="00BC3012">
        <w:rPr>
          <w:rFonts w:ascii="Times New Roman" w:hAnsi="Times New Roman"/>
          <w:lang w:val="es-ES"/>
        </w:rPr>
        <w:t xml:space="preserve"> </w:t>
      </w:r>
      <w:r w:rsidR="00F4269E" w:rsidRPr="00BC3012">
        <w:rPr>
          <w:rFonts w:ascii="Times New Roman" w:hAnsi="Times New Roman"/>
          <w:lang w:val="es-ES"/>
        </w:rPr>
        <w:t>N</w:t>
      </w:r>
      <w:r w:rsidR="00332259" w:rsidRPr="00BC3012">
        <w:rPr>
          <w:rFonts w:ascii="Times New Roman" w:hAnsi="Times New Roman"/>
          <w:lang w:val="es-ES"/>
        </w:rPr>
        <w:t xml:space="preserve">hập </w:t>
      </w:r>
      <w:r w:rsidR="00820992" w:rsidRPr="00BC3012">
        <w:rPr>
          <w:rFonts w:ascii="Times New Roman" w:hAnsi="Times New Roman"/>
          <w:lang w:val="es-ES"/>
        </w:rPr>
        <w:t>toàn bộ 6,73 km</w:t>
      </w:r>
      <w:r w:rsidR="00820992" w:rsidRPr="00BC3012">
        <w:rPr>
          <w:rFonts w:ascii="Times New Roman" w:hAnsi="Times New Roman"/>
          <w:vertAlign w:val="superscript"/>
          <w:lang w:val="es-ES"/>
        </w:rPr>
        <w:t>2</w:t>
      </w:r>
      <w:r w:rsidR="00820992" w:rsidRPr="00BC3012">
        <w:rPr>
          <w:rFonts w:ascii="Times New Roman" w:hAnsi="Times New Roman"/>
          <w:lang w:val="es-ES"/>
        </w:rPr>
        <w:t xml:space="preserve"> diện tích tự nhiên, 3.130 người </w:t>
      </w:r>
      <w:r w:rsidR="00916DA1" w:rsidRPr="00BC3012">
        <w:rPr>
          <w:rFonts w:ascii="Times New Roman" w:hAnsi="Times New Roman"/>
          <w:lang w:val="es-ES"/>
        </w:rPr>
        <w:t>của xã Châu Lộc</w:t>
      </w:r>
      <w:r w:rsidR="00820992" w:rsidRPr="00BC3012">
        <w:rPr>
          <w:rFonts w:ascii="Times New Roman" w:hAnsi="Times New Roman"/>
          <w:lang w:val="es-ES"/>
        </w:rPr>
        <w:t xml:space="preserve"> và</w:t>
      </w:r>
      <w:r w:rsidR="00F4269E" w:rsidRPr="00BC3012">
        <w:rPr>
          <w:rFonts w:ascii="Times New Roman" w:hAnsi="Times New Roman"/>
          <w:lang w:val="es-ES"/>
        </w:rPr>
        <w:t>o</w:t>
      </w:r>
      <w:r w:rsidR="00820992" w:rsidRPr="00BC3012">
        <w:rPr>
          <w:rFonts w:ascii="Times New Roman" w:hAnsi="Times New Roman"/>
          <w:lang w:val="es-ES"/>
        </w:rPr>
        <w:t xml:space="preserve"> </w:t>
      </w:r>
      <w:r w:rsidR="00916DA1" w:rsidRPr="00BC3012">
        <w:rPr>
          <w:rFonts w:ascii="Times New Roman" w:hAnsi="Times New Roman"/>
          <w:lang w:val="es-ES"/>
        </w:rPr>
        <w:t>xã Triệu Lộc</w:t>
      </w:r>
      <w:r w:rsidR="00820992" w:rsidRPr="00BC3012">
        <w:rPr>
          <w:rFonts w:ascii="Times New Roman" w:hAnsi="Times New Roman"/>
          <w:lang w:val="es-ES"/>
        </w:rPr>
        <w:t>.</w:t>
      </w:r>
      <w:r w:rsidR="00DC43DD" w:rsidRPr="00BC3012">
        <w:rPr>
          <w:rFonts w:ascii="Times New Roman" w:hAnsi="Times New Roman"/>
          <w:lang w:val="es-ES"/>
        </w:rPr>
        <w:t xml:space="preserve"> Sau khi </w:t>
      </w:r>
      <w:r w:rsidR="00F4269E" w:rsidRPr="00BC3012">
        <w:rPr>
          <w:rFonts w:ascii="Times New Roman" w:hAnsi="Times New Roman"/>
          <w:lang w:val="es-ES"/>
        </w:rPr>
        <w:t>nhập</w:t>
      </w:r>
      <w:r w:rsidR="00DC43DD" w:rsidRPr="00BC3012">
        <w:rPr>
          <w:rFonts w:ascii="Times New Roman" w:hAnsi="Times New Roman"/>
          <w:lang w:val="es-ES"/>
        </w:rPr>
        <w:t>, x</w:t>
      </w:r>
      <w:r w:rsidR="00916DA1" w:rsidRPr="00BC3012">
        <w:rPr>
          <w:rFonts w:ascii="Times New Roman" w:hAnsi="Times New Roman"/>
          <w:lang w:val="es-ES"/>
        </w:rPr>
        <w:t>ã Triệu Lộc có 15,91 km</w:t>
      </w:r>
      <w:r w:rsidR="00916DA1" w:rsidRPr="00BC3012">
        <w:rPr>
          <w:rFonts w:ascii="Times New Roman" w:hAnsi="Times New Roman"/>
          <w:vertAlign w:val="superscript"/>
          <w:lang w:val="es-ES"/>
        </w:rPr>
        <w:t>2</w:t>
      </w:r>
      <w:r w:rsidR="00820992" w:rsidRPr="00BC3012">
        <w:rPr>
          <w:rFonts w:ascii="Times New Roman" w:hAnsi="Times New Roman"/>
          <w:lang w:val="es-ES"/>
        </w:rPr>
        <w:t xml:space="preserve"> diện tích tự nhiên</w:t>
      </w:r>
      <w:r w:rsidR="00F4269E" w:rsidRPr="00BC3012">
        <w:rPr>
          <w:rFonts w:ascii="Times New Roman" w:hAnsi="Times New Roman"/>
          <w:lang w:val="es-ES"/>
        </w:rPr>
        <w:t xml:space="preserve"> và</w:t>
      </w:r>
      <w:r w:rsidR="00916DA1" w:rsidRPr="00BC3012">
        <w:rPr>
          <w:rFonts w:ascii="Times New Roman" w:hAnsi="Times New Roman"/>
          <w:lang w:val="es-ES"/>
        </w:rPr>
        <w:t xml:space="preserve"> </w:t>
      </w:r>
      <w:r w:rsidR="00D04ACD" w:rsidRPr="00BC3012">
        <w:rPr>
          <w:rFonts w:ascii="Times New Roman" w:hAnsi="Times New Roman"/>
          <w:lang w:val="es-ES"/>
        </w:rPr>
        <w:t xml:space="preserve">quy mô </w:t>
      </w:r>
      <w:r w:rsidR="00916DA1" w:rsidRPr="00BC3012">
        <w:rPr>
          <w:rFonts w:ascii="Times New Roman" w:hAnsi="Times New Roman"/>
          <w:lang w:val="es-ES"/>
        </w:rPr>
        <w:t>dân số 8.192 người.</w:t>
      </w:r>
    </w:p>
    <w:p w:rsidR="00270733" w:rsidRPr="00BC3012" w:rsidRDefault="00F4269E" w:rsidP="00F64B1E">
      <w:pPr>
        <w:spacing w:before="120" w:after="120"/>
        <w:ind w:firstLine="709"/>
        <w:jc w:val="both"/>
        <w:rPr>
          <w:rFonts w:ascii="Times New Roman" w:hAnsi="Times New Roman"/>
          <w:lang w:val="es-ES"/>
        </w:rPr>
      </w:pPr>
      <w:r w:rsidRPr="00BC3012">
        <w:rPr>
          <w:rFonts w:ascii="Times New Roman" w:hAnsi="Times New Roman"/>
          <w:lang w:val="es-ES"/>
        </w:rPr>
        <w:t>X</w:t>
      </w:r>
      <w:r w:rsidR="00270733" w:rsidRPr="00BC3012">
        <w:rPr>
          <w:rFonts w:ascii="Times New Roman" w:hAnsi="Times New Roman"/>
          <w:lang w:val="es-ES"/>
        </w:rPr>
        <w:t>ã Triệu Lộc</w:t>
      </w:r>
      <w:r w:rsidRPr="00BC3012">
        <w:rPr>
          <w:rFonts w:ascii="Times New Roman" w:hAnsi="Times New Roman"/>
          <w:lang w:val="es-ES"/>
        </w:rPr>
        <w:t xml:space="preserve"> </w:t>
      </w:r>
      <w:r w:rsidR="00270733" w:rsidRPr="00BC3012">
        <w:rPr>
          <w:rFonts w:ascii="Times New Roman" w:hAnsi="Times New Roman"/>
          <w:lang w:val="es-ES"/>
        </w:rPr>
        <w:t xml:space="preserve">giáp các xã </w:t>
      </w:r>
      <w:r w:rsidRPr="00BC3012">
        <w:rPr>
          <w:rFonts w:ascii="Times New Roman" w:hAnsi="Times New Roman"/>
          <w:lang w:val="es-ES"/>
        </w:rPr>
        <w:t xml:space="preserve">Đại Lộc, </w:t>
      </w:r>
      <w:r w:rsidR="00270733" w:rsidRPr="00BC3012">
        <w:rPr>
          <w:rFonts w:ascii="Times New Roman" w:hAnsi="Times New Roman"/>
          <w:lang w:val="es-ES"/>
        </w:rPr>
        <w:t>Tiến Lộc</w:t>
      </w:r>
      <w:r w:rsidRPr="00BC3012">
        <w:rPr>
          <w:rFonts w:ascii="Times New Roman" w:hAnsi="Times New Roman"/>
          <w:lang w:val="es-ES"/>
        </w:rPr>
        <w:t xml:space="preserve"> và các </w:t>
      </w:r>
      <w:r w:rsidR="00270733" w:rsidRPr="00BC3012">
        <w:rPr>
          <w:rFonts w:ascii="Times New Roman" w:hAnsi="Times New Roman"/>
          <w:lang w:val="es-ES"/>
        </w:rPr>
        <w:t>huyện</w:t>
      </w:r>
      <w:r w:rsidR="00A94421" w:rsidRPr="00BC3012">
        <w:rPr>
          <w:rFonts w:ascii="Times New Roman" w:hAnsi="Times New Roman"/>
          <w:lang w:val="es-ES"/>
        </w:rPr>
        <w:t xml:space="preserve"> Hà Trung,  </w:t>
      </w:r>
      <w:r w:rsidR="00270733" w:rsidRPr="00BC3012">
        <w:rPr>
          <w:rFonts w:ascii="Times New Roman" w:hAnsi="Times New Roman"/>
          <w:lang w:val="es-ES"/>
        </w:rPr>
        <w:t>Hoằng Hóa</w:t>
      </w:r>
      <w:r w:rsidR="00F120CF" w:rsidRPr="00BC3012">
        <w:rPr>
          <w:rFonts w:ascii="Times New Roman" w:hAnsi="Times New Roman"/>
          <w:lang w:val="es-ES"/>
        </w:rPr>
        <w:t>;</w:t>
      </w:r>
    </w:p>
    <w:p w:rsidR="00B82AD9" w:rsidRPr="00BC3012" w:rsidRDefault="00050BA7" w:rsidP="00F64B1E">
      <w:pPr>
        <w:spacing w:before="120" w:after="120"/>
        <w:ind w:firstLine="720"/>
        <w:jc w:val="both"/>
        <w:rPr>
          <w:rFonts w:ascii="Times New Roman" w:hAnsi="Times New Roman"/>
          <w:lang w:val="es-ES"/>
        </w:rPr>
      </w:pPr>
      <w:r w:rsidRPr="00BC3012">
        <w:rPr>
          <w:rFonts w:ascii="Times New Roman" w:hAnsi="Times New Roman"/>
          <w:lang w:val="es-ES"/>
        </w:rPr>
        <w:t>b)</w:t>
      </w:r>
      <w:r w:rsidR="007548EF" w:rsidRPr="00BC3012">
        <w:rPr>
          <w:rFonts w:ascii="Times New Roman" w:hAnsi="Times New Roman"/>
          <w:lang w:val="es-ES"/>
        </w:rPr>
        <w:t xml:space="preserve"> </w:t>
      </w:r>
      <w:r w:rsidR="00F4269E" w:rsidRPr="00BC3012">
        <w:rPr>
          <w:rFonts w:ascii="Times New Roman" w:hAnsi="Times New Roman"/>
          <w:lang w:val="es-ES"/>
        </w:rPr>
        <w:t>N</w:t>
      </w:r>
      <w:r w:rsidR="00332259" w:rsidRPr="00BC3012">
        <w:rPr>
          <w:rFonts w:ascii="Times New Roman" w:hAnsi="Times New Roman"/>
          <w:lang w:val="es-ES"/>
        </w:rPr>
        <w:t xml:space="preserve">hập </w:t>
      </w:r>
      <w:r w:rsidR="00820992" w:rsidRPr="00BC3012">
        <w:rPr>
          <w:rFonts w:ascii="Times New Roman" w:hAnsi="Times New Roman"/>
          <w:lang w:val="es-ES"/>
        </w:rPr>
        <w:t>toàn bộ 3,22 km</w:t>
      </w:r>
      <w:r w:rsidR="00820992" w:rsidRPr="00BC3012">
        <w:rPr>
          <w:rFonts w:ascii="Times New Roman" w:hAnsi="Times New Roman"/>
          <w:vertAlign w:val="superscript"/>
          <w:lang w:val="es-ES"/>
        </w:rPr>
        <w:t>2</w:t>
      </w:r>
      <w:r w:rsidR="00820992" w:rsidRPr="00BC3012">
        <w:rPr>
          <w:rFonts w:ascii="Times New Roman" w:hAnsi="Times New Roman"/>
          <w:lang w:val="es-ES"/>
        </w:rPr>
        <w:t xml:space="preserve"> diện tích tự nhiên, 3.982 người </w:t>
      </w:r>
      <w:r w:rsidR="00B82AD9" w:rsidRPr="00BC3012">
        <w:rPr>
          <w:rFonts w:ascii="Times New Roman" w:hAnsi="Times New Roman"/>
          <w:lang w:val="es-ES"/>
        </w:rPr>
        <w:t xml:space="preserve">của xã Văn Lộc </w:t>
      </w:r>
      <w:r w:rsidR="00820992" w:rsidRPr="00BC3012">
        <w:rPr>
          <w:rFonts w:ascii="Times New Roman" w:hAnsi="Times New Roman"/>
          <w:lang w:val="es-ES"/>
        </w:rPr>
        <w:t>và</w:t>
      </w:r>
      <w:r w:rsidR="00F4269E" w:rsidRPr="00BC3012">
        <w:rPr>
          <w:rFonts w:ascii="Times New Roman" w:hAnsi="Times New Roman"/>
          <w:lang w:val="es-ES"/>
        </w:rPr>
        <w:t>o</w:t>
      </w:r>
      <w:r w:rsidR="00820992" w:rsidRPr="00BC3012">
        <w:rPr>
          <w:rFonts w:ascii="Times New Roman" w:hAnsi="Times New Roman"/>
          <w:lang w:val="es-ES"/>
        </w:rPr>
        <w:t xml:space="preserve"> </w:t>
      </w:r>
      <w:r w:rsidR="00B82AD9" w:rsidRPr="00BC3012">
        <w:rPr>
          <w:rFonts w:ascii="Times New Roman" w:hAnsi="Times New Roman"/>
          <w:lang w:val="es-ES"/>
        </w:rPr>
        <w:t>xã Thuần Lộc</w:t>
      </w:r>
      <w:r w:rsidR="00820992" w:rsidRPr="00BC3012">
        <w:rPr>
          <w:rFonts w:ascii="Times New Roman" w:hAnsi="Times New Roman"/>
          <w:lang w:val="es-ES"/>
        </w:rPr>
        <w:t>.</w:t>
      </w:r>
      <w:r w:rsidR="00DC43DD" w:rsidRPr="00BC3012">
        <w:rPr>
          <w:rFonts w:ascii="Times New Roman" w:hAnsi="Times New Roman"/>
          <w:lang w:val="es-ES"/>
        </w:rPr>
        <w:t xml:space="preserve"> Sau khi </w:t>
      </w:r>
      <w:r w:rsidR="00F4269E" w:rsidRPr="00BC3012">
        <w:rPr>
          <w:rFonts w:ascii="Times New Roman" w:hAnsi="Times New Roman"/>
          <w:lang w:val="es-ES"/>
        </w:rPr>
        <w:t>nhập</w:t>
      </w:r>
      <w:r w:rsidR="00DC43DD" w:rsidRPr="00BC3012">
        <w:rPr>
          <w:rFonts w:ascii="Times New Roman" w:hAnsi="Times New Roman"/>
          <w:lang w:val="es-ES"/>
        </w:rPr>
        <w:t>, x</w:t>
      </w:r>
      <w:r w:rsidR="00B82AD9" w:rsidRPr="00BC3012">
        <w:rPr>
          <w:rFonts w:ascii="Times New Roman" w:hAnsi="Times New Roman"/>
          <w:lang w:val="es-ES"/>
        </w:rPr>
        <w:t>ã Thuần Lộc có 6,53 km</w:t>
      </w:r>
      <w:r w:rsidR="00B82AD9" w:rsidRPr="00BC3012">
        <w:rPr>
          <w:rFonts w:ascii="Times New Roman" w:hAnsi="Times New Roman"/>
          <w:vertAlign w:val="superscript"/>
          <w:lang w:val="es-ES"/>
        </w:rPr>
        <w:t>2</w:t>
      </w:r>
      <w:r w:rsidR="00B82AD9" w:rsidRPr="00BC3012">
        <w:rPr>
          <w:rFonts w:ascii="Times New Roman" w:hAnsi="Times New Roman"/>
          <w:lang w:val="es-ES"/>
        </w:rPr>
        <w:t xml:space="preserve"> </w:t>
      </w:r>
      <w:r w:rsidR="00820992" w:rsidRPr="00BC3012">
        <w:rPr>
          <w:rFonts w:ascii="Times New Roman" w:hAnsi="Times New Roman"/>
          <w:lang w:val="es-ES"/>
        </w:rPr>
        <w:t>diện tích tự nhiên</w:t>
      </w:r>
      <w:r w:rsidR="00F4269E" w:rsidRPr="00BC3012">
        <w:rPr>
          <w:rFonts w:ascii="Times New Roman" w:hAnsi="Times New Roman"/>
          <w:lang w:val="es-ES"/>
        </w:rPr>
        <w:t xml:space="preserve"> và</w:t>
      </w:r>
      <w:r w:rsidR="00820992" w:rsidRPr="00BC3012">
        <w:rPr>
          <w:rFonts w:ascii="Times New Roman" w:hAnsi="Times New Roman"/>
          <w:lang w:val="es-ES"/>
        </w:rPr>
        <w:t xml:space="preserve"> </w:t>
      </w:r>
      <w:r w:rsidR="00D04ACD" w:rsidRPr="00BC3012">
        <w:rPr>
          <w:rFonts w:ascii="Times New Roman" w:hAnsi="Times New Roman"/>
          <w:lang w:val="es-ES"/>
        </w:rPr>
        <w:t xml:space="preserve">quy mô </w:t>
      </w:r>
      <w:r w:rsidR="00B82AD9" w:rsidRPr="00BC3012">
        <w:rPr>
          <w:rFonts w:ascii="Times New Roman" w:hAnsi="Times New Roman"/>
          <w:lang w:val="es-ES"/>
        </w:rPr>
        <w:t>dân số 7.821 người.</w:t>
      </w:r>
    </w:p>
    <w:p w:rsidR="00A80352" w:rsidRPr="00BC3012" w:rsidRDefault="00F4269E" w:rsidP="00F64B1E">
      <w:pPr>
        <w:spacing w:before="120" w:after="120"/>
        <w:ind w:firstLine="709"/>
        <w:jc w:val="both"/>
        <w:rPr>
          <w:rFonts w:ascii="Times New Roman" w:hAnsi="Times New Roman"/>
          <w:lang w:val="es-ES"/>
        </w:rPr>
      </w:pPr>
      <w:r w:rsidRPr="00BC3012">
        <w:rPr>
          <w:rFonts w:ascii="Times New Roman" w:hAnsi="Times New Roman"/>
          <w:lang w:val="es-ES"/>
        </w:rPr>
        <w:t>X</w:t>
      </w:r>
      <w:r w:rsidR="00A80352" w:rsidRPr="00BC3012">
        <w:rPr>
          <w:rFonts w:ascii="Times New Roman" w:hAnsi="Times New Roman"/>
          <w:lang w:val="es-ES"/>
        </w:rPr>
        <w:t>ã Thuần Lộc</w:t>
      </w:r>
      <w:r w:rsidRPr="00BC3012">
        <w:rPr>
          <w:rFonts w:ascii="Times New Roman" w:hAnsi="Times New Roman"/>
          <w:lang w:val="es-ES"/>
        </w:rPr>
        <w:t xml:space="preserve"> </w:t>
      </w:r>
      <w:r w:rsidR="00A80352" w:rsidRPr="00BC3012">
        <w:rPr>
          <w:rFonts w:ascii="Times New Roman" w:hAnsi="Times New Roman"/>
          <w:lang w:val="es-ES"/>
        </w:rPr>
        <w:t xml:space="preserve">giáp </w:t>
      </w:r>
      <w:r w:rsidR="0043612F" w:rsidRPr="00BC3012">
        <w:rPr>
          <w:rFonts w:ascii="Times New Roman" w:hAnsi="Times New Roman"/>
          <w:lang w:val="es-ES"/>
        </w:rPr>
        <w:t xml:space="preserve">các </w:t>
      </w:r>
      <w:r w:rsidR="00A80352" w:rsidRPr="00BC3012">
        <w:rPr>
          <w:rFonts w:ascii="Times New Roman" w:hAnsi="Times New Roman"/>
          <w:lang w:val="es-ES"/>
        </w:rPr>
        <w:t xml:space="preserve">xã </w:t>
      </w:r>
      <w:r w:rsidR="00D91144" w:rsidRPr="00BC3012">
        <w:rPr>
          <w:rFonts w:ascii="Times New Roman" w:hAnsi="Times New Roman"/>
          <w:lang w:val="es-ES"/>
        </w:rPr>
        <w:t xml:space="preserve">Mỹ Lộc, </w:t>
      </w:r>
      <w:r w:rsidR="00A80352" w:rsidRPr="00BC3012">
        <w:rPr>
          <w:rFonts w:ascii="Times New Roman" w:hAnsi="Times New Roman"/>
          <w:lang w:val="es-ES"/>
        </w:rPr>
        <w:t>Xuân Lộc</w:t>
      </w:r>
      <w:r w:rsidR="00D91144" w:rsidRPr="00BC3012">
        <w:rPr>
          <w:rFonts w:ascii="Times New Roman" w:hAnsi="Times New Roman"/>
          <w:lang w:val="es-ES"/>
        </w:rPr>
        <w:t>,</w:t>
      </w:r>
      <w:r w:rsidR="00A80352" w:rsidRPr="00BC3012">
        <w:rPr>
          <w:rFonts w:ascii="Times New Roman" w:hAnsi="Times New Roman"/>
          <w:lang w:val="es-ES"/>
        </w:rPr>
        <w:t xml:space="preserve"> thị trấn Hậu Lộc</w:t>
      </w:r>
      <w:r w:rsidR="00D91144" w:rsidRPr="00BC3012">
        <w:rPr>
          <w:rFonts w:ascii="Times New Roman" w:hAnsi="Times New Roman"/>
          <w:lang w:val="es-ES"/>
        </w:rPr>
        <w:t xml:space="preserve"> và </w:t>
      </w:r>
      <w:r w:rsidR="00A80352" w:rsidRPr="00BC3012">
        <w:rPr>
          <w:rFonts w:ascii="Times New Roman" w:hAnsi="Times New Roman"/>
          <w:lang w:val="es-ES"/>
        </w:rPr>
        <w:t>huyện Hoằng Hóa</w:t>
      </w:r>
      <w:r w:rsidR="0043612F" w:rsidRPr="00BC3012">
        <w:rPr>
          <w:rFonts w:ascii="Times New Roman" w:hAnsi="Times New Roman"/>
          <w:lang w:val="es-ES"/>
        </w:rPr>
        <w:t>;</w:t>
      </w:r>
    </w:p>
    <w:p w:rsidR="00104CEF" w:rsidRPr="00BC3012" w:rsidRDefault="00050BA7" w:rsidP="00F64B1E">
      <w:pPr>
        <w:spacing w:before="120" w:after="120"/>
        <w:ind w:firstLine="720"/>
        <w:jc w:val="both"/>
        <w:rPr>
          <w:rFonts w:ascii="Times New Roman" w:hAnsi="Times New Roman"/>
          <w:lang w:val="es-ES"/>
        </w:rPr>
      </w:pPr>
      <w:r w:rsidRPr="00BC3012">
        <w:rPr>
          <w:rFonts w:ascii="Times New Roman" w:hAnsi="Times New Roman"/>
          <w:spacing w:val="-2"/>
          <w:lang w:val="es-ES"/>
        </w:rPr>
        <w:t>c)</w:t>
      </w:r>
      <w:r w:rsidR="00B3704A" w:rsidRPr="00BC3012">
        <w:rPr>
          <w:rFonts w:ascii="Times New Roman" w:hAnsi="Times New Roman"/>
          <w:spacing w:val="-2"/>
          <w:lang w:val="es-ES"/>
        </w:rPr>
        <w:t xml:space="preserve"> </w:t>
      </w:r>
      <w:r w:rsidR="00D91144" w:rsidRPr="00BC3012">
        <w:rPr>
          <w:rFonts w:ascii="Times New Roman" w:hAnsi="Times New Roman"/>
          <w:spacing w:val="-2"/>
          <w:lang w:val="es-ES"/>
        </w:rPr>
        <w:t>N</w:t>
      </w:r>
      <w:r w:rsidR="00332259" w:rsidRPr="00BC3012">
        <w:rPr>
          <w:rFonts w:ascii="Times New Roman" w:hAnsi="Times New Roman"/>
          <w:spacing w:val="-2"/>
          <w:lang w:val="es-ES"/>
        </w:rPr>
        <w:t xml:space="preserve">hập </w:t>
      </w:r>
      <w:r w:rsidR="00820992" w:rsidRPr="00BC3012">
        <w:rPr>
          <w:rFonts w:ascii="Times New Roman" w:hAnsi="Times New Roman"/>
          <w:spacing w:val="-2"/>
          <w:lang w:val="es-ES"/>
        </w:rPr>
        <w:t>toàn bộ 2,54 km</w:t>
      </w:r>
      <w:r w:rsidR="00820992" w:rsidRPr="00BC3012">
        <w:rPr>
          <w:rFonts w:ascii="Times New Roman" w:hAnsi="Times New Roman"/>
          <w:spacing w:val="-2"/>
          <w:vertAlign w:val="superscript"/>
          <w:lang w:val="es-ES"/>
        </w:rPr>
        <w:t>2</w:t>
      </w:r>
      <w:r w:rsidR="00820992" w:rsidRPr="00BC3012">
        <w:rPr>
          <w:rFonts w:ascii="Times New Roman" w:hAnsi="Times New Roman"/>
          <w:spacing w:val="-2"/>
          <w:lang w:val="es-ES"/>
        </w:rPr>
        <w:t xml:space="preserve"> diện tích tự nhiên, 2.351 người </w:t>
      </w:r>
      <w:r w:rsidR="00104CEF" w:rsidRPr="00BC3012">
        <w:rPr>
          <w:rFonts w:ascii="Times New Roman" w:hAnsi="Times New Roman"/>
          <w:spacing w:val="-2"/>
          <w:lang w:val="es-ES"/>
        </w:rPr>
        <w:t>của xã Thịnh Lộc</w:t>
      </w:r>
      <w:r w:rsidR="0043612F" w:rsidRPr="00BC3012">
        <w:rPr>
          <w:rFonts w:ascii="Times New Roman" w:hAnsi="Times New Roman"/>
          <w:spacing w:val="-2"/>
          <w:lang w:val="es-ES"/>
        </w:rPr>
        <w:t xml:space="preserve"> và </w:t>
      </w:r>
      <w:r w:rsidR="00DB1D00" w:rsidRPr="00BC3012">
        <w:rPr>
          <w:rFonts w:ascii="Times New Roman" w:hAnsi="Times New Roman"/>
          <w:spacing w:val="-2"/>
          <w:lang w:val="es-ES"/>
        </w:rPr>
        <w:t xml:space="preserve">toàn bộ </w:t>
      </w:r>
      <w:r w:rsidR="00820992" w:rsidRPr="00BC3012">
        <w:rPr>
          <w:rFonts w:ascii="Times New Roman" w:hAnsi="Times New Roman"/>
          <w:spacing w:val="-2"/>
          <w:lang w:val="es-ES"/>
        </w:rPr>
        <w:t>4,72 km</w:t>
      </w:r>
      <w:r w:rsidR="00820992" w:rsidRPr="00BC3012">
        <w:rPr>
          <w:rFonts w:ascii="Times New Roman" w:hAnsi="Times New Roman"/>
          <w:spacing w:val="-2"/>
          <w:vertAlign w:val="superscript"/>
          <w:lang w:val="es-ES"/>
        </w:rPr>
        <w:t>2</w:t>
      </w:r>
      <w:r w:rsidR="00820992" w:rsidRPr="00BC3012">
        <w:rPr>
          <w:rFonts w:ascii="Times New Roman" w:hAnsi="Times New Roman"/>
          <w:spacing w:val="-2"/>
          <w:lang w:val="es-ES"/>
        </w:rPr>
        <w:t xml:space="preserve"> diện tích tự nhiên, 4.640 người của</w:t>
      </w:r>
      <w:r w:rsidR="00104CEF" w:rsidRPr="00BC3012">
        <w:rPr>
          <w:rFonts w:ascii="Times New Roman" w:hAnsi="Times New Roman"/>
          <w:spacing w:val="-2"/>
          <w:lang w:val="es-ES"/>
        </w:rPr>
        <w:t xml:space="preserve"> xã Lộc Tân </w:t>
      </w:r>
      <w:r w:rsidR="00820992" w:rsidRPr="00BC3012">
        <w:rPr>
          <w:rFonts w:ascii="Times New Roman" w:hAnsi="Times New Roman"/>
          <w:spacing w:val="-2"/>
          <w:lang w:val="es-ES"/>
        </w:rPr>
        <w:t>và</w:t>
      </w:r>
      <w:r w:rsidR="00D91144" w:rsidRPr="00BC3012">
        <w:rPr>
          <w:rFonts w:ascii="Times New Roman" w:hAnsi="Times New Roman"/>
          <w:spacing w:val="-2"/>
          <w:lang w:val="es-ES"/>
        </w:rPr>
        <w:t>o</w:t>
      </w:r>
      <w:r w:rsidR="00104CEF" w:rsidRPr="00BC3012">
        <w:rPr>
          <w:rFonts w:ascii="Times New Roman" w:hAnsi="Times New Roman"/>
          <w:spacing w:val="-2"/>
          <w:lang w:val="es-ES"/>
        </w:rPr>
        <w:t xml:space="preserve"> thị trấn </w:t>
      </w:r>
      <w:r w:rsidR="00104CEF" w:rsidRPr="00BC3012">
        <w:rPr>
          <w:rFonts w:ascii="Times New Roman" w:hAnsi="Times New Roman"/>
          <w:spacing w:val="-2"/>
          <w:lang w:val="es-ES"/>
        </w:rPr>
        <w:lastRenderedPageBreak/>
        <w:t>Hậu Lộc</w:t>
      </w:r>
      <w:r w:rsidR="00E521CA" w:rsidRPr="00BC3012">
        <w:rPr>
          <w:rFonts w:ascii="Times New Roman" w:hAnsi="Times New Roman"/>
          <w:spacing w:val="-2"/>
          <w:lang w:val="es-ES"/>
        </w:rPr>
        <w:t>.</w:t>
      </w:r>
      <w:r w:rsidR="00DC43DD" w:rsidRPr="00BC3012">
        <w:rPr>
          <w:rFonts w:ascii="Times New Roman" w:hAnsi="Times New Roman"/>
          <w:spacing w:val="-2"/>
          <w:lang w:val="es-ES"/>
        </w:rPr>
        <w:t xml:space="preserve"> Sau khi </w:t>
      </w:r>
      <w:r w:rsidR="00D91144" w:rsidRPr="00BC3012">
        <w:rPr>
          <w:rFonts w:ascii="Times New Roman" w:hAnsi="Times New Roman"/>
          <w:spacing w:val="-2"/>
          <w:lang w:val="es-ES"/>
        </w:rPr>
        <w:t>nhập</w:t>
      </w:r>
      <w:r w:rsidR="00DC43DD" w:rsidRPr="00BC3012">
        <w:rPr>
          <w:rFonts w:ascii="Times New Roman" w:hAnsi="Times New Roman"/>
          <w:spacing w:val="-2"/>
          <w:lang w:val="es-ES"/>
        </w:rPr>
        <w:t>, t</w:t>
      </w:r>
      <w:r w:rsidR="00104CEF" w:rsidRPr="00BC3012">
        <w:rPr>
          <w:rFonts w:ascii="Times New Roman" w:hAnsi="Times New Roman"/>
          <w:spacing w:val="-2"/>
          <w:lang w:val="es-ES"/>
        </w:rPr>
        <w:t>hị trấn Hậu Lộc có 9,89 km</w:t>
      </w:r>
      <w:r w:rsidR="00104CEF" w:rsidRPr="00BC3012">
        <w:rPr>
          <w:rFonts w:ascii="Times New Roman" w:hAnsi="Times New Roman"/>
          <w:spacing w:val="-2"/>
          <w:vertAlign w:val="superscript"/>
          <w:lang w:val="es-ES"/>
        </w:rPr>
        <w:t>2</w:t>
      </w:r>
      <w:r w:rsidR="00820992" w:rsidRPr="00BC3012">
        <w:rPr>
          <w:rFonts w:ascii="Times New Roman" w:hAnsi="Times New Roman"/>
          <w:spacing w:val="-2"/>
          <w:lang w:val="es-ES"/>
        </w:rPr>
        <w:t xml:space="preserve"> diện tích tự nhiên</w:t>
      </w:r>
      <w:r w:rsidR="00D91144" w:rsidRPr="00BC3012">
        <w:rPr>
          <w:rFonts w:ascii="Times New Roman" w:hAnsi="Times New Roman"/>
          <w:spacing w:val="-2"/>
          <w:lang w:val="es-ES"/>
        </w:rPr>
        <w:t xml:space="preserve"> và</w:t>
      </w:r>
      <w:r w:rsidR="00104CEF" w:rsidRPr="00BC3012">
        <w:rPr>
          <w:rFonts w:ascii="Times New Roman" w:hAnsi="Times New Roman"/>
          <w:spacing w:val="-2"/>
          <w:lang w:val="es-ES"/>
        </w:rPr>
        <w:t xml:space="preserve"> </w:t>
      </w:r>
      <w:r w:rsidR="00D04ACD" w:rsidRPr="00BC3012">
        <w:rPr>
          <w:rFonts w:ascii="Times New Roman" w:hAnsi="Times New Roman"/>
          <w:spacing w:val="-2"/>
          <w:lang w:val="es-ES"/>
        </w:rPr>
        <w:t xml:space="preserve">quy mô </w:t>
      </w:r>
      <w:r w:rsidR="00104CEF" w:rsidRPr="00BC3012">
        <w:rPr>
          <w:rFonts w:ascii="Times New Roman" w:hAnsi="Times New Roman"/>
          <w:spacing w:val="-2"/>
          <w:lang w:val="es-ES"/>
        </w:rPr>
        <w:t>dân số 11</w:t>
      </w:r>
      <w:r w:rsidR="0043612F" w:rsidRPr="00BC3012">
        <w:rPr>
          <w:rFonts w:ascii="Times New Roman" w:hAnsi="Times New Roman"/>
          <w:spacing w:val="-2"/>
          <w:lang w:val="es-ES"/>
        </w:rPr>
        <w:t>.</w:t>
      </w:r>
      <w:r w:rsidR="00104CEF" w:rsidRPr="00BC3012">
        <w:rPr>
          <w:rFonts w:ascii="Times New Roman" w:hAnsi="Times New Roman"/>
          <w:spacing w:val="-2"/>
          <w:lang w:val="es-ES"/>
        </w:rPr>
        <w:t>574 người</w:t>
      </w:r>
      <w:r w:rsidR="00104CEF" w:rsidRPr="00BC3012">
        <w:rPr>
          <w:rFonts w:ascii="Times New Roman" w:hAnsi="Times New Roman"/>
          <w:lang w:val="es-ES"/>
        </w:rPr>
        <w:t>.</w:t>
      </w:r>
    </w:p>
    <w:p w:rsidR="00D91144" w:rsidRPr="00BC3012" w:rsidRDefault="00D91144" w:rsidP="00F64B1E">
      <w:pPr>
        <w:spacing w:before="120" w:after="120"/>
        <w:ind w:firstLine="709"/>
        <w:jc w:val="both"/>
        <w:rPr>
          <w:rFonts w:ascii="Times New Roman" w:hAnsi="Times New Roman"/>
          <w:lang w:val="es-ES"/>
        </w:rPr>
      </w:pPr>
      <w:r w:rsidRPr="00BC3012">
        <w:rPr>
          <w:rFonts w:ascii="Times New Roman" w:hAnsi="Times New Roman"/>
          <w:lang w:val="es-ES"/>
        </w:rPr>
        <w:t>T</w:t>
      </w:r>
      <w:r w:rsidR="00390412" w:rsidRPr="00BC3012">
        <w:rPr>
          <w:rFonts w:ascii="Times New Roman" w:hAnsi="Times New Roman"/>
          <w:lang w:val="es-ES"/>
        </w:rPr>
        <w:t>hị trấn Hậu Lộc</w:t>
      </w:r>
      <w:r w:rsidRPr="00BC3012">
        <w:rPr>
          <w:rFonts w:ascii="Times New Roman" w:hAnsi="Times New Roman"/>
          <w:lang w:val="es-ES"/>
        </w:rPr>
        <w:t xml:space="preserve"> </w:t>
      </w:r>
      <w:r w:rsidR="00390412" w:rsidRPr="00BC3012">
        <w:rPr>
          <w:rFonts w:ascii="Times New Roman" w:hAnsi="Times New Roman"/>
          <w:lang w:val="es-ES"/>
        </w:rPr>
        <w:t xml:space="preserve">giáp các xã </w:t>
      </w:r>
      <w:r w:rsidRPr="00BC3012">
        <w:rPr>
          <w:rFonts w:ascii="Times New Roman" w:hAnsi="Times New Roman"/>
          <w:lang w:val="es-ES"/>
        </w:rPr>
        <w:t>Cầu Lộc, Hoa Lộc, Lộc Sơn, Mỹ Lộc, Phú Lộc, Thuần Lộc, Tuy Lộc, Xuân Lộc</w:t>
      </w:r>
      <w:r w:rsidR="0043612F" w:rsidRPr="00BC3012">
        <w:rPr>
          <w:rFonts w:ascii="Times New Roman" w:hAnsi="Times New Roman"/>
          <w:lang w:val="es-ES"/>
        </w:rPr>
        <w:t>;</w:t>
      </w:r>
    </w:p>
    <w:p w:rsidR="00820992" w:rsidRPr="00BC3012" w:rsidRDefault="00DC43DD" w:rsidP="00F64B1E">
      <w:pPr>
        <w:spacing w:before="120" w:after="120"/>
        <w:ind w:firstLine="720"/>
        <w:jc w:val="both"/>
        <w:rPr>
          <w:rFonts w:ascii="Times New Roman" w:hAnsi="Times New Roman"/>
          <w:lang w:val="es-ES"/>
        </w:rPr>
      </w:pPr>
      <w:r w:rsidRPr="00BC3012">
        <w:rPr>
          <w:rFonts w:ascii="Times New Roman" w:hAnsi="Times New Roman"/>
          <w:lang w:val="es-ES"/>
        </w:rPr>
        <w:t xml:space="preserve">d) </w:t>
      </w:r>
      <w:r w:rsidR="00820992" w:rsidRPr="00BC3012">
        <w:rPr>
          <w:rFonts w:ascii="Times New Roman" w:hAnsi="Times New Roman"/>
          <w:lang w:val="es-ES"/>
        </w:rPr>
        <w:t xml:space="preserve">Sau khi sắp xếp, huyện Hậu Lộc </w:t>
      </w:r>
      <w:r w:rsidR="00D91144" w:rsidRPr="00BC3012">
        <w:rPr>
          <w:rFonts w:ascii="Times New Roman" w:hAnsi="Times New Roman"/>
          <w:lang w:val="es-ES"/>
        </w:rPr>
        <w:t>có</w:t>
      </w:r>
      <w:r w:rsidR="00820992" w:rsidRPr="00BC3012">
        <w:rPr>
          <w:rFonts w:ascii="Times New Roman" w:hAnsi="Times New Roman"/>
          <w:lang w:val="es-ES"/>
        </w:rPr>
        <w:t xml:space="preserve"> 23 đơn vị hành chính </w:t>
      </w:r>
      <w:r w:rsidR="00D91144" w:rsidRPr="00BC3012">
        <w:rPr>
          <w:rFonts w:ascii="Times New Roman" w:hAnsi="Times New Roman"/>
          <w:lang w:val="es-ES"/>
        </w:rPr>
        <w:t>cấp xã</w:t>
      </w:r>
      <w:r w:rsidR="00820992" w:rsidRPr="00BC3012">
        <w:rPr>
          <w:rFonts w:ascii="Times New Roman" w:hAnsi="Times New Roman"/>
          <w:lang w:val="es-ES"/>
        </w:rPr>
        <w:t>, gồm 22 xã</w:t>
      </w:r>
      <w:r w:rsidR="0043612F" w:rsidRPr="00BC3012">
        <w:rPr>
          <w:rFonts w:ascii="Times New Roman" w:hAnsi="Times New Roman"/>
          <w:lang w:val="es-ES"/>
        </w:rPr>
        <w:t xml:space="preserve"> và </w:t>
      </w:r>
      <w:r w:rsidR="00820992" w:rsidRPr="00BC3012">
        <w:rPr>
          <w:rFonts w:ascii="Times New Roman" w:hAnsi="Times New Roman"/>
          <w:lang w:val="es-ES"/>
        </w:rPr>
        <w:t>01 thị trấn.</w:t>
      </w:r>
    </w:p>
    <w:p w:rsidR="00D91144" w:rsidRPr="00BC3012" w:rsidRDefault="005C3398" w:rsidP="00D91144">
      <w:pPr>
        <w:spacing w:before="120" w:after="120"/>
        <w:ind w:firstLine="720"/>
        <w:jc w:val="both"/>
        <w:rPr>
          <w:rFonts w:ascii="Times New Roman" w:hAnsi="Times New Roman"/>
          <w:lang w:val="es-ES"/>
        </w:rPr>
      </w:pPr>
      <w:r w:rsidRPr="00BC3012">
        <w:rPr>
          <w:rFonts w:ascii="Times New Roman" w:hAnsi="Times New Roman"/>
          <w:lang w:val="es-ES"/>
        </w:rPr>
        <w:t>6</w:t>
      </w:r>
      <w:r w:rsidR="00D91144" w:rsidRPr="00BC3012">
        <w:rPr>
          <w:rFonts w:ascii="Times New Roman" w:hAnsi="Times New Roman"/>
          <w:lang w:val="es-ES"/>
        </w:rPr>
        <w:t xml:space="preserve">. </w:t>
      </w:r>
      <w:r w:rsidR="00D91144" w:rsidRPr="00BC3012">
        <w:rPr>
          <w:rFonts w:ascii="Times New Roman" w:hAnsi="Times New Roman"/>
          <w:bCs/>
          <w:iCs/>
          <w:lang w:val="es-ES"/>
        </w:rPr>
        <w:t>Sắp xếp các đơn vị hành chính cấp xã thuộc huyện Hoằng Hóa</w:t>
      </w:r>
      <w:r w:rsidR="00D91144" w:rsidRPr="00BC3012">
        <w:rPr>
          <w:rFonts w:ascii="Times New Roman" w:hAnsi="Times New Roman"/>
          <w:lang w:val="es-ES"/>
        </w:rPr>
        <w:t xml:space="preserve"> như sau:</w:t>
      </w:r>
    </w:p>
    <w:p w:rsidR="00112D61" w:rsidRPr="00BC3012" w:rsidRDefault="00050BA7" w:rsidP="00F64B1E">
      <w:pPr>
        <w:spacing w:before="120" w:after="120"/>
        <w:ind w:firstLine="720"/>
        <w:jc w:val="both"/>
        <w:rPr>
          <w:rFonts w:ascii="Times New Roman" w:hAnsi="Times New Roman"/>
          <w:lang w:val="es-ES"/>
        </w:rPr>
      </w:pPr>
      <w:r w:rsidRPr="00BC3012">
        <w:rPr>
          <w:rFonts w:ascii="Times New Roman" w:hAnsi="Times New Roman"/>
          <w:spacing w:val="-2"/>
          <w:lang w:val="es-ES"/>
        </w:rPr>
        <w:t>a)</w:t>
      </w:r>
      <w:r w:rsidR="00155A54" w:rsidRPr="00BC3012">
        <w:rPr>
          <w:rFonts w:ascii="Times New Roman" w:hAnsi="Times New Roman"/>
          <w:spacing w:val="-2"/>
          <w:lang w:val="es-ES"/>
        </w:rPr>
        <w:t xml:space="preserve"> </w:t>
      </w:r>
      <w:r w:rsidR="00D91144" w:rsidRPr="00BC3012">
        <w:rPr>
          <w:rFonts w:ascii="Times New Roman" w:hAnsi="Times New Roman"/>
          <w:spacing w:val="-2"/>
          <w:lang w:val="es-ES"/>
        </w:rPr>
        <w:t>N</w:t>
      </w:r>
      <w:r w:rsidR="00332259" w:rsidRPr="00BC3012">
        <w:rPr>
          <w:rFonts w:ascii="Times New Roman" w:hAnsi="Times New Roman"/>
          <w:spacing w:val="-2"/>
          <w:lang w:val="es-ES"/>
        </w:rPr>
        <w:t xml:space="preserve">hập </w:t>
      </w:r>
      <w:r w:rsidR="00820992" w:rsidRPr="00BC3012">
        <w:rPr>
          <w:rFonts w:ascii="Times New Roman" w:hAnsi="Times New Roman"/>
          <w:spacing w:val="-2"/>
          <w:lang w:val="es-ES"/>
        </w:rPr>
        <w:t>toàn bộ 9,31 km</w:t>
      </w:r>
      <w:r w:rsidR="00820992" w:rsidRPr="00BC3012">
        <w:rPr>
          <w:rFonts w:ascii="Times New Roman" w:hAnsi="Times New Roman"/>
          <w:spacing w:val="-2"/>
          <w:vertAlign w:val="superscript"/>
          <w:lang w:val="es-ES"/>
        </w:rPr>
        <w:t>2</w:t>
      </w:r>
      <w:r w:rsidR="00820992" w:rsidRPr="00BC3012">
        <w:rPr>
          <w:rFonts w:ascii="Times New Roman" w:hAnsi="Times New Roman"/>
          <w:spacing w:val="-2"/>
          <w:lang w:val="es-ES"/>
        </w:rPr>
        <w:t xml:space="preserve"> diện tích tự nhiên, 4.207 người của xã Hoằng Khánh và</w:t>
      </w:r>
      <w:r w:rsidR="00D91144" w:rsidRPr="00BC3012">
        <w:rPr>
          <w:rFonts w:ascii="Times New Roman" w:hAnsi="Times New Roman"/>
          <w:spacing w:val="-2"/>
          <w:lang w:val="es-ES"/>
        </w:rPr>
        <w:t>o</w:t>
      </w:r>
      <w:r w:rsidR="00820992" w:rsidRPr="00BC3012">
        <w:rPr>
          <w:rFonts w:ascii="Times New Roman" w:hAnsi="Times New Roman"/>
          <w:spacing w:val="-2"/>
          <w:lang w:val="es-ES"/>
        </w:rPr>
        <w:t xml:space="preserve"> </w:t>
      </w:r>
      <w:r w:rsidR="00112D61" w:rsidRPr="00BC3012">
        <w:rPr>
          <w:rFonts w:ascii="Times New Roman" w:hAnsi="Times New Roman"/>
          <w:spacing w:val="-2"/>
          <w:lang w:val="es-ES"/>
        </w:rPr>
        <w:t>xã Hoằng Xuân</w:t>
      </w:r>
      <w:r w:rsidR="00820992" w:rsidRPr="00BC3012">
        <w:rPr>
          <w:rFonts w:ascii="Times New Roman" w:hAnsi="Times New Roman"/>
          <w:spacing w:val="-2"/>
          <w:lang w:val="es-ES"/>
        </w:rPr>
        <w:t>.</w:t>
      </w:r>
      <w:r w:rsidR="00DC43DD" w:rsidRPr="00BC3012">
        <w:rPr>
          <w:rFonts w:ascii="Times New Roman" w:hAnsi="Times New Roman"/>
          <w:spacing w:val="-2"/>
          <w:lang w:val="es-ES"/>
        </w:rPr>
        <w:t xml:space="preserve"> Sau khi </w:t>
      </w:r>
      <w:r w:rsidR="00D91144" w:rsidRPr="00BC3012">
        <w:rPr>
          <w:rFonts w:ascii="Times New Roman" w:hAnsi="Times New Roman"/>
          <w:spacing w:val="-2"/>
          <w:lang w:val="es-ES"/>
        </w:rPr>
        <w:t>nhập</w:t>
      </w:r>
      <w:r w:rsidR="00DC43DD" w:rsidRPr="00BC3012">
        <w:rPr>
          <w:rFonts w:ascii="Times New Roman" w:hAnsi="Times New Roman"/>
          <w:spacing w:val="-2"/>
          <w:lang w:val="es-ES"/>
        </w:rPr>
        <w:t>, x</w:t>
      </w:r>
      <w:r w:rsidR="00112D61" w:rsidRPr="00BC3012">
        <w:rPr>
          <w:rFonts w:ascii="Times New Roman" w:hAnsi="Times New Roman"/>
          <w:spacing w:val="-2"/>
          <w:lang w:val="es-ES"/>
        </w:rPr>
        <w:t>ã Hoằng Xuân có 13,45 km</w:t>
      </w:r>
      <w:r w:rsidR="00112D61" w:rsidRPr="00BC3012">
        <w:rPr>
          <w:rFonts w:ascii="Times New Roman" w:hAnsi="Times New Roman"/>
          <w:spacing w:val="-2"/>
          <w:vertAlign w:val="superscript"/>
          <w:lang w:val="es-ES"/>
        </w:rPr>
        <w:t>2</w:t>
      </w:r>
      <w:r w:rsidR="00112D61" w:rsidRPr="00BC3012">
        <w:rPr>
          <w:rFonts w:ascii="Times New Roman" w:hAnsi="Times New Roman"/>
          <w:spacing w:val="-2"/>
          <w:lang w:val="es-ES"/>
        </w:rPr>
        <w:t xml:space="preserve"> </w:t>
      </w:r>
      <w:r w:rsidR="00820992" w:rsidRPr="00BC3012">
        <w:rPr>
          <w:rFonts w:ascii="Times New Roman" w:hAnsi="Times New Roman"/>
          <w:spacing w:val="-2"/>
          <w:lang w:val="es-ES"/>
        </w:rPr>
        <w:t>diện tích tự nhiên</w:t>
      </w:r>
      <w:r w:rsidR="00D91144" w:rsidRPr="00BC3012">
        <w:rPr>
          <w:rFonts w:ascii="Times New Roman" w:hAnsi="Times New Roman"/>
          <w:spacing w:val="-2"/>
          <w:lang w:val="es-ES"/>
        </w:rPr>
        <w:t xml:space="preserve"> và</w:t>
      </w:r>
      <w:r w:rsidR="00820992" w:rsidRPr="00BC3012">
        <w:rPr>
          <w:rFonts w:ascii="Times New Roman" w:hAnsi="Times New Roman"/>
          <w:spacing w:val="-2"/>
          <w:lang w:val="es-ES"/>
        </w:rPr>
        <w:t xml:space="preserve"> </w:t>
      </w:r>
      <w:r w:rsidR="00D04ACD" w:rsidRPr="00BC3012">
        <w:rPr>
          <w:rFonts w:ascii="Times New Roman" w:hAnsi="Times New Roman"/>
          <w:spacing w:val="-2"/>
          <w:lang w:val="es-ES"/>
        </w:rPr>
        <w:t xml:space="preserve">quy mô </w:t>
      </w:r>
      <w:r w:rsidR="00112D61" w:rsidRPr="00BC3012">
        <w:rPr>
          <w:rFonts w:ascii="Times New Roman" w:hAnsi="Times New Roman"/>
          <w:spacing w:val="-2"/>
          <w:lang w:val="es-ES"/>
        </w:rPr>
        <w:t>dân số 7.702 ngườ</w:t>
      </w:r>
      <w:r w:rsidR="00112D61" w:rsidRPr="00BC3012">
        <w:rPr>
          <w:rFonts w:ascii="Times New Roman" w:hAnsi="Times New Roman"/>
          <w:lang w:val="es-ES"/>
        </w:rPr>
        <w:t>i.</w:t>
      </w:r>
    </w:p>
    <w:p w:rsidR="00693DBA" w:rsidRPr="00BC3012" w:rsidRDefault="00D91144" w:rsidP="00F64B1E">
      <w:pPr>
        <w:spacing w:before="120" w:after="120"/>
        <w:ind w:firstLine="709"/>
        <w:jc w:val="both"/>
        <w:rPr>
          <w:rFonts w:ascii="Times New Roman" w:hAnsi="Times New Roman"/>
          <w:lang w:val="es-ES"/>
        </w:rPr>
      </w:pPr>
      <w:r w:rsidRPr="00BC3012">
        <w:rPr>
          <w:rFonts w:ascii="Times New Roman" w:hAnsi="Times New Roman"/>
          <w:lang w:val="es-ES"/>
        </w:rPr>
        <w:t>X</w:t>
      </w:r>
      <w:r w:rsidR="00693DBA" w:rsidRPr="00BC3012">
        <w:rPr>
          <w:rFonts w:ascii="Times New Roman" w:hAnsi="Times New Roman"/>
          <w:lang w:val="es-ES"/>
        </w:rPr>
        <w:t>ã Hoằng Xuân</w:t>
      </w:r>
      <w:r w:rsidRPr="00BC3012">
        <w:rPr>
          <w:rFonts w:ascii="Times New Roman" w:hAnsi="Times New Roman"/>
          <w:lang w:val="es-ES"/>
        </w:rPr>
        <w:t xml:space="preserve"> </w:t>
      </w:r>
      <w:r w:rsidR="00693DBA" w:rsidRPr="00BC3012">
        <w:rPr>
          <w:rFonts w:ascii="Times New Roman" w:hAnsi="Times New Roman"/>
          <w:lang w:val="es-ES"/>
        </w:rPr>
        <w:t>giáp các xã Hoằng Kim</w:t>
      </w:r>
      <w:r w:rsidRPr="00BC3012">
        <w:rPr>
          <w:rFonts w:ascii="Times New Roman" w:hAnsi="Times New Roman"/>
          <w:lang w:val="es-ES"/>
        </w:rPr>
        <w:t>,</w:t>
      </w:r>
      <w:r w:rsidR="00693DBA" w:rsidRPr="00BC3012">
        <w:rPr>
          <w:rFonts w:ascii="Times New Roman" w:hAnsi="Times New Roman"/>
          <w:lang w:val="es-ES"/>
        </w:rPr>
        <w:t xml:space="preserve"> </w:t>
      </w:r>
      <w:r w:rsidR="0043612F" w:rsidRPr="00BC3012">
        <w:rPr>
          <w:rFonts w:ascii="Times New Roman" w:hAnsi="Times New Roman"/>
          <w:lang w:val="es-ES"/>
        </w:rPr>
        <w:t xml:space="preserve">Hoằng Phú, </w:t>
      </w:r>
      <w:r w:rsidRPr="00BC3012">
        <w:rPr>
          <w:rFonts w:ascii="Times New Roman" w:hAnsi="Times New Roman"/>
          <w:lang w:val="es-ES"/>
        </w:rPr>
        <w:t xml:space="preserve">Hoằng Phượng, Hoằng Trung </w:t>
      </w:r>
      <w:r w:rsidR="00693DBA" w:rsidRPr="00BC3012">
        <w:rPr>
          <w:rFonts w:ascii="Times New Roman" w:hAnsi="Times New Roman"/>
          <w:lang w:val="es-ES"/>
        </w:rPr>
        <w:t xml:space="preserve">và </w:t>
      </w:r>
      <w:r w:rsidRPr="00BC3012">
        <w:rPr>
          <w:rFonts w:ascii="Times New Roman" w:hAnsi="Times New Roman"/>
          <w:lang w:val="es-ES"/>
        </w:rPr>
        <w:t xml:space="preserve">các </w:t>
      </w:r>
      <w:r w:rsidR="00693DBA" w:rsidRPr="00BC3012">
        <w:rPr>
          <w:rFonts w:ascii="Times New Roman" w:hAnsi="Times New Roman"/>
          <w:lang w:val="es-ES"/>
        </w:rPr>
        <w:t xml:space="preserve">huyện </w:t>
      </w:r>
      <w:r w:rsidR="00A94421" w:rsidRPr="00BC3012">
        <w:rPr>
          <w:rFonts w:ascii="Times New Roman" w:hAnsi="Times New Roman"/>
          <w:lang w:val="es-ES"/>
        </w:rPr>
        <w:t xml:space="preserve">Hà Trung, </w:t>
      </w:r>
      <w:r w:rsidR="00693DBA" w:rsidRPr="00BC3012">
        <w:rPr>
          <w:rFonts w:ascii="Times New Roman" w:hAnsi="Times New Roman"/>
          <w:lang w:val="es-ES"/>
        </w:rPr>
        <w:t>Hậu Lộc</w:t>
      </w:r>
      <w:r w:rsidRPr="00BC3012">
        <w:rPr>
          <w:rFonts w:ascii="Times New Roman" w:hAnsi="Times New Roman"/>
          <w:lang w:val="es-ES"/>
        </w:rPr>
        <w:t xml:space="preserve">, </w:t>
      </w:r>
      <w:r w:rsidR="00693DBA" w:rsidRPr="00BC3012">
        <w:rPr>
          <w:rFonts w:ascii="Times New Roman" w:hAnsi="Times New Roman"/>
          <w:lang w:val="es-ES"/>
        </w:rPr>
        <w:t>Thiệu Hóa</w:t>
      </w:r>
      <w:r w:rsidRPr="00BC3012">
        <w:rPr>
          <w:rFonts w:ascii="Times New Roman" w:hAnsi="Times New Roman"/>
          <w:lang w:val="es-ES"/>
        </w:rPr>
        <w:t>,</w:t>
      </w:r>
      <w:r w:rsidR="00693DBA" w:rsidRPr="00BC3012">
        <w:rPr>
          <w:rFonts w:ascii="Times New Roman" w:hAnsi="Times New Roman"/>
          <w:lang w:val="es-ES"/>
        </w:rPr>
        <w:t xml:space="preserve"> </w:t>
      </w:r>
      <w:r w:rsidR="0043612F" w:rsidRPr="00BC3012">
        <w:rPr>
          <w:rFonts w:ascii="Times New Roman" w:hAnsi="Times New Roman"/>
          <w:lang w:val="es-ES"/>
        </w:rPr>
        <w:t>Yên Định;</w:t>
      </w:r>
    </w:p>
    <w:p w:rsidR="00886574" w:rsidRPr="00BC3012" w:rsidRDefault="00050BA7" w:rsidP="00F64B1E">
      <w:pPr>
        <w:spacing w:before="120" w:after="120"/>
        <w:ind w:firstLine="720"/>
        <w:jc w:val="both"/>
        <w:rPr>
          <w:rFonts w:ascii="Times New Roman" w:hAnsi="Times New Roman"/>
          <w:lang w:val="es-ES"/>
        </w:rPr>
      </w:pPr>
      <w:r w:rsidRPr="00BC3012">
        <w:rPr>
          <w:rFonts w:ascii="Times New Roman" w:hAnsi="Times New Roman"/>
          <w:lang w:val="es-ES"/>
        </w:rPr>
        <w:t>b)</w:t>
      </w:r>
      <w:r w:rsidR="008945EB" w:rsidRPr="00BC3012">
        <w:rPr>
          <w:rFonts w:ascii="Times New Roman" w:hAnsi="Times New Roman"/>
          <w:lang w:val="es-ES"/>
        </w:rPr>
        <w:t xml:space="preserve"> </w:t>
      </w:r>
      <w:r w:rsidR="00D91144" w:rsidRPr="00BC3012">
        <w:rPr>
          <w:rFonts w:ascii="Times New Roman" w:hAnsi="Times New Roman"/>
          <w:lang w:val="es-ES"/>
        </w:rPr>
        <w:t>N</w:t>
      </w:r>
      <w:r w:rsidR="00332259" w:rsidRPr="00BC3012">
        <w:rPr>
          <w:rFonts w:ascii="Times New Roman" w:hAnsi="Times New Roman"/>
          <w:lang w:val="es-ES"/>
        </w:rPr>
        <w:t xml:space="preserve">hập </w:t>
      </w:r>
      <w:r w:rsidR="00363C1B" w:rsidRPr="00BC3012">
        <w:rPr>
          <w:rFonts w:ascii="Times New Roman" w:hAnsi="Times New Roman"/>
          <w:lang w:val="es-ES"/>
        </w:rPr>
        <w:t>toàn bộ 2,40 km</w:t>
      </w:r>
      <w:r w:rsidR="00363C1B" w:rsidRPr="00BC3012">
        <w:rPr>
          <w:rFonts w:ascii="Times New Roman" w:hAnsi="Times New Roman"/>
          <w:vertAlign w:val="superscript"/>
          <w:lang w:val="es-ES"/>
        </w:rPr>
        <w:t>2</w:t>
      </w:r>
      <w:r w:rsidR="00363C1B" w:rsidRPr="00BC3012">
        <w:rPr>
          <w:rFonts w:ascii="Times New Roman" w:hAnsi="Times New Roman"/>
          <w:lang w:val="es-ES"/>
        </w:rPr>
        <w:t xml:space="preserve"> diện tích tự nhiên, 3.212 người của xã Hoằng Lương và</w:t>
      </w:r>
      <w:r w:rsidR="00D91144" w:rsidRPr="00BC3012">
        <w:rPr>
          <w:rFonts w:ascii="Times New Roman" w:hAnsi="Times New Roman"/>
          <w:lang w:val="es-ES"/>
        </w:rPr>
        <w:t>o</w:t>
      </w:r>
      <w:r w:rsidR="00363C1B" w:rsidRPr="00BC3012">
        <w:rPr>
          <w:rFonts w:ascii="Times New Roman" w:hAnsi="Times New Roman"/>
          <w:lang w:val="es-ES"/>
        </w:rPr>
        <w:t xml:space="preserve"> </w:t>
      </w:r>
      <w:r w:rsidR="00886574" w:rsidRPr="00BC3012">
        <w:rPr>
          <w:rFonts w:ascii="Times New Roman" w:hAnsi="Times New Roman"/>
          <w:lang w:val="es-ES"/>
        </w:rPr>
        <w:t>xã Hoằng Sơn</w:t>
      </w:r>
      <w:r w:rsidR="00B61383" w:rsidRPr="00BC3012">
        <w:rPr>
          <w:rFonts w:ascii="Times New Roman" w:hAnsi="Times New Roman"/>
          <w:lang w:val="es-ES"/>
        </w:rPr>
        <w:t>.</w:t>
      </w:r>
      <w:r w:rsidR="00DC43DD" w:rsidRPr="00BC3012">
        <w:rPr>
          <w:rFonts w:ascii="Times New Roman" w:hAnsi="Times New Roman"/>
          <w:lang w:val="es-ES"/>
        </w:rPr>
        <w:t xml:space="preserve"> Sau khi </w:t>
      </w:r>
      <w:r w:rsidR="00D91144" w:rsidRPr="00BC3012">
        <w:rPr>
          <w:rFonts w:ascii="Times New Roman" w:hAnsi="Times New Roman"/>
          <w:lang w:val="es-ES"/>
        </w:rPr>
        <w:t>nh</w:t>
      </w:r>
      <w:r w:rsidR="00DC43DD" w:rsidRPr="00BC3012">
        <w:rPr>
          <w:rFonts w:ascii="Times New Roman" w:hAnsi="Times New Roman"/>
          <w:lang w:val="es-ES"/>
        </w:rPr>
        <w:t>ập, x</w:t>
      </w:r>
      <w:r w:rsidR="00886574" w:rsidRPr="00BC3012">
        <w:rPr>
          <w:rFonts w:ascii="Times New Roman" w:hAnsi="Times New Roman"/>
          <w:lang w:val="es-ES"/>
        </w:rPr>
        <w:t>ã Hoằng Sơn có 5,73 km</w:t>
      </w:r>
      <w:r w:rsidR="00886574" w:rsidRPr="00BC3012">
        <w:rPr>
          <w:rFonts w:ascii="Times New Roman" w:hAnsi="Times New Roman"/>
          <w:vertAlign w:val="superscript"/>
          <w:lang w:val="es-ES"/>
        </w:rPr>
        <w:t>2</w:t>
      </w:r>
      <w:r w:rsidR="00886574" w:rsidRPr="00BC3012">
        <w:rPr>
          <w:rFonts w:ascii="Times New Roman" w:hAnsi="Times New Roman"/>
          <w:lang w:val="es-ES"/>
        </w:rPr>
        <w:t xml:space="preserve"> </w:t>
      </w:r>
      <w:r w:rsidR="00D91144" w:rsidRPr="00BC3012">
        <w:rPr>
          <w:rFonts w:ascii="Times New Roman" w:hAnsi="Times New Roman"/>
          <w:lang w:val="es-ES"/>
        </w:rPr>
        <w:t>diện tích tự nhiên và</w:t>
      </w:r>
      <w:r w:rsidR="00363C1B" w:rsidRPr="00BC3012">
        <w:rPr>
          <w:rFonts w:ascii="Times New Roman" w:hAnsi="Times New Roman"/>
          <w:lang w:val="es-ES"/>
        </w:rPr>
        <w:t xml:space="preserve"> </w:t>
      </w:r>
      <w:r w:rsidR="00D04ACD" w:rsidRPr="00BC3012">
        <w:rPr>
          <w:rFonts w:ascii="Times New Roman" w:hAnsi="Times New Roman"/>
          <w:lang w:val="es-ES"/>
        </w:rPr>
        <w:t xml:space="preserve">quy mô </w:t>
      </w:r>
      <w:r w:rsidR="00886574" w:rsidRPr="00BC3012">
        <w:rPr>
          <w:rFonts w:ascii="Times New Roman" w:hAnsi="Times New Roman"/>
          <w:lang w:val="es-ES"/>
        </w:rPr>
        <w:t>dân số 6.555 người.</w:t>
      </w:r>
    </w:p>
    <w:p w:rsidR="001A0F11" w:rsidRPr="00BC3012" w:rsidRDefault="00D91144" w:rsidP="00F64B1E">
      <w:pPr>
        <w:spacing w:before="120" w:after="120"/>
        <w:ind w:firstLine="709"/>
        <w:jc w:val="both"/>
        <w:rPr>
          <w:rFonts w:ascii="Times New Roman" w:hAnsi="Times New Roman"/>
          <w:lang w:val="es-ES"/>
        </w:rPr>
      </w:pPr>
      <w:r w:rsidRPr="00BC3012">
        <w:rPr>
          <w:rFonts w:ascii="Times New Roman" w:hAnsi="Times New Roman"/>
          <w:lang w:val="es-ES"/>
        </w:rPr>
        <w:t>X</w:t>
      </w:r>
      <w:r w:rsidR="001A0F11" w:rsidRPr="00BC3012">
        <w:rPr>
          <w:rFonts w:ascii="Times New Roman" w:hAnsi="Times New Roman"/>
          <w:lang w:val="es-ES"/>
        </w:rPr>
        <w:t>ã Hoằng Sơn</w:t>
      </w:r>
      <w:r w:rsidRPr="00BC3012">
        <w:rPr>
          <w:rFonts w:ascii="Times New Roman" w:hAnsi="Times New Roman"/>
          <w:lang w:val="es-ES"/>
        </w:rPr>
        <w:t xml:space="preserve"> </w:t>
      </w:r>
      <w:r w:rsidR="001A0F11" w:rsidRPr="00BC3012">
        <w:rPr>
          <w:rFonts w:ascii="Times New Roman" w:hAnsi="Times New Roman"/>
          <w:lang w:val="es-ES"/>
        </w:rPr>
        <w:t xml:space="preserve">giáp </w:t>
      </w:r>
      <w:r w:rsidRPr="00BC3012">
        <w:rPr>
          <w:rFonts w:ascii="Times New Roman" w:hAnsi="Times New Roman"/>
          <w:lang w:val="es-ES"/>
        </w:rPr>
        <w:t xml:space="preserve">các xã </w:t>
      </w:r>
      <w:r w:rsidR="0043612F" w:rsidRPr="00BC3012">
        <w:rPr>
          <w:rFonts w:ascii="Times New Roman" w:hAnsi="Times New Roman"/>
          <w:lang w:val="es-ES"/>
        </w:rPr>
        <w:t>Hoằng Qu</w:t>
      </w:r>
      <w:r w:rsidR="0082116B">
        <w:rPr>
          <w:rFonts w:ascii="Times New Roman" w:hAnsi="Times New Roman"/>
          <w:lang w:val="es-ES"/>
        </w:rPr>
        <w:t>ý</w:t>
      </w:r>
      <w:r w:rsidR="0043612F" w:rsidRPr="00BC3012">
        <w:rPr>
          <w:rFonts w:ascii="Times New Roman" w:hAnsi="Times New Roman"/>
          <w:lang w:val="es-ES"/>
        </w:rPr>
        <w:t xml:space="preserve">, </w:t>
      </w:r>
      <w:r w:rsidRPr="00BC3012">
        <w:rPr>
          <w:rFonts w:ascii="Times New Roman" w:hAnsi="Times New Roman"/>
          <w:lang w:val="es-ES"/>
        </w:rPr>
        <w:t xml:space="preserve">Hoằng Trinh, Hoằng Xuyên và </w:t>
      </w:r>
      <w:r w:rsidR="001A0F11" w:rsidRPr="00BC3012">
        <w:rPr>
          <w:rFonts w:ascii="Times New Roman" w:hAnsi="Times New Roman"/>
          <w:lang w:val="es-ES"/>
        </w:rPr>
        <w:t>huyện Hậu Lộc</w:t>
      </w:r>
      <w:r w:rsidR="0043612F" w:rsidRPr="00BC3012">
        <w:rPr>
          <w:rFonts w:ascii="Times New Roman" w:hAnsi="Times New Roman"/>
          <w:lang w:val="es-ES"/>
        </w:rPr>
        <w:t>;</w:t>
      </w:r>
    </w:p>
    <w:p w:rsidR="00F23847" w:rsidRPr="00BC3012" w:rsidRDefault="00050BA7" w:rsidP="00F64B1E">
      <w:pPr>
        <w:spacing w:before="120" w:after="120"/>
        <w:ind w:firstLine="720"/>
        <w:jc w:val="both"/>
        <w:rPr>
          <w:rFonts w:ascii="Times New Roman" w:hAnsi="Times New Roman"/>
          <w:lang w:val="es-ES"/>
        </w:rPr>
      </w:pPr>
      <w:r w:rsidRPr="00BC3012">
        <w:rPr>
          <w:rFonts w:ascii="Times New Roman" w:hAnsi="Times New Roman"/>
          <w:spacing w:val="-2"/>
          <w:lang w:val="es-ES"/>
        </w:rPr>
        <w:t xml:space="preserve">c) </w:t>
      </w:r>
      <w:r w:rsidR="00D91144" w:rsidRPr="00BC3012">
        <w:rPr>
          <w:rFonts w:ascii="Times New Roman" w:hAnsi="Times New Roman"/>
          <w:spacing w:val="-2"/>
          <w:lang w:val="es-ES"/>
        </w:rPr>
        <w:t>N</w:t>
      </w:r>
      <w:r w:rsidR="00332259" w:rsidRPr="00BC3012">
        <w:rPr>
          <w:rFonts w:ascii="Times New Roman" w:hAnsi="Times New Roman"/>
          <w:spacing w:val="-2"/>
          <w:lang w:val="es-ES"/>
        </w:rPr>
        <w:t xml:space="preserve">hập </w:t>
      </w:r>
      <w:r w:rsidR="00363C1B" w:rsidRPr="00BC3012">
        <w:rPr>
          <w:rFonts w:ascii="Times New Roman" w:hAnsi="Times New Roman"/>
          <w:spacing w:val="-2"/>
          <w:lang w:val="es-ES"/>
        </w:rPr>
        <w:t>toàn bộ 2,82 km</w:t>
      </w:r>
      <w:r w:rsidR="00363C1B" w:rsidRPr="00BC3012">
        <w:rPr>
          <w:rFonts w:ascii="Times New Roman" w:hAnsi="Times New Roman"/>
          <w:spacing w:val="-2"/>
          <w:vertAlign w:val="superscript"/>
          <w:lang w:val="es-ES"/>
        </w:rPr>
        <w:t>2</w:t>
      </w:r>
      <w:r w:rsidR="00363C1B" w:rsidRPr="00BC3012">
        <w:rPr>
          <w:rFonts w:ascii="Times New Roman" w:hAnsi="Times New Roman"/>
          <w:spacing w:val="-2"/>
          <w:lang w:val="es-ES"/>
        </w:rPr>
        <w:t xml:space="preserve"> diện tích tự nhiên, 2.962 người của xã Hoằng Khê và</w:t>
      </w:r>
      <w:r w:rsidR="00D91144" w:rsidRPr="00BC3012">
        <w:rPr>
          <w:rFonts w:ascii="Times New Roman" w:hAnsi="Times New Roman"/>
          <w:spacing w:val="-2"/>
          <w:lang w:val="es-ES"/>
        </w:rPr>
        <w:t>o</w:t>
      </w:r>
      <w:r w:rsidR="00363C1B" w:rsidRPr="00BC3012">
        <w:rPr>
          <w:rFonts w:ascii="Times New Roman" w:hAnsi="Times New Roman"/>
          <w:spacing w:val="-2"/>
          <w:lang w:val="es-ES"/>
        </w:rPr>
        <w:t xml:space="preserve"> </w:t>
      </w:r>
      <w:r w:rsidR="00F23847" w:rsidRPr="00BC3012">
        <w:rPr>
          <w:rFonts w:ascii="Times New Roman" w:hAnsi="Times New Roman"/>
          <w:spacing w:val="-2"/>
          <w:lang w:val="es-ES"/>
        </w:rPr>
        <w:t>xã Hoằng Xuyên.</w:t>
      </w:r>
      <w:r w:rsidR="00DC43DD" w:rsidRPr="00BC3012">
        <w:rPr>
          <w:rFonts w:ascii="Times New Roman" w:hAnsi="Times New Roman"/>
          <w:spacing w:val="-2"/>
          <w:lang w:val="es-ES"/>
        </w:rPr>
        <w:t xml:space="preserve"> Sau khi nhập, x</w:t>
      </w:r>
      <w:r w:rsidR="00F23847" w:rsidRPr="00BC3012">
        <w:rPr>
          <w:rFonts w:ascii="Times New Roman" w:hAnsi="Times New Roman"/>
          <w:spacing w:val="-2"/>
          <w:lang w:val="es-ES"/>
        </w:rPr>
        <w:t>ã Hoằng Xuyên có 6,03 km</w:t>
      </w:r>
      <w:r w:rsidR="00F23847" w:rsidRPr="00BC3012">
        <w:rPr>
          <w:rFonts w:ascii="Times New Roman" w:hAnsi="Times New Roman"/>
          <w:spacing w:val="-2"/>
          <w:vertAlign w:val="superscript"/>
          <w:lang w:val="es-ES"/>
        </w:rPr>
        <w:t>2</w:t>
      </w:r>
      <w:r w:rsidR="00363C1B" w:rsidRPr="00BC3012">
        <w:rPr>
          <w:rFonts w:ascii="Times New Roman" w:hAnsi="Times New Roman"/>
          <w:spacing w:val="-2"/>
          <w:lang w:val="es-ES"/>
        </w:rPr>
        <w:t xml:space="preserve"> diện tích tự nhiên</w:t>
      </w:r>
      <w:r w:rsidR="00D91144" w:rsidRPr="00BC3012">
        <w:rPr>
          <w:rFonts w:ascii="Times New Roman" w:hAnsi="Times New Roman"/>
          <w:spacing w:val="-2"/>
          <w:lang w:val="es-ES"/>
        </w:rPr>
        <w:t xml:space="preserve"> và</w:t>
      </w:r>
      <w:r w:rsidR="00F23847" w:rsidRPr="00BC3012">
        <w:rPr>
          <w:rFonts w:ascii="Times New Roman" w:hAnsi="Times New Roman"/>
          <w:spacing w:val="-2"/>
          <w:lang w:val="es-ES"/>
        </w:rPr>
        <w:t xml:space="preserve"> </w:t>
      </w:r>
      <w:r w:rsidR="00D04ACD" w:rsidRPr="00BC3012">
        <w:rPr>
          <w:rFonts w:ascii="Times New Roman" w:hAnsi="Times New Roman"/>
          <w:spacing w:val="-2"/>
          <w:lang w:val="es-ES"/>
        </w:rPr>
        <w:t xml:space="preserve">quy mô </w:t>
      </w:r>
      <w:r w:rsidR="00F23847" w:rsidRPr="00BC3012">
        <w:rPr>
          <w:rFonts w:ascii="Times New Roman" w:hAnsi="Times New Roman"/>
          <w:spacing w:val="-2"/>
          <w:lang w:val="es-ES"/>
        </w:rPr>
        <w:t>dân số 5.896 ngư</w:t>
      </w:r>
      <w:r w:rsidR="00F23847" w:rsidRPr="00BC3012">
        <w:rPr>
          <w:rFonts w:ascii="Times New Roman" w:hAnsi="Times New Roman"/>
          <w:lang w:val="es-ES"/>
        </w:rPr>
        <w:t>ời.</w:t>
      </w:r>
    </w:p>
    <w:p w:rsidR="000F026B" w:rsidRPr="00BC3012" w:rsidRDefault="00D91144" w:rsidP="00D91144">
      <w:pPr>
        <w:spacing w:before="120" w:after="120"/>
        <w:ind w:firstLine="709"/>
        <w:jc w:val="both"/>
        <w:rPr>
          <w:rFonts w:ascii="Times New Roman" w:hAnsi="Times New Roman"/>
          <w:lang w:val="es-ES"/>
        </w:rPr>
      </w:pPr>
      <w:r w:rsidRPr="00BC3012">
        <w:rPr>
          <w:rFonts w:ascii="Times New Roman" w:hAnsi="Times New Roman"/>
          <w:lang w:val="es-ES"/>
        </w:rPr>
        <w:t>X</w:t>
      </w:r>
      <w:r w:rsidR="000F026B" w:rsidRPr="00BC3012">
        <w:rPr>
          <w:rFonts w:ascii="Times New Roman" w:hAnsi="Times New Roman"/>
          <w:lang w:val="es-ES"/>
        </w:rPr>
        <w:t>ã Hoằng Xuyên</w:t>
      </w:r>
      <w:r w:rsidRPr="00BC3012">
        <w:rPr>
          <w:rFonts w:ascii="Times New Roman" w:hAnsi="Times New Roman"/>
          <w:lang w:val="es-ES"/>
        </w:rPr>
        <w:t xml:space="preserve"> </w:t>
      </w:r>
      <w:r w:rsidR="000F026B" w:rsidRPr="00BC3012">
        <w:rPr>
          <w:rFonts w:ascii="Times New Roman" w:hAnsi="Times New Roman"/>
          <w:lang w:val="es-ES"/>
        </w:rPr>
        <w:t xml:space="preserve">giáp </w:t>
      </w:r>
      <w:r w:rsidRPr="00BC3012">
        <w:rPr>
          <w:rFonts w:ascii="Times New Roman" w:hAnsi="Times New Roman"/>
          <w:lang w:val="es-ES"/>
        </w:rPr>
        <w:t xml:space="preserve">các </w:t>
      </w:r>
      <w:r w:rsidR="000F026B" w:rsidRPr="00BC3012">
        <w:rPr>
          <w:rFonts w:ascii="Times New Roman" w:hAnsi="Times New Roman"/>
          <w:lang w:val="es-ES"/>
        </w:rPr>
        <w:t xml:space="preserve">xã </w:t>
      </w:r>
      <w:r w:rsidRPr="00BC3012">
        <w:rPr>
          <w:rFonts w:ascii="Times New Roman" w:hAnsi="Times New Roman"/>
          <w:lang w:val="es-ES"/>
        </w:rPr>
        <w:t xml:space="preserve">Hoằng Cát, </w:t>
      </w:r>
      <w:r w:rsidR="000F026B" w:rsidRPr="00BC3012">
        <w:rPr>
          <w:rFonts w:ascii="Times New Roman" w:hAnsi="Times New Roman"/>
          <w:lang w:val="es-ES"/>
        </w:rPr>
        <w:t>Hoằng Đạt</w:t>
      </w:r>
      <w:r w:rsidRPr="00BC3012">
        <w:rPr>
          <w:rFonts w:ascii="Times New Roman" w:hAnsi="Times New Roman"/>
          <w:lang w:val="es-ES"/>
        </w:rPr>
        <w:t xml:space="preserve">, Hoằng Đức, </w:t>
      </w:r>
      <w:r w:rsidR="00A94421" w:rsidRPr="00BC3012">
        <w:rPr>
          <w:rFonts w:ascii="Times New Roman" w:hAnsi="Times New Roman"/>
          <w:lang w:val="es-ES"/>
        </w:rPr>
        <w:t xml:space="preserve">Hoằng Quỳ, </w:t>
      </w:r>
      <w:r w:rsidRPr="00BC3012">
        <w:rPr>
          <w:rFonts w:ascii="Times New Roman" w:hAnsi="Times New Roman"/>
          <w:lang w:val="es-ES"/>
        </w:rPr>
        <w:t>Hoằng Quý, Hoằng Sơn, thị trấn Bút Sơn</w:t>
      </w:r>
      <w:r w:rsidR="000F026B" w:rsidRPr="00BC3012">
        <w:rPr>
          <w:rFonts w:ascii="Times New Roman" w:hAnsi="Times New Roman"/>
          <w:lang w:val="es-ES"/>
        </w:rPr>
        <w:t xml:space="preserve"> và huyện Hậu Lộc</w:t>
      </w:r>
      <w:r w:rsidR="0043612F" w:rsidRPr="00BC3012">
        <w:rPr>
          <w:rFonts w:ascii="Times New Roman" w:hAnsi="Times New Roman"/>
          <w:lang w:val="es-ES"/>
        </w:rPr>
        <w:t>;</w:t>
      </w:r>
    </w:p>
    <w:p w:rsidR="0061333C" w:rsidRPr="00BC3012" w:rsidRDefault="00050BA7" w:rsidP="00F64B1E">
      <w:pPr>
        <w:spacing w:before="120" w:after="120"/>
        <w:ind w:firstLine="720"/>
        <w:jc w:val="both"/>
        <w:rPr>
          <w:rFonts w:ascii="Times New Roman" w:hAnsi="Times New Roman"/>
          <w:lang w:val="es-ES"/>
        </w:rPr>
      </w:pPr>
      <w:r w:rsidRPr="00BC3012">
        <w:rPr>
          <w:rFonts w:ascii="Times New Roman" w:hAnsi="Times New Roman"/>
          <w:lang w:val="es-ES"/>
        </w:rPr>
        <w:t>d)</w:t>
      </w:r>
      <w:r w:rsidR="00363C1B" w:rsidRPr="00BC3012">
        <w:rPr>
          <w:rFonts w:ascii="Times New Roman" w:hAnsi="Times New Roman"/>
          <w:lang w:val="es-ES"/>
        </w:rPr>
        <w:t xml:space="preserve"> </w:t>
      </w:r>
      <w:r w:rsidR="00D91144" w:rsidRPr="00BC3012">
        <w:rPr>
          <w:rFonts w:ascii="Times New Roman" w:hAnsi="Times New Roman"/>
          <w:lang w:val="es-ES"/>
        </w:rPr>
        <w:t>N</w:t>
      </w:r>
      <w:r w:rsidR="00332259" w:rsidRPr="00BC3012">
        <w:rPr>
          <w:rFonts w:ascii="Times New Roman" w:hAnsi="Times New Roman"/>
          <w:lang w:val="es-ES"/>
        </w:rPr>
        <w:t xml:space="preserve">hập </w:t>
      </w:r>
      <w:r w:rsidR="00363C1B" w:rsidRPr="00BC3012">
        <w:rPr>
          <w:rFonts w:ascii="Times New Roman" w:hAnsi="Times New Roman"/>
          <w:lang w:val="es-ES"/>
        </w:rPr>
        <w:t>toàn bộ 3,73 km</w:t>
      </w:r>
      <w:r w:rsidR="00363C1B" w:rsidRPr="00BC3012">
        <w:rPr>
          <w:rFonts w:ascii="Times New Roman" w:hAnsi="Times New Roman"/>
          <w:vertAlign w:val="superscript"/>
          <w:lang w:val="es-ES"/>
        </w:rPr>
        <w:t>2</w:t>
      </w:r>
      <w:r w:rsidR="00363C1B" w:rsidRPr="00BC3012">
        <w:rPr>
          <w:rFonts w:ascii="Times New Roman" w:hAnsi="Times New Roman"/>
          <w:lang w:val="es-ES"/>
        </w:rPr>
        <w:t xml:space="preserve"> diện tích tự nhiên, 3.892 người </w:t>
      </w:r>
      <w:r w:rsidR="00C0322B" w:rsidRPr="00BC3012">
        <w:rPr>
          <w:rFonts w:ascii="Times New Roman" w:hAnsi="Times New Roman"/>
          <w:lang w:val="es-ES"/>
        </w:rPr>
        <w:t xml:space="preserve">của </w:t>
      </w:r>
      <w:r w:rsidR="0061333C" w:rsidRPr="00BC3012">
        <w:rPr>
          <w:rFonts w:ascii="Times New Roman" w:hAnsi="Times New Roman"/>
          <w:lang w:val="es-ES"/>
        </w:rPr>
        <w:t xml:space="preserve">xã Hoằng Minh </w:t>
      </w:r>
      <w:r w:rsidR="00363C1B" w:rsidRPr="00BC3012">
        <w:rPr>
          <w:rFonts w:ascii="Times New Roman" w:hAnsi="Times New Roman"/>
          <w:lang w:val="es-ES"/>
        </w:rPr>
        <w:t>và</w:t>
      </w:r>
      <w:r w:rsidR="00D91144" w:rsidRPr="00BC3012">
        <w:rPr>
          <w:rFonts w:ascii="Times New Roman" w:hAnsi="Times New Roman"/>
          <w:lang w:val="es-ES"/>
        </w:rPr>
        <w:t>o</w:t>
      </w:r>
      <w:r w:rsidR="0061333C" w:rsidRPr="00BC3012">
        <w:rPr>
          <w:rFonts w:ascii="Times New Roman" w:hAnsi="Times New Roman"/>
          <w:lang w:val="es-ES"/>
        </w:rPr>
        <w:t xml:space="preserve"> xã Hoằng Đức.</w:t>
      </w:r>
      <w:r w:rsidR="00DC43DD" w:rsidRPr="00BC3012">
        <w:rPr>
          <w:rFonts w:ascii="Times New Roman" w:hAnsi="Times New Roman"/>
          <w:lang w:val="es-ES"/>
        </w:rPr>
        <w:t xml:space="preserve"> Sau khi nhập, x</w:t>
      </w:r>
      <w:r w:rsidR="0061333C" w:rsidRPr="00BC3012">
        <w:rPr>
          <w:rFonts w:ascii="Times New Roman" w:hAnsi="Times New Roman"/>
          <w:lang w:val="es-ES"/>
        </w:rPr>
        <w:t>ã Hoằng Đức có 7,48 km</w:t>
      </w:r>
      <w:r w:rsidR="0061333C" w:rsidRPr="00BC3012">
        <w:rPr>
          <w:rFonts w:ascii="Times New Roman" w:hAnsi="Times New Roman"/>
          <w:vertAlign w:val="superscript"/>
          <w:lang w:val="es-ES"/>
        </w:rPr>
        <w:t>2</w:t>
      </w:r>
      <w:r w:rsidR="00363C1B" w:rsidRPr="00BC3012">
        <w:rPr>
          <w:rFonts w:ascii="Times New Roman" w:hAnsi="Times New Roman"/>
          <w:lang w:val="es-ES"/>
        </w:rPr>
        <w:t xml:space="preserve"> diện tích tự nhiên</w:t>
      </w:r>
      <w:r w:rsidR="005C3398" w:rsidRPr="00BC3012">
        <w:rPr>
          <w:rFonts w:ascii="Times New Roman" w:hAnsi="Times New Roman"/>
          <w:lang w:val="es-ES"/>
        </w:rPr>
        <w:t xml:space="preserve"> và</w:t>
      </w:r>
      <w:r w:rsidR="0061333C" w:rsidRPr="00BC3012">
        <w:rPr>
          <w:rFonts w:ascii="Times New Roman" w:hAnsi="Times New Roman"/>
          <w:lang w:val="es-ES"/>
        </w:rPr>
        <w:t xml:space="preserve"> </w:t>
      </w:r>
      <w:r w:rsidR="00D04ACD" w:rsidRPr="00BC3012">
        <w:rPr>
          <w:rFonts w:ascii="Times New Roman" w:hAnsi="Times New Roman"/>
          <w:lang w:val="es-ES"/>
        </w:rPr>
        <w:t xml:space="preserve">quy mô </w:t>
      </w:r>
      <w:r w:rsidR="0061333C" w:rsidRPr="00BC3012">
        <w:rPr>
          <w:rFonts w:ascii="Times New Roman" w:hAnsi="Times New Roman"/>
          <w:lang w:val="es-ES"/>
        </w:rPr>
        <w:t>dân số 6.576 người.</w:t>
      </w:r>
    </w:p>
    <w:p w:rsidR="005C3398" w:rsidRPr="00BC3012" w:rsidRDefault="005C3398" w:rsidP="005C3398">
      <w:pPr>
        <w:spacing w:before="120" w:after="120"/>
        <w:ind w:firstLine="709"/>
        <w:jc w:val="both"/>
        <w:rPr>
          <w:rFonts w:ascii="Times New Roman" w:hAnsi="Times New Roman"/>
          <w:lang w:val="es-ES"/>
        </w:rPr>
      </w:pPr>
      <w:r w:rsidRPr="00BC3012">
        <w:rPr>
          <w:rFonts w:ascii="Times New Roman" w:hAnsi="Times New Roman"/>
          <w:lang w:val="es-ES"/>
        </w:rPr>
        <w:t>X</w:t>
      </w:r>
      <w:r w:rsidR="00A532B4" w:rsidRPr="00BC3012">
        <w:rPr>
          <w:rFonts w:ascii="Times New Roman" w:hAnsi="Times New Roman"/>
          <w:lang w:val="es-ES"/>
        </w:rPr>
        <w:t>ã Hoằng Đức</w:t>
      </w:r>
      <w:r w:rsidRPr="00BC3012">
        <w:rPr>
          <w:rFonts w:ascii="Times New Roman" w:hAnsi="Times New Roman"/>
          <w:lang w:val="es-ES"/>
        </w:rPr>
        <w:t xml:space="preserve"> </w:t>
      </w:r>
      <w:r w:rsidR="00A532B4" w:rsidRPr="00BC3012">
        <w:rPr>
          <w:rFonts w:ascii="Times New Roman" w:hAnsi="Times New Roman"/>
          <w:lang w:val="es-ES"/>
        </w:rPr>
        <w:t xml:space="preserve">giáp các xã </w:t>
      </w:r>
      <w:r w:rsidRPr="00BC3012">
        <w:rPr>
          <w:rFonts w:ascii="Times New Roman" w:hAnsi="Times New Roman"/>
          <w:lang w:val="es-ES"/>
        </w:rPr>
        <w:t xml:space="preserve">Hoằng Cát, Hoằng Đồng, Hoằng Thịnh, Hoằng Xuyên, thị trấn Bút Sơn và </w:t>
      </w:r>
      <w:r w:rsidR="00A532B4" w:rsidRPr="00BC3012">
        <w:rPr>
          <w:rFonts w:ascii="Times New Roman" w:hAnsi="Times New Roman"/>
          <w:lang w:val="es-ES"/>
        </w:rPr>
        <w:t>thành phố Thanh Hóa</w:t>
      </w:r>
      <w:r w:rsidR="00A94421" w:rsidRPr="00BC3012">
        <w:rPr>
          <w:rFonts w:ascii="Times New Roman" w:hAnsi="Times New Roman"/>
          <w:lang w:val="es-ES"/>
        </w:rPr>
        <w:t>;</w:t>
      </w:r>
    </w:p>
    <w:p w:rsidR="00BE1E73" w:rsidRPr="00BC3012" w:rsidRDefault="00363C1B" w:rsidP="00F64B1E">
      <w:pPr>
        <w:spacing w:before="120" w:after="120"/>
        <w:ind w:firstLine="720"/>
        <w:jc w:val="both"/>
        <w:rPr>
          <w:rFonts w:ascii="Times New Roman" w:hAnsi="Times New Roman"/>
          <w:lang w:val="es-ES"/>
        </w:rPr>
      </w:pPr>
      <w:r w:rsidRPr="00BC3012">
        <w:rPr>
          <w:rFonts w:ascii="Times New Roman" w:hAnsi="Times New Roman"/>
          <w:spacing w:val="-2"/>
          <w:lang w:val="es-ES"/>
        </w:rPr>
        <w:t>đ</w:t>
      </w:r>
      <w:r w:rsidR="00050BA7" w:rsidRPr="00BC3012">
        <w:rPr>
          <w:rFonts w:ascii="Times New Roman" w:hAnsi="Times New Roman"/>
          <w:spacing w:val="-2"/>
          <w:lang w:val="es-ES"/>
        </w:rPr>
        <w:t xml:space="preserve">) </w:t>
      </w:r>
      <w:r w:rsidR="005C3398" w:rsidRPr="00BC3012">
        <w:rPr>
          <w:rFonts w:ascii="Times New Roman" w:hAnsi="Times New Roman"/>
          <w:spacing w:val="-2"/>
          <w:lang w:val="es-ES"/>
        </w:rPr>
        <w:t>N</w:t>
      </w:r>
      <w:r w:rsidR="00332259" w:rsidRPr="00BC3012">
        <w:rPr>
          <w:rFonts w:ascii="Times New Roman" w:hAnsi="Times New Roman"/>
          <w:spacing w:val="-2"/>
          <w:lang w:val="es-ES"/>
        </w:rPr>
        <w:t xml:space="preserve">hập </w:t>
      </w:r>
      <w:r w:rsidRPr="00BC3012">
        <w:rPr>
          <w:rFonts w:ascii="Times New Roman" w:hAnsi="Times New Roman"/>
          <w:spacing w:val="-2"/>
          <w:lang w:val="es-ES"/>
        </w:rPr>
        <w:t>toàn bộ 3,04 km</w:t>
      </w:r>
      <w:r w:rsidRPr="00BC3012">
        <w:rPr>
          <w:rFonts w:ascii="Times New Roman" w:hAnsi="Times New Roman"/>
          <w:spacing w:val="-2"/>
          <w:vertAlign w:val="superscript"/>
          <w:lang w:val="es-ES"/>
        </w:rPr>
        <w:t>2</w:t>
      </w:r>
      <w:r w:rsidRPr="00BC3012">
        <w:rPr>
          <w:rFonts w:ascii="Times New Roman" w:hAnsi="Times New Roman"/>
          <w:spacing w:val="-2"/>
          <w:lang w:val="es-ES"/>
        </w:rPr>
        <w:t xml:space="preserve"> diện tích tự nhiên, 2.945 người </w:t>
      </w:r>
      <w:r w:rsidR="00AC56DC" w:rsidRPr="00BC3012">
        <w:rPr>
          <w:rFonts w:ascii="Times New Roman" w:hAnsi="Times New Roman"/>
          <w:spacing w:val="-2"/>
          <w:lang w:val="es-ES"/>
        </w:rPr>
        <w:t>của xã Hoằng Phúc</w:t>
      </w:r>
      <w:r w:rsidRPr="00BC3012">
        <w:rPr>
          <w:rFonts w:ascii="Times New Roman" w:hAnsi="Times New Roman"/>
          <w:spacing w:val="-2"/>
          <w:lang w:val="es-ES"/>
        </w:rPr>
        <w:t xml:space="preserve">; </w:t>
      </w:r>
      <w:r w:rsidR="00DB1D00" w:rsidRPr="00BC3012">
        <w:rPr>
          <w:rFonts w:ascii="Times New Roman" w:hAnsi="Times New Roman"/>
          <w:spacing w:val="-2"/>
          <w:lang w:val="es-ES"/>
        </w:rPr>
        <w:t xml:space="preserve">toàn bộ </w:t>
      </w:r>
      <w:r w:rsidRPr="00BC3012">
        <w:rPr>
          <w:rFonts w:ascii="Times New Roman" w:hAnsi="Times New Roman"/>
          <w:spacing w:val="-2"/>
          <w:lang w:val="es-ES"/>
        </w:rPr>
        <w:t>2,79 km</w:t>
      </w:r>
      <w:r w:rsidRPr="00BC3012">
        <w:rPr>
          <w:rFonts w:ascii="Times New Roman" w:hAnsi="Times New Roman"/>
          <w:spacing w:val="-2"/>
          <w:vertAlign w:val="superscript"/>
          <w:lang w:val="es-ES"/>
        </w:rPr>
        <w:t>2</w:t>
      </w:r>
      <w:r w:rsidRPr="00BC3012">
        <w:rPr>
          <w:rFonts w:ascii="Times New Roman" w:hAnsi="Times New Roman"/>
          <w:spacing w:val="-2"/>
          <w:lang w:val="es-ES"/>
        </w:rPr>
        <w:t xml:space="preserve"> diện tích tự nhiên, 3.867 người của</w:t>
      </w:r>
      <w:r w:rsidR="00AC56DC" w:rsidRPr="00BC3012">
        <w:rPr>
          <w:rFonts w:ascii="Times New Roman" w:hAnsi="Times New Roman"/>
          <w:spacing w:val="-2"/>
          <w:lang w:val="es-ES"/>
        </w:rPr>
        <w:t xml:space="preserve"> xã Hoằng Vinh và</w:t>
      </w:r>
      <w:r w:rsidR="005C3398" w:rsidRPr="00BC3012">
        <w:rPr>
          <w:rFonts w:ascii="Times New Roman" w:hAnsi="Times New Roman"/>
          <w:spacing w:val="-2"/>
          <w:lang w:val="es-ES"/>
        </w:rPr>
        <w:t>o</w:t>
      </w:r>
      <w:r w:rsidRPr="00BC3012">
        <w:rPr>
          <w:rFonts w:ascii="Times New Roman" w:hAnsi="Times New Roman"/>
          <w:spacing w:val="-2"/>
          <w:lang w:val="es-ES"/>
        </w:rPr>
        <w:t xml:space="preserve"> </w:t>
      </w:r>
      <w:r w:rsidR="00AC56DC" w:rsidRPr="00BC3012">
        <w:rPr>
          <w:rFonts w:ascii="Times New Roman" w:hAnsi="Times New Roman"/>
          <w:spacing w:val="-2"/>
          <w:lang w:val="es-ES"/>
        </w:rPr>
        <w:t>thị trấn Bút Sơn</w:t>
      </w:r>
      <w:r w:rsidR="007921C9" w:rsidRPr="00BC3012">
        <w:rPr>
          <w:rFonts w:ascii="Times New Roman" w:hAnsi="Times New Roman"/>
          <w:spacing w:val="-2"/>
          <w:lang w:val="es-ES"/>
        </w:rPr>
        <w:t>.</w:t>
      </w:r>
      <w:r w:rsidR="00DC43DD" w:rsidRPr="00BC3012">
        <w:rPr>
          <w:rFonts w:ascii="Times New Roman" w:hAnsi="Times New Roman"/>
          <w:spacing w:val="-2"/>
          <w:lang w:val="es-ES"/>
        </w:rPr>
        <w:t xml:space="preserve"> Sau khi </w:t>
      </w:r>
      <w:r w:rsidR="005C3398" w:rsidRPr="00BC3012">
        <w:rPr>
          <w:rFonts w:ascii="Times New Roman" w:hAnsi="Times New Roman"/>
          <w:spacing w:val="-2"/>
          <w:lang w:val="es-ES"/>
        </w:rPr>
        <w:t>n</w:t>
      </w:r>
      <w:r w:rsidR="00DC43DD" w:rsidRPr="00BC3012">
        <w:rPr>
          <w:rFonts w:ascii="Times New Roman" w:hAnsi="Times New Roman"/>
          <w:spacing w:val="-2"/>
          <w:lang w:val="es-ES"/>
        </w:rPr>
        <w:t>hập, t</w:t>
      </w:r>
      <w:r w:rsidR="00AC56DC" w:rsidRPr="00BC3012">
        <w:rPr>
          <w:rFonts w:ascii="Times New Roman" w:hAnsi="Times New Roman"/>
          <w:spacing w:val="-2"/>
          <w:lang w:val="es-ES"/>
        </w:rPr>
        <w:t>hị trấn Bút Sơn có 7,72 km</w:t>
      </w:r>
      <w:r w:rsidR="00AC56DC" w:rsidRPr="00BC3012">
        <w:rPr>
          <w:rFonts w:ascii="Times New Roman" w:hAnsi="Times New Roman"/>
          <w:spacing w:val="-2"/>
          <w:vertAlign w:val="superscript"/>
          <w:lang w:val="es-ES"/>
        </w:rPr>
        <w:t>2</w:t>
      </w:r>
      <w:r w:rsidR="00AC56DC" w:rsidRPr="00BC3012">
        <w:rPr>
          <w:rFonts w:ascii="Times New Roman" w:hAnsi="Times New Roman"/>
          <w:spacing w:val="-2"/>
          <w:lang w:val="es-ES"/>
        </w:rPr>
        <w:t xml:space="preserve"> </w:t>
      </w:r>
      <w:r w:rsidRPr="00BC3012">
        <w:rPr>
          <w:rFonts w:ascii="Times New Roman" w:hAnsi="Times New Roman"/>
          <w:spacing w:val="-2"/>
          <w:lang w:val="es-ES"/>
        </w:rPr>
        <w:t>diện tích tự nhiên</w:t>
      </w:r>
      <w:r w:rsidR="005C3398" w:rsidRPr="00BC3012">
        <w:rPr>
          <w:rFonts w:ascii="Times New Roman" w:hAnsi="Times New Roman"/>
          <w:spacing w:val="-2"/>
          <w:lang w:val="es-ES"/>
        </w:rPr>
        <w:t xml:space="preserve"> và</w:t>
      </w:r>
      <w:r w:rsidRPr="00BC3012">
        <w:rPr>
          <w:rFonts w:ascii="Times New Roman" w:hAnsi="Times New Roman"/>
          <w:spacing w:val="-2"/>
          <w:lang w:val="es-ES"/>
        </w:rPr>
        <w:t xml:space="preserve"> </w:t>
      </w:r>
      <w:r w:rsidR="00D04ACD" w:rsidRPr="00BC3012">
        <w:rPr>
          <w:rFonts w:ascii="Times New Roman" w:hAnsi="Times New Roman"/>
          <w:spacing w:val="-2"/>
          <w:lang w:val="es-ES"/>
        </w:rPr>
        <w:t xml:space="preserve">quy mô </w:t>
      </w:r>
      <w:r w:rsidR="00AC56DC" w:rsidRPr="00BC3012">
        <w:rPr>
          <w:rFonts w:ascii="Times New Roman" w:hAnsi="Times New Roman"/>
          <w:spacing w:val="-2"/>
          <w:lang w:val="es-ES"/>
        </w:rPr>
        <w:t>dân số 12.</w:t>
      </w:r>
      <w:r w:rsidR="003D6730" w:rsidRPr="00BC3012">
        <w:rPr>
          <w:rFonts w:ascii="Times New Roman" w:hAnsi="Times New Roman"/>
          <w:spacing w:val="-2"/>
          <w:lang w:val="es-ES"/>
        </w:rPr>
        <w:t>089 người</w:t>
      </w:r>
      <w:r w:rsidR="003D6730" w:rsidRPr="00BC3012">
        <w:rPr>
          <w:rFonts w:ascii="Times New Roman" w:hAnsi="Times New Roman"/>
          <w:lang w:val="es-ES"/>
        </w:rPr>
        <w:t>.</w:t>
      </w:r>
    </w:p>
    <w:p w:rsidR="005E1EEA" w:rsidRPr="00BC3012" w:rsidRDefault="005C3398" w:rsidP="00F64B1E">
      <w:pPr>
        <w:spacing w:before="120" w:after="120"/>
        <w:ind w:firstLine="709"/>
        <w:jc w:val="both"/>
        <w:rPr>
          <w:rFonts w:ascii="Times New Roman" w:hAnsi="Times New Roman"/>
          <w:lang w:val="es-ES"/>
        </w:rPr>
      </w:pPr>
      <w:r w:rsidRPr="00BC3012">
        <w:rPr>
          <w:rFonts w:ascii="Times New Roman" w:hAnsi="Times New Roman"/>
          <w:lang w:val="es-ES"/>
        </w:rPr>
        <w:t>T</w:t>
      </w:r>
      <w:r w:rsidR="005E1EEA" w:rsidRPr="00BC3012">
        <w:rPr>
          <w:rFonts w:ascii="Times New Roman" w:hAnsi="Times New Roman"/>
          <w:lang w:val="es-ES"/>
        </w:rPr>
        <w:t>hị trấn Bút Sơn</w:t>
      </w:r>
      <w:r w:rsidRPr="00BC3012">
        <w:rPr>
          <w:rFonts w:ascii="Times New Roman" w:hAnsi="Times New Roman"/>
          <w:lang w:val="es-ES"/>
        </w:rPr>
        <w:t xml:space="preserve"> </w:t>
      </w:r>
      <w:r w:rsidR="005E1EEA" w:rsidRPr="00BC3012">
        <w:rPr>
          <w:rFonts w:ascii="Times New Roman" w:hAnsi="Times New Roman"/>
          <w:lang w:val="es-ES"/>
        </w:rPr>
        <w:t>giáp các xã Hoằng Đạo, Hoằng Đạt</w:t>
      </w:r>
      <w:r w:rsidRPr="00BC3012">
        <w:rPr>
          <w:rFonts w:ascii="Times New Roman" w:hAnsi="Times New Roman"/>
          <w:lang w:val="es-ES"/>
        </w:rPr>
        <w:t xml:space="preserve">, Hoằng Đồng, </w:t>
      </w:r>
      <w:r w:rsidR="005E1EEA" w:rsidRPr="00BC3012">
        <w:rPr>
          <w:rFonts w:ascii="Times New Roman" w:hAnsi="Times New Roman"/>
          <w:lang w:val="es-ES"/>
        </w:rPr>
        <w:t>Hoằng Đức</w:t>
      </w:r>
      <w:r w:rsidRPr="00BC3012">
        <w:rPr>
          <w:rFonts w:ascii="Times New Roman" w:hAnsi="Times New Roman"/>
          <w:lang w:val="es-ES"/>
        </w:rPr>
        <w:t xml:space="preserve">, Hoằng Thắng, </w:t>
      </w:r>
      <w:r w:rsidR="005E1EEA" w:rsidRPr="00BC3012">
        <w:rPr>
          <w:rFonts w:ascii="Times New Roman" w:hAnsi="Times New Roman"/>
          <w:lang w:val="es-ES"/>
        </w:rPr>
        <w:t>Hoằng Xuyên</w:t>
      </w:r>
      <w:r w:rsidR="0043612F" w:rsidRPr="00BC3012">
        <w:rPr>
          <w:rFonts w:ascii="Times New Roman" w:hAnsi="Times New Roman"/>
          <w:lang w:val="es-ES"/>
        </w:rPr>
        <w:t>;</w:t>
      </w:r>
    </w:p>
    <w:p w:rsidR="00820992" w:rsidRPr="00BC3012" w:rsidRDefault="00D04ACD" w:rsidP="00F64B1E">
      <w:pPr>
        <w:spacing w:before="120" w:after="120"/>
        <w:ind w:firstLine="720"/>
        <w:jc w:val="both"/>
        <w:rPr>
          <w:rFonts w:ascii="Times New Roman" w:hAnsi="Times New Roman"/>
          <w:lang w:val="es-ES"/>
        </w:rPr>
      </w:pPr>
      <w:r w:rsidRPr="00BC3012">
        <w:rPr>
          <w:rFonts w:ascii="Times New Roman" w:hAnsi="Times New Roman"/>
          <w:lang w:val="es-ES"/>
        </w:rPr>
        <w:t xml:space="preserve">e) </w:t>
      </w:r>
      <w:r w:rsidR="00820992" w:rsidRPr="00BC3012">
        <w:rPr>
          <w:rFonts w:ascii="Times New Roman" w:hAnsi="Times New Roman"/>
          <w:lang w:val="es-ES"/>
        </w:rPr>
        <w:t>Sau khi sắp xếp</w:t>
      </w:r>
      <w:r w:rsidR="00363C1B" w:rsidRPr="00BC3012">
        <w:rPr>
          <w:rFonts w:ascii="Times New Roman" w:hAnsi="Times New Roman"/>
          <w:lang w:val="es-ES"/>
        </w:rPr>
        <w:t>, huyện Hoằng Hóa</w:t>
      </w:r>
      <w:r w:rsidR="00820992" w:rsidRPr="00BC3012">
        <w:rPr>
          <w:rFonts w:ascii="Times New Roman" w:hAnsi="Times New Roman"/>
          <w:lang w:val="es-ES"/>
        </w:rPr>
        <w:t xml:space="preserve"> c</w:t>
      </w:r>
      <w:r w:rsidR="005C3398" w:rsidRPr="00BC3012">
        <w:rPr>
          <w:rFonts w:ascii="Times New Roman" w:hAnsi="Times New Roman"/>
          <w:lang w:val="es-ES"/>
        </w:rPr>
        <w:t>ó</w:t>
      </w:r>
      <w:r w:rsidR="00363C1B" w:rsidRPr="00BC3012">
        <w:rPr>
          <w:rFonts w:ascii="Times New Roman" w:hAnsi="Times New Roman"/>
          <w:lang w:val="es-ES"/>
        </w:rPr>
        <w:t xml:space="preserve"> </w:t>
      </w:r>
      <w:r w:rsidR="00820992" w:rsidRPr="00BC3012">
        <w:rPr>
          <w:rFonts w:ascii="Times New Roman" w:hAnsi="Times New Roman"/>
          <w:lang w:val="es-ES"/>
        </w:rPr>
        <w:t xml:space="preserve">37 đơn vị hành chính </w:t>
      </w:r>
      <w:r w:rsidR="005C3398" w:rsidRPr="00BC3012">
        <w:rPr>
          <w:rFonts w:ascii="Times New Roman" w:hAnsi="Times New Roman"/>
          <w:lang w:val="es-ES"/>
        </w:rPr>
        <w:t>cấp xã</w:t>
      </w:r>
      <w:r w:rsidR="00820992" w:rsidRPr="00BC3012">
        <w:rPr>
          <w:rFonts w:ascii="Times New Roman" w:hAnsi="Times New Roman"/>
          <w:lang w:val="es-ES"/>
        </w:rPr>
        <w:t>, gồm 36 xã</w:t>
      </w:r>
      <w:r w:rsidR="00046BDE" w:rsidRPr="00BC3012">
        <w:rPr>
          <w:rFonts w:ascii="Times New Roman" w:hAnsi="Times New Roman"/>
          <w:lang w:val="es-ES"/>
        </w:rPr>
        <w:t xml:space="preserve"> và </w:t>
      </w:r>
      <w:r w:rsidR="00820992" w:rsidRPr="00BC3012">
        <w:rPr>
          <w:rFonts w:ascii="Times New Roman" w:hAnsi="Times New Roman"/>
          <w:lang w:val="es-ES"/>
        </w:rPr>
        <w:t>01 thị trấn.</w:t>
      </w:r>
    </w:p>
    <w:p w:rsidR="005C3398" w:rsidRPr="009E7E4D" w:rsidRDefault="00267510" w:rsidP="005C3398">
      <w:pPr>
        <w:spacing w:before="120" w:after="120"/>
        <w:ind w:firstLine="720"/>
        <w:jc w:val="both"/>
        <w:rPr>
          <w:rFonts w:ascii="Times New Roman" w:hAnsi="Times New Roman"/>
          <w:spacing w:val="-4"/>
          <w:lang w:val="es-ES"/>
        </w:rPr>
      </w:pPr>
      <w:r w:rsidRPr="009E7E4D">
        <w:rPr>
          <w:rFonts w:ascii="Times New Roman" w:hAnsi="Times New Roman"/>
          <w:spacing w:val="-4"/>
          <w:lang w:val="es-ES"/>
        </w:rPr>
        <w:t>7</w:t>
      </w:r>
      <w:r w:rsidR="005C3398" w:rsidRPr="009E7E4D">
        <w:rPr>
          <w:rFonts w:ascii="Times New Roman" w:hAnsi="Times New Roman"/>
          <w:spacing w:val="-4"/>
          <w:lang w:val="es-ES"/>
        </w:rPr>
        <w:t xml:space="preserve">. </w:t>
      </w:r>
      <w:r w:rsidR="005C3398" w:rsidRPr="009E7E4D">
        <w:rPr>
          <w:rFonts w:ascii="Times New Roman" w:hAnsi="Times New Roman"/>
          <w:bCs/>
          <w:iCs/>
          <w:spacing w:val="-4"/>
          <w:lang w:val="es-ES"/>
        </w:rPr>
        <w:t>Sắp xếp các đơn vị hành chính cấp xã thuộc huyện Quảng Xương</w:t>
      </w:r>
      <w:r w:rsidR="005C3398" w:rsidRPr="009E7E4D">
        <w:rPr>
          <w:rFonts w:ascii="Times New Roman" w:hAnsi="Times New Roman"/>
          <w:spacing w:val="-4"/>
          <w:lang w:val="es-ES"/>
        </w:rPr>
        <w:t xml:space="preserve"> như sau:</w:t>
      </w:r>
    </w:p>
    <w:p w:rsidR="00F72E2E" w:rsidRPr="00BC3012" w:rsidRDefault="00050BA7" w:rsidP="00F64B1E">
      <w:pPr>
        <w:spacing w:before="120" w:after="120"/>
        <w:ind w:firstLine="720"/>
        <w:jc w:val="both"/>
        <w:rPr>
          <w:rFonts w:ascii="Times New Roman" w:hAnsi="Times New Roman"/>
          <w:lang w:val="es-ES"/>
        </w:rPr>
      </w:pPr>
      <w:r w:rsidRPr="00BC3012">
        <w:rPr>
          <w:rFonts w:ascii="Times New Roman" w:hAnsi="Times New Roman"/>
          <w:lang w:val="es-ES"/>
        </w:rPr>
        <w:lastRenderedPageBreak/>
        <w:t>a)</w:t>
      </w:r>
      <w:r w:rsidR="00363C1B" w:rsidRPr="00BC3012">
        <w:rPr>
          <w:rFonts w:ascii="Times New Roman" w:hAnsi="Times New Roman"/>
          <w:lang w:val="es-ES"/>
        </w:rPr>
        <w:t xml:space="preserve"> </w:t>
      </w:r>
      <w:r w:rsidR="005C3398" w:rsidRPr="00BC3012">
        <w:rPr>
          <w:rFonts w:ascii="Times New Roman" w:hAnsi="Times New Roman"/>
          <w:lang w:val="es-ES"/>
        </w:rPr>
        <w:t>N</w:t>
      </w:r>
      <w:r w:rsidR="00332259" w:rsidRPr="00BC3012">
        <w:rPr>
          <w:rFonts w:ascii="Times New Roman" w:hAnsi="Times New Roman"/>
          <w:lang w:val="es-ES"/>
        </w:rPr>
        <w:t xml:space="preserve">hập </w:t>
      </w:r>
      <w:r w:rsidR="00363C1B" w:rsidRPr="00BC3012">
        <w:rPr>
          <w:rFonts w:ascii="Times New Roman" w:hAnsi="Times New Roman"/>
          <w:lang w:val="es-ES"/>
        </w:rPr>
        <w:t>toàn bộ 6,94 km</w:t>
      </w:r>
      <w:r w:rsidR="00363C1B" w:rsidRPr="00BC3012">
        <w:rPr>
          <w:rFonts w:ascii="Times New Roman" w:hAnsi="Times New Roman"/>
          <w:vertAlign w:val="superscript"/>
          <w:lang w:val="es-ES"/>
        </w:rPr>
        <w:t>2</w:t>
      </w:r>
      <w:r w:rsidR="00363C1B" w:rsidRPr="00BC3012">
        <w:rPr>
          <w:rFonts w:ascii="Times New Roman" w:hAnsi="Times New Roman"/>
          <w:lang w:val="es-ES"/>
        </w:rPr>
        <w:t xml:space="preserve"> diện tích tự nhiên, 4.603 người của xã Quảng Vọng và</w:t>
      </w:r>
      <w:r w:rsidR="005C3398" w:rsidRPr="00BC3012">
        <w:rPr>
          <w:rFonts w:ascii="Times New Roman" w:hAnsi="Times New Roman"/>
          <w:lang w:val="es-ES"/>
        </w:rPr>
        <w:t>o</w:t>
      </w:r>
      <w:r w:rsidR="00363C1B" w:rsidRPr="00BC3012">
        <w:rPr>
          <w:rFonts w:ascii="Times New Roman" w:hAnsi="Times New Roman"/>
          <w:lang w:val="es-ES"/>
        </w:rPr>
        <w:t xml:space="preserve"> </w:t>
      </w:r>
      <w:r w:rsidR="00F72E2E" w:rsidRPr="00BC3012">
        <w:rPr>
          <w:rFonts w:ascii="Times New Roman" w:hAnsi="Times New Roman"/>
          <w:lang w:val="es-ES"/>
        </w:rPr>
        <w:t>xã Quảng Phúc</w:t>
      </w:r>
      <w:r w:rsidR="00363C1B" w:rsidRPr="00BC3012">
        <w:rPr>
          <w:rFonts w:ascii="Times New Roman" w:hAnsi="Times New Roman"/>
          <w:lang w:val="es-ES"/>
        </w:rPr>
        <w:t>.</w:t>
      </w:r>
      <w:r w:rsidR="00DC43DD" w:rsidRPr="00BC3012">
        <w:rPr>
          <w:rFonts w:ascii="Times New Roman" w:hAnsi="Times New Roman"/>
          <w:lang w:val="es-ES"/>
        </w:rPr>
        <w:t xml:space="preserve"> Sau khi </w:t>
      </w:r>
      <w:r w:rsidR="005C3398" w:rsidRPr="00BC3012">
        <w:rPr>
          <w:rFonts w:ascii="Times New Roman" w:hAnsi="Times New Roman"/>
          <w:lang w:val="es-ES"/>
        </w:rPr>
        <w:t>nhập</w:t>
      </w:r>
      <w:r w:rsidR="00DC43DD" w:rsidRPr="00BC3012">
        <w:rPr>
          <w:rFonts w:ascii="Times New Roman" w:hAnsi="Times New Roman"/>
          <w:lang w:val="es-ES"/>
        </w:rPr>
        <w:t>, x</w:t>
      </w:r>
      <w:r w:rsidR="00F72E2E" w:rsidRPr="00BC3012">
        <w:rPr>
          <w:rFonts w:ascii="Times New Roman" w:hAnsi="Times New Roman"/>
          <w:lang w:val="es-ES"/>
        </w:rPr>
        <w:t>ã Quảng Phúc có 11,78 km</w:t>
      </w:r>
      <w:r w:rsidR="00F72E2E" w:rsidRPr="00BC3012">
        <w:rPr>
          <w:rFonts w:ascii="Times New Roman" w:hAnsi="Times New Roman"/>
          <w:vertAlign w:val="superscript"/>
          <w:lang w:val="es-ES"/>
        </w:rPr>
        <w:t>2</w:t>
      </w:r>
      <w:r w:rsidR="00363C1B" w:rsidRPr="00BC3012">
        <w:rPr>
          <w:rFonts w:ascii="Times New Roman" w:hAnsi="Times New Roman"/>
          <w:lang w:val="es-ES"/>
        </w:rPr>
        <w:t xml:space="preserve"> diện tích tự nhiên</w:t>
      </w:r>
      <w:r w:rsidR="005C3398" w:rsidRPr="00BC3012">
        <w:rPr>
          <w:rFonts w:ascii="Times New Roman" w:hAnsi="Times New Roman"/>
          <w:lang w:val="es-ES"/>
        </w:rPr>
        <w:t xml:space="preserve"> và</w:t>
      </w:r>
      <w:r w:rsidR="00F72E2E" w:rsidRPr="00BC3012">
        <w:rPr>
          <w:rFonts w:ascii="Times New Roman" w:hAnsi="Times New Roman"/>
          <w:lang w:val="es-ES"/>
        </w:rPr>
        <w:t xml:space="preserve"> </w:t>
      </w:r>
      <w:r w:rsidR="00D04ACD" w:rsidRPr="00BC3012">
        <w:rPr>
          <w:rFonts w:ascii="Times New Roman" w:hAnsi="Times New Roman"/>
          <w:lang w:val="es-ES"/>
        </w:rPr>
        <w:t xml:space="preserve">quy mô </w:t>
      </w:r>
      <w:r w:rsidR="00F72E2E" w:rsidRPr="00BC3012">
        <w:rPr>
          <w:rFonts w:ascii="Times New Roman" w:hAnsi="Times New Roman"/>
          <w:lang w:val="es-ES"/>
        </w:rPr>
        <w:t>dân số 7.384 người.</w:t>
      </w:r>
    </w:p>
    <w:p w:rsidR="005C3398" w:rsidRPr="00BC3012" w:rsidRDefault="005C3398" w:rsidP="00F64B1E">
      <w:pPr>
        <w:spacing w:before="120" w:after="120"/>
        <w:ind w:firstLine="709"/>
        <w:jc w:val="both"/>
        <w:rPr>
          <w:rFonts w:ascii="Times New Roman" w:hAnsi="Times New Roman"/>
          <w:lang w:val="es-ES"/>
        </w:rPr>
      </w:pPr>
      <w:r w:rsidRPr="00BC3012">
        <w:rPr>
          <w:rFonts w:ascii="Times New Roman" w:hAnsi="Times New Roman"/>
          <w:lang w:val="es-ES"/>
        </w:rPr>
        <w:t>X</w:t>
      </w:r>
      <w:r w:rsidR="00570F5A" w:rsidRPr="00BC3012">
        <w:rPr>
          <w:rFonts w:ascii="Times New Roman" w:hAnsi="Times New Roman"/>
          <w:lang w:val="es-ES"/>
        </w:rPr>
        <w:t>ã Quảng Phúc</w:t>
      </w:r>
      <w:r w:rsidRPr="00BC3012">
        <w:rPr>
          <w:rFonts w:ascii="Times New Roman" w:hAnsi="Times New Roman"/>
          <w:lang w:val="es-ES"/>
        </w:rPr>
        <w:t xml:space="preserve"> </w:t>
      </w:r>
      <w:r w:rsidR="00570F5A" w:rsidRPr="00BC3012">
        <w:rPr>
          <w:rFonts w:ascii="Times New Roman" w:hAnsi="Times New Roman"/>
          <w:lang w:val="es-ES"/>
        </w:rPr>
        <w:t xml:space="preserve">giáp các xã </w:t>
      </w:r>
      <w:r w:rsidRPr="00BC3012">
        <w:rPr>
          <w:rFonts w:ascii="Times New Roman" w:hAnsi="Times New Roman"/>
          <w:lang w:val="es-ES"/>
        </w:rPr>
        <w:t xml:space="preserve">Quảng Khê, </w:t>
      </w:r>
      <w:r w:rsidR="00570F5A" w:rsidRPr="00BC3012">
        <w:rPr>
          <w:rFonts w:ascii="Times New Roman" w:hAnsi="Times New Roman"/>
          <w:lang w:val="es-ES"/>
        </w:rPr>
        <w:t xml:space="preserve">Quảng Ngọc, Quảng Trường </w:t>
      </w:r>
      <w:r w:rsidRPr="00BC3012">
        <w:rPr>
          <w:rFonts w:ascii="Times New Roman" w:hAnsi="Times New Roman"/>
          <w:lang w:val="es-ES"/>
        </w:rPr>
        <w:t>và huyện Nông Cống</w:t>
      </w:r>
      <w:r w:rsidR="00046BDE" w:rsidRPr="00BC3012">
        <w:rPr>
          <w:rFonts w:ascii="Times New Roman" w:hAnsi="Times New Roman"/>
          <w:lang w:val="es-ES"/>
        </w:rPr>
        <w:t>;</w:t>
      </w:r>
    </w:p>
    <w:p w:rsidR="006C7D61" w:rsidRPr="00BC3012" w:rsidRDefault="00050BA7" w:rsidP="00F64B1E">
      <w:pPr>
        <w:spacing w:before="120" w:after="120"/>
        <w:ind w:firstLine="720"/>
        <w:jc w:val="both"/>
        <w:rPr>
          <w:rFonts w:ascii="Times New Roman" w:hAnsi="Times New Roman"/>
          <w:lang w:val="es-ES"/>
        </w:rPr>
      </w:pPr>
      <w:r w:rsidRPr="00BC3012">
        <w:rPr>
          <w:rFonts w:ascii="Times New Roman" w:hAnsi="Times New Roman"/>
          <w:lang w:val="es-ES"/>
        </w:rPr>
        <w:t>b)</w:t>
      </w:r>
      <w:r w:rsidR="00363C1B" w:rsidRPr="00BC3012">
        <w:rPr>
          <w:rFonts w:ascii="Times New Roman" w:hAnsi="Times New Roman"/>
          <w:lang w:val="es-ES"/>
        </w:rPr>
        <w:t xml:space="preserve"> Thành lập xã Tiên Trang</w:t>
      </w:r>
      <w:r w:rsidR="009B637F" w:rsidRPr="00BC3012">
        <w:rPr>
          <w:rFonts w:ascii="Times New Roman" w:hAnsi="Times New Roman"/>
          <w:lang w:val="es-ES"/>
        </w:rPr>
        <w:t xml:space="preserve"> trên cơ sở </w:t>
      </w:r>
      <w:r w:rsidR="00332259" w:rsidRPr="00BC3012">
        <w:rPr>
          <w:rFonts w:ascii="Times New Roman" w:hAnsi="Times New Roman"/>
          <w:lang w:val="es-ES"/>
        </w:rPr>
        <w:t xml:space="preserve">nhập </w:t>
      </w:r>
      <w:r w:rsidR="009B637F" w:rsidRPr="00BC3012">
        <w:rPr>
          <w:rFonts w:ascii="Times New Roman" w:hAnsi="Times New Roman"/>
          <w:lang w:val="es-ES"/>
        </w:rPr>
        <w:t>toàn bộ 5</w:t>
      </w:r>
      <w:r w:rsidR="00046BDE" w:rsidRPr="00BC3012">
        <w:rPr>
          <w:rFonts w:ascii="Times New Roman" w:hAnsi="Times New Roman"/>
          <w:lang w:val="es-ES"/>
        </w:rPr>
        <w:t>,00</w:t>
      </w:r>
      <w:r w:rsidR="009B637F" w:rsidRPr="00BC3012">
        <w:rPr>
          <w:rFonts w:ascii="Times New Roman" w:hAnsi="Times New Roman"/>
          <w:lang w:val="es-ES"/>
        </w:rPr>
        <w:t xml:space="preserve"> km</w:t>
      </w:r>
      <w:r w:rsidR="009B637F" w:rsidRPr="00BC3012">
        <w:rPr>
          <w:rFonts w:ascii="Times New Roman" w:hAnsi="Times New Roman"/>
          <w:vertAlign w:val="superscript"/>
          <w:lang w:val="es-ES"/>
        </w:rPr>
        <w:t>2</w:t>
      </w:r>
      <w:r w:rsidR="009B637F" w:rsidRPr="00BC3012">
        <w:rPr>
          <w:rFonts w:ascii="Times New Roman" w:hAnsi="Times New Roman"/>
          <w:lang w:val="es-ES"/>
        </w:rPr>
        <w:t xml:space="preserve"> diện tích tự nhiên, 4.124 người của xã Quảng Lĩnh và </w:t>
      </w:r>
      <w:r w:rsidR="00DB1D00" w:rsidRPr="00BC3012">
        <w:rPr>
          <w:rFonts w:ascii="Times New Roman" w:hAnsi="Times New Roman"/>
          <w:lang w:val="es-ES"/>
        </w:rPr>
        <w:t xml:space="preserve">toàn bộ </w:t>
      </w:r>
      <w:r w:rsidR="009B637F" w:rsidRPr="00BC3012">
        <w:rPr>
          <w:rFonts w:ascii="Times New Roman" w:hAnsi="Times New Roman"/>
          <w:lang w:val="es-ES"/>
        </w:rPr>
        <w:t>5,31 km</w:t>
      </w:r>
      <w:r w:rsidR="009B637F" w:rsidRPr="00BC3012">
        <w:rPr>
          <w:rFonts w:ascii="Times New Roman" w:hAnsi="Times New Roman"/>
          <w:vertAlign w:val="superscript"/>
          <w:lang w:val="es-ES"/>
        </w:rPr>
        <w:t>2</w:t>
      </w:r>
      <w:r w:rsidR="009B637F" w:rsidRPr="00BC3012">
        <w:rPr>
          <w:rFonts w:ascii="Times New Roman" w:hAnsi="Times New Roman"/>
          <w:lang w:val="es-ES"/>
        </w:rPr>
        <w:t xml:space="preserve"> diện tích tự nhiên, 7.154 người </w:t>
      </w:r>
      <w:r w:rsidR="006C7D61" w:rsidRPr="00BC3012">
        <w:rPr>
          <w:rFonts w:ascii="Times New Roman" w:hAnsi="Times New Roman"/>
          <w:lang w:val="es-ES"/>
        </w:rPr>
        <w:t>của xã Quảng Lợi</w:t>
      </w:r>
      <w:r w:rsidR="009B637F" w:rsidRPr="00BC3012">
        <w:rPr>
          <w:rFonts w:ascii="Times New Roman" w:hAnsi="Times New Roman"/>
          <w:lang w:val="es-ES"/>
        </w:rPr>
        <w:t>.</w:t>
      </w:r>
      <w:r w:rsidR="00DC43DD" w:rsidRPr="00BC3012">
        <w:rPr>
          <w:rFonts w:ascii="Times New Roman" w:hAnsi="Times New Roman"/>
          <w:lang w:val="es-ES"/>
        </w:rPr>
        <w:t xml:space="preserve"> Sau khi thành lập, x</w:t>
      </w:r>
      <w:r w:rsidR="006C7D61" w:rsidRPr="00BC3012">
        <w:rPr>
          <w:rFonts w:ascii="Times New Roman" w:hAnsi="Times New Roman"/>
          <w:lang w:val="es-ES"/>
        </w:rPr>
        <w:t>ã Tiên Trang có 10,31 km</w:t>
      </w:r>
      <w:r w:rsidR="006C7D61" w:rsidRPr="00BC3012">
        <w:rPr>
          <w:rFonts w:ascii="Times New Roman" w:hAnsi="Times New Roman"/>
          <w:vertAlign w:val="superscript"/>
          <w:lang w:val="es-ES"/>
        </w:rPr>
        <w:t>2</w:t>
      </w:r>
      <w:r w:rsidR="004E326F" w:rsidRPr="00BC3012">
        <w:rPr>
          <w:rFonts w:ascii="Times New Roman" w:hAnsi="Times New Roman"/>
          <w:lang w:val="es-ES"/>
        </w:rPr>
        <w:t xml:space="preserve"> diện tích tự nhiên và</w:t>
      </w:r>
      <w:r w:rsidR="006C7D61" w:rsidRPr="00BC3012">
        <w:rPr>
          <w:rFonts w:ascii="Times New Roman" w:hAnsi="Times New Roman"/>
          <w:lang w:val="es-ES"/>
        </w:rPr>
        <w:t xml:space="preserve"> </w:t>
      </w:r>
      <w:r w:rsidR="00D04ACD" w:rsidRPr="00BC3012">
        <w:rPr>
          <w:rFonts w:ascii="Times New Roman" w:hAnsi="Times New Roman"/>
          <w:lang w:val="es-ES"/>
        </w:rPr>
        <w:t xml:space="preserve">quy mô </w:t>
      </w:r>
      <w:r w:rsidR="006C7D61" w:rsidRPr="00BC3012">
        <w:rPr>
          <w:rFonts w:ascii="Times New Roman" w:hAnsi="Times New Roman"/>
          <w:lang w:val="es-ES"/>
        </w:rPr>
        <w:t>dân số 11.278 người.</w:t>
      </w:r>
    </w:p>
    <w:p w:rsidR="004E326F" w:rsidRPr="00BC3012" w:rsidRDefault="004E326F" w:rsidP="00F64B1E">
      <w:pPr>
        <w:spacing w:before="120" w:after="120"/>
        <w:ind w:firstLine="709"/>
        <w:jc w:val="both"/>
        <w:rPr>
          <w:rFonts w:ascii="Times New Roman" w:hAnsi="Times New Roman"/>
          <w:lang w:val="es-ES"/>
        </w:rPr>
      </w:pPr>
      <w:r w:rsidRPr="00BC3012">
        <w:rPr>
          <w:rFonts w:ascii="Times New Roman" w:hAnsi="Times New Roman"/>
          <w:lang w:val="es-ES"/>
        </w:rPr>
        <w:t>X</w:t>
      </w:r>
      <w:r w:rsidR="004A2E09" w:rsidRPr="00BC3012">
        <w:rPr>
          <w:rFonts w:ascii="Times New Roman" w:hAnsi="Times New Roman"/>
          <w:lang w:val="es-ES"/>
        </w:rPr>
        <w:t>ã Tiên Trang</w:t>
      </w:r>
      <w:r w:rsidRPr="00BC3012">
        <w:rPr>
          <w:rFonts w:ascii="Times New Roman" w:hAnsi="Times New Roman"/>
          <w:lang w:val="es-ES"/>
        </w:rPr>
        <w:t xml:space="preserve"> </w:t>
      </w:r>
      <w:r w:rsidR="004A2E09" w:rsidRPr="00BC3012">
        <w:rPr>
          <w:rFonts w:ascii="Times New Roman" w:hAnsi="Times New Roman"/>
          <w:lang w:val="es-ES"/>
        </w:rPr>
        <w:t xml:space="preserve">giáp </w:t>
      </w:r>
      <w:r w:rsidRPr="00BC3012">
        <w:rPr>
          <w:rFonts w:ascii="Times New Roman" w:hAnsi="Times New Roman"/>
          <w:lang w:val="es-ES"/>
        </w:rPr>
        <w:t xml:space="preserve">các xã Quảng Bình, </w:t>
      </w:r>
      <w:r w:rsidR="00046BDE" w:rsidRPr="00BC3012">
        <w:rPr>
          <w:rFonts w:ascii="Times New Roman" w:hAnsi="Times New Roman"/>
          <w:lang w:val="es-ES"/>
        </w:rPr>
        <w:t xml:space="preserve">Quảng Chính, </w:t>
      </w:r>
      <w:r w:rsidRPr="00BC3012">
        <w:rPr>
          <w:rFonts w:ascii="Times New Roman" w:hAnsi="Times New Roman"/>
          <w:lang w:val="es-ES"/>
        </w:rPr>
        <w:t>Quảng Khê, Quảng Lộc, Quảng Thạch, Quảng Thái, Quảng Trường</w:t>
      </w:r>
      <w:r w:rsidR="00046BDE" w:rsidRPr="00BC3012">
        <w:rPr>
          <w:rFonts w:ascii="Times New Roman" w:hAnsi="Times New Roman"/>
          <w:lang w:val="es-ES"/>
        </w:rPr>
        <w:t xml:space="preserve"> và Biển Đông; </w:t>
      </w:r>
    </w:p>
    <w:p w:rsidR="00740191" w:rsidRPr="00BC3012" w:rsidRDefault="00050BA7" w:rsidP="00F64B1E">
      <w:pPr>
        <w:spacing w:before="120" w:after="120"/>
        <w:ind w:firstLine="720"/>
        <w:jc w:val="both"/>
        <w:rPr>
          <w:rFonts w:ascii="Times New Roman" w:hAnsi="Times New Roman"/>
          <w:lang w:val="es-ES"/>
        </w:rPr>
      </w:pPr>
      <w:r w:rsidRPr="00BC3012">
        <w:rPr>
          <w:rFonts w:ascii="Times New Roman" w:hAnsi="Times New Roman"/>
          <w:lang w:val="es-ES"/>
        </w:rPr>
        <w:t xml:space="preserve">c) </w:t>
      </w:r>
      <w:r w:rsidR="009B637F" w:rsidRPr="00BC3012">
        <w:rPr>
          <w:rFonts w:ascii="Times New Roman" w:hAnsi="Times New Roman"/>
          <w:lang w:val="es-ES"/>
        </w:rPr>
        <w:t xml:space="preserve">Thành lập thị trấn Tân Phong trên cơ sở </w:t>
      </w:r>
      <w:r w:rsidR="00332259" w:rsidRPr="00BC3012">
        <w:rPr>
          <w:rFonts w:ascii="Times New Roman" w:hAnsi="Times New Roman"/>
          <w:lang w:val="es-ES"/>
        </w:rPr>
        <w:t xml:space="preserve">nhập </w:t>
      </w:r>
      <w:r w:rsidR="009B637F" w:rsidRPr="00BC3012">
        <w:rPr>
          <w:rFonts w:ascii="Times New Roman" w:hAnsi="Times New Roman"/>
          <w:lang w:val="es-ES"/>
        </w:rPr>
        <w:t>toàn bộ 7,42 km</w:t>
      </w:r>
      <w:r w:rsidR="009B637F" w:rsidRPr="00BC3012">
        <w:rPr>
          <w:rFonts w:ascii="Times New Roman" w:hAnsi="Times New Roman"/>
          <w:vertAlign w:val="superscript"/>
          <w:lang w:val="es-ES"/>
        </w:rPr>
        <w:t>2</w:t>
      </w:r>
      <w:r w:rsidR="009B637F" w:rsidRPr="00BC3012">
        <w:rPr>
          <w:rFonts w:ascii="Times New Roman" w:hAnsi="Times New Roman"/>
          <w:lang w:val="es-ES"/>
        </w:rPr>
        <w:t xml:space="preserve"> diện tích tự nhiên, 7.290 người </w:t>
      </w:r>
      <w:r w:rsidR="00AC56DC" w:rsidRPr="00BC3012">
        <w:rPr>
          <w:rFonts w:ascii="Times New Roman" w:hAnsi="Times New Roman"/>
          <w:lang w:val="es-ES"/>
        </w:rPr>
        <w:t>của xã Quảng Phong</w:t>
      </w:r>
      <w:r w:rsidR="009B637F" w:rsidRPr="00BC3012">
        <w:rPr>
          <w:rFonts w:ascii="Times New Roman" w:hAnsi="Times New Roman"/>
          <w:lang w:val="es-ES"/>
        </w:rPr>
        <w:t xml:space="preserve">; </w:t>
      </w:r>
      <w:r w:rsidR="00DB1D00" w:rsidRPr="00BC3012">
        <w:rPr>
          <w:rFonts w:ascii="Times New Roman" w:hAnsi="Times New Roman"/>
          <w:lang w:val="es-ES"/>
        </w:rPr>
        <w:t xml:space="preserve">toàn bộ </w:t>
      </w:r>
      <w:r w:rsidR="009B637F" w:rsidRPr="00BC3012">
        <w:rPr>
          <w:rFonts w:ascii="Times New Roman" w:hAnsi="Times New Roman"/>
          <w:lang w:val="es-ES"/>
        </w:rPr>
        <w:t>6,06 km</w:t>
      </w:r>
      <w:r w:rsidR="009B637F" w:rsidRPr="00BC3012">
        <w:rPr>
          <w:rFonts w:ascii="Times New Roman" w:hAnsi="Times New Roman"/>
          <w:vertAlign w:val="superscript"/>
          <w:lang w:val="es-ES"/>
        </w:rPr>
        <w:t>2</w:t>
      </w:r>
      <w:r w:rsidR="009B637F" w:rsidRPr="00BC3012">
        <w:rPr>
          <w:rFonts w:ascii="Times New Roman" w:hAnsi="Times New Roman"/>
          <w:lang w:val="es-ES"/>
        </w:rPr>
        <w:t xml:space="preserve"> diện tích tự nhiên, 9.979 người của </w:t>
      </w:r>
      <w:r w:rsidR="00740191" w:rsidRPr="00BC3012">
        <w:rPr>
          <w:rFonts w:ascii="Times New Roman" w:hAnsi="Times New Roman"/>
          <w:lang w:val="es-ES"/>
        </w:rPr>
        <w:t>xã Quảng Tân</w:t>
      </w:r>
      <w:r w:rsidR="00AC56DC" w:rsidRPr="00BC3012">
        <w:rPr>
          <w:rFonts w:ascii="Times New Roman" w:hAnsi="Times New Roman"/>
          <w:lang w:val="es-ES"/>
        </w:rPr>
        <w:t xml:space="preserve"> và</w:t>
      </w:r>
      <w:r w:rsidR="00DB1D00" w:rsidRPr="00BC3012">
        <w:rPr>
          <w:rFonts w:ascii="Times New Roman" w:hAnsi="Times New Roman"/>
          <w:lang w:val="es-ES"/>
        </w:rPr>
        <w:t xml:space="preserve"> toàn bộ</w:t>
      </w:r>
      <w:r w:rsidR="00AC56DC" w:rsidRPr="00BC3012">
        <w:rPr>
          <w:rFonts w:ascii="Times New Roman" w:hAnsi="Times New Roman"/>
          <w:lang w:val="es-ES"/>
        </w:rPr>
        <w:t xml:space="preserve"> </w:t>
      </w:r>
      <w:r w:rsidR="009B637F" w:rsidRPr="00BC3012">
        <w:rPr>
          <w:rFonts w:ascii="Times New Roman" w:hAnsi="Times New Roman"/>
          <w:lang w:val="es-ES"/>
        </w:rPr>
        <w:t>1,15 km</w:t>
      </w:r>
      <w:r w:rsidR="009B637F" w:rsidRPr="00BC3012">
        <w:rPr>
          <w:rFonts w:ascii="Times New Roman" w:hAnsi="Times New Roman"/>
          <w:vertAlign w:val="superscript"/>
          <w:lang w:val="es-ES"/>
        </w:rPr>
        <w:t>2</w:t>
      </w:r>
      <w:r w:rsidR="009B637F" w:rsidRPr="00BC3012">
        <w:rPr>
          <w:rFonts w:ascii="Times New Roman" w:hAnsi="Times New Roman"/>
          <w:lang w:val="es-ES"/>
        </w:rPr>
        <w:t xml:space="preserve"> diện tích tự nhiên, 3.334 người của </w:t>
      </w:r>
      <w:r w:rsidR="00AC56DC" w:rsidRPr="00BC3012">
        <w:rPr>
          <w:rFonts w:ascii="Times New Roman" w:hAnsi="Times New Roman"/>
          <w:lang w:val="es-ES"/>
        </w:rPr>
        <w:t>thị trấn Quảng Xương</w:t>
      </w:r>
      <w:r w:rsidR="009B637F" w:rsidRPr="00BC3012">
        <w:rPr>
          <w:rFonts w:ascii="Times New Roman" w:hAnsi="Times New Roman"/>
          <w:lang w:val="es-ES"/>
        </w:rPr>
        <w:t>.</w:t>
      </w:r>
      <w:r w:rsidR="00DC43DD" w:rsidRPr="00BC3012">
        <w:rPr>
          <w:rFonts w:ascii="Times New Roman" w:hAnsi="Times New Roman"/>
          <w:lang w:val="es-ES"/>
        </w:rPr>
        <w:t xml:space="preserve"> Sau khi thành lập, t</w:t>
      </w:r>
      <w:r w:rsidR="00AC56DC" w:rsidRPr="00BC3012">
        <w:rPr>
          <w:rFonts w:ascii="Times New Roman" w:hAnsi="Times New Roman"/>
          <w:lang w:val="es-ES"/>
        </w:rPr>
        <w:t>hị trấn Tân Phong có 14,63 km</w:t>
      </w:r>
      <w:r w:rsidR="00AC56DC" w:rsidRPr="00BC3012">
        <w:rPr>
          <w:rFonts w:ascii="Times New Roman" w:hAnsi="Times New Roman"/>
          <w:vertAlign w:val="superscript"/>
          <w:lang w:val="es-ES"/>
        </w:rPr>
        <w:t>2</w:t>
      </w:r>
      <w:r w:rsidR="009B637F" w:rsidRPr="00BC3012">
        <w:rPr>
          <w:rFonts w:ascii="Times New Roman" w:hAnsi="Times New Roman"/>
          <w:lang w:val="es-ES"/>
        </w:rPr>
        <w:t xml:space="preserve"> diện tích tự nhiên</w:t>
      </w:r>
      <w:r w:rsidR="004E326F" w:rsidRPr="00BC3012">
        <w:rPr>
          <w:rFonts w:ascii="Times New Roman" w:hAnsi="Times New Roman"/>
          <w:lang w:val="es-ES"/>
        </w:rPr>
        <w:t xml:space="preserve"> và</w:t>
      </w:r>
      <w:r w:rsidR="00AC56DC" w:rsidRPr="00BC3012">
        <w:rPr>
          <w:rFonts w:ascii="Times New Roman" w:hAnsi="Times New Roman"/>
          <w:lang w:val="es-ES"/>
        </w:rPr>
        <w:t xml:space="preserve"> </w:t>
      </w:r>
      <w:r w:rsidR="00D04ACD" w:rsidRPr="00BC3012">
        <w:rPr>
          <w:rFonts w:ascii="Times New Roman" w:hAnsi="Times New Roman"/>
          <w:lang w:val="es-ES"/>
        </w:rPr>
        <w:t xml:space="preserve">quy mô </w:t>
      </w:r>
      <w:r w:rsidR="00AC56DC" w:rsidRPr="00BC3012">
        <w:rPr>
          <w:rFonts w:ascii="Times New Roman" w:hAnsi="Times New Roman"/>
          <w:lang w:val="es-ES"/>
        </w:rPr>
        <w:t>dân số 20.</w:t>
      </w:r>
      <w:r w:rsidR="009125E1" w:rsidRPr="00BC3012">
        <w:rPr>
          <w:rFonts w:ascii="Times New Roman" w:hAnsi="Times New Roman"/>
          <w:lang w:val="es-ES"/>
        </w:rPr>
        <w:t>603 người.</w:t>
      </w:r>
    </w:p>
    <w:p w:rsidR="00C43428" w:rsidRPr="00BC3012" w:rsidRDefault="004E326F" w:rsidP="00F64B1E">
      <w:pPr>
        <w:spacing w:before="120" w:after="120"/>
        <w:ind w:firstLine="709"/>
        <w:jc w:val="both"/>
        <w:rPr>
          <w:rFonts w:ascii="Times New Roman" w:hAnsi="Times New Roman"/>
          <w:lang w:val="es-ES"/>
        </w:rPr>
      </w:pPr>
      <w:r w:rsidRPr="00BC3012">
        <w:rPr>
          <w:rFonts w:ascii="Times New Roman" w:hAnsi="Times New Roman"/>
          <w:lang w:val="es-ES"/>
        </w:rPr>
        <w:t>T</w:t>
      </w:r>
      <w:r w:rsidR="00C43428" w:rsidRPr="00BC3012">
        <w:rPr>
          <w:rFonts w:ascii="Times New Roman" w:hAnsi="Times New Roman"/>
          <w:lang w:val="es-ES"/>
        </w:rPr>
        <w:t>hị trấn Tân Phong giáp các xã Quảng Định, Quảng Đức</w:t>
      </w:r>
      <w:r w:rsidR="00267510" w:rsidRPr="00BC3012">
        <w:rPr>
          <w:rFonts w:ascii="Times New Roman" w:hAnsi="Times New Roman"/>
          <w:lang w:val="es-ES"/>
        </w:rPr>
        <w:t xml:space="preserve">, Quảng Hòa, </w:t>
      </w:r>
      <w:r w:rsidR="00046BDE" w:rsidRPr="00BC3012">
        <w:rPr>
          <w:rFonts w:ascii="Times New Roman" w:hAnsi="Times New Roman"/>
          <w:lang w:val="es-ES"/>
        </w:rPr>
        <w:t xml:space="preserve">Quảng Hợp, </w:t>
      </w:r>
      <w:r w:rsidR="00C43428" w:rsidRPr="00BC3012">
        <w:rPr>
          <w:rFonts w:ascii="Times New Roman" w:hAnsi="Times New Roman"/>
          <w:lang w:val="es-ES"/>
        </w:rPr>
        <w:t xml:space="preserve">Quảng Ninh, </w:t>
      </w:r>
      <w:r w:rsidR="00046BDE" w:rsidRPr="00BC3012">
        <w:rPr>
          <w:rFonts w:ascii="Times New Roman" w:hAnsi="Times New Roman"/>
          <w:lang w:val="es-ES"/>
        </w:rPr>
        <w:t xml:space="preserve">Quảng Trạch </w:t>
      </w:r>
      <w:r w:rsidR="00267510" w:rsidRPr="00BC3012">
        <w:rPr>
          <w:rFonts w:ascii="Times New Roman" w:hAnsi="Times New Roman"/>
          <w:lang w:val="es-ES"/>
        </w:rPr>
        <w:t>và</w:t>
      </w:r>
      <w:r w:rsidR="00C43428" w:rsidRPr="00BC3012">
        <w:rPr>
          <w:rFonts w:ascii="Times New Roman" w:hAnsi="Times New Roman"/>
          <w:lang w:val="es-ES"/>
        </w:rPr>
        <w:t xml:space="preserve"> thành phố Thanh Hóa</w:t>
      </w:r>
      <w:r w:rsidR="004A61DE" w:rsidRPr="00BC3012">
        <w:rPr>
          <w:rFonts w:ascii="Times New Roman" w:hAnsi="Times New Roman"/>
          <w:lang w:val="es-ES"/>
        </w:rPr>
        <w:t>;</w:t>
      </w:r>
    </w:p>
    <w:p w:rsidR="00363C1B" w:rsidRPr="00BC3012" w:rsidRDefault="00D04ACD" w:rsidP="00F64B1E">
      <w:pPr>
        <w:spacing w:before="120" w:after="120"/>
        <w:ind w:firstLine="720"/>
        <w:jc w:val="both"/>
        <w:rPr>
          <w:rFonts w:ascii="Times New Roman" w:hAnsi="Times New Roman"/>
          <w:lang w:val="es-ES"/>
        </w:rPr>
      </w:pPr>
      <w:r w:rsidRPr="00BC3012">
        <w:rPr>
          <w:rFonts w:ascii="Times New Roman" w:hAnsi="Times New Roman"/>
          <w:lang w:val="es-ES"/>
        </w:rPr>
        <w:t xml:space="preserve">d) </w:t>
      </w:r>
      <w:r w:rsidR="00363C1B" w:rsidRPr="00BC3012">
        <w:rPr>
          <w:rFonts w:ascii="Times New Roman" w:hAnsi="Times New Roman"/>
          <w:lang w:val="es-ES"/>
        </w:rPr>
        <w:t>Sau khi sắp xếp</w:t>
      </w:r>
      <w:r w:rsidR="00267510" w:rsidRPr="00BC3012">
        <w:rPr>
          <w:rFonts w:ascii="Times New Roman" w:hAnsi="Times New Roman"/>
          <w:lang w:val="es-ES"/>
        </w:rPr>
        <w:t>,</w:t>
      </w:r>
      <w:r w:rsidR="009B637F" w:rsidRPr="00BC3012">
        <w:rPr>
          <w:rFonts w:ascii="Times New Roman" w:hAnsi="Times New Roman"/>
          <w:lang w:val="es-ES"/>
        </w:rPr>
        <w:t xml:space="preserve"> huyện Quảng Xương </w:t>
      </w:r>
      <w:r w:rsidR="00267510" w:rsidRPr="00BC3012">
        <w:rPr>
          <w:rFonts w:ascii="Times New Roman" w:hAnsi="Times New Roman"/>
          <w:lang w:val="es-ES"/>
        </w:rPr>
        <w:t>có</w:t>
      </w:r>
      <w:r w:rsidR="009B637F" w:rsidRPr="00BC3012">
        <w:rPr>
          <w:rFonts w:ascii="Times New Roman" w:hAnsi="Times New Roman"/>
          <w:lang w:val="es-ES"/>
        </w:rPr>
        <w:t xml:space="preserve"> </w:t>
      </w:r>
      <w:r w:rsidR="00363C1B" w:rsidRPr="00BC3012">
        <w:rPr>
          <w:rFonts w:ascii="Times New Roman" w:hAnsi="Times New Roman"/>
          <w:lang w:val="es-ES"/>
        </w:rPr>
        <w:t xml:space="preserve">26 đơn vị hành chính </w:t>
      </w:r>
      <w:r w:rsidR="00267510" w:rsidRPr="00BC3012">
        <w:rPr>
          <w:rFonts w:ascii="Times New Roman" w:hAnsi="Times New Roman"/>
          <w:lang w:val="es-ES"/>
        </w:rPr>
        <w:t>cấp xã</w:t>
      </w:r>
      <w:r w:rsidR="00363C1B" w:rsidRPr="00BC3012">
        <w:rPr>
          <w:rFonts w:ascii="Times New Roman" w:hAnsi="Times New Roman"/>
          <w:lang w:val="es-ES"/>
        </w:rPr>
        <w:t>, gồm 25 xã</w:t>
      </w:r>
      <w:r w:rsidR="00046BDE" w:rsidRPr="00BC3012">
        <w:rPr>
          <w:rFonts w:ascii="Times New Roman" w:hAnsi="Times New Roman"/>
          <w:lang w:val="es-ES"/>
        </w:rPr>
        <w:t xml:space="preserve"> và</w:t>
      </w:r>
      <w:r w:rsidR="00363C1B" w:rsidRPr="00BC3012">
        <w:rPr>
          <w:rFonts w:ascii="Times New Roman" w:hAnsi="Times New Roman"/>
          <w:lang w:val="es-ES"/>
        </w:rPr>
        <w:t xml:space="preserve"> 01 thị trấn.</w:t>
      </w:r>
    </w:p>
    <w:p w:rsidR="00267510" w:rsidRPr="00BC3012" w:rsidRDefault="00267510" w:rsidP="00267510">
      <w:pPr>
        <w:spacing w:before="120" w:after="120"/>
        <w:ind w:firstLine="720"/>
        <w:jc w:val="both"/>
        <w:rPr>
          <w:rFonts w:ascii="Times New Roman" w:hAnsi="Times New Roman"/>
          <w:lang w:val="es-ES"/>
        </w:rPr>
      </w:pPr>
      <w:r w:rsidRPr="00BC3012">
        <w:rPr>
          <w:rFonts w:ascii="Times New Roman" w:hAnsi="Times New Roman"/>
          <w:lang w:val="es-ES"/>
        </w:rPr>
        <w:t xml:space="preserve">8. </w:t>
      </w:r>
      <w:r w:rsidRPr="00BC3012">
        <w:rPr>
          <w:rFonts w:ascii="Times New Roman" w:hAnsi="Times New Roman"/>
          <w:bCs/>
          <w:iCs/>
          <w:lang w:val="es-ES"/>
        </w:rPr>
        <w:t>Sắp xếp các đơn vị hành chính cấp xã thuộc huyện Nông Cống</w:t>
      </w:r>
      <w:r w:rsidRPr="00BC3012">
        <w:rPr>
          <w:rFonts w:ascii="Times New Roman" w:hAnsi="Times New Roman"/>
          <w:lang w:val="es-ES"/>
        </w:rPr>
        <w:t xml:space="preserve"> như sau:</w:t>
      </w:r>
    </w:p>
    <w:p w:rsidR="005A2B68" w:rsidRPr="00BC3012" w:rsidRDefault="00050BA7" w:rsidP="00F64B1E">
      <w:pPr>
        <w:spacing w:before="120" w:after="120"/>
        <w:ind w:firstLine="720"/>
        <w:jc w:val="both"/>
        <w:rPr>
          <w:rFonts w:ascii="Times New Roman" w:hAnsi="Times New Roman"/>
          <w:lang w:val="es-ES"/>
        </w:rPr>
      </w:pPr>
      <w:r w:rsidRPr="00BC3012">
        <w:rPr>
          <w:rFonts w:ascii="Times New Roman" w:hAnsi="Times New Roman"/>
          <w:lang w:val="es-ES"/>
        </w:rPr>
        <w:t>a)</w:t>
      </w:r>
      <w:r w:rsidR="003A0B5D" w:rsidRPr="00BC3012">
        <w:rPr>
          <w:rFonts w:ascii="Times New Roman" w:hAnsi="Times New Roman"/>
          <w:lang w:val="es-ES"/>
        </w:rPr>
        <w:t xml:space="preserve"> </w:t>
      </w:r>
      <w:r w:rsidR="00267510" w:rsidRPr="00BC3012">
        <w:rPr>
          <w:rFonts w:ascii="Times New Roman" w:hAnsi="Times New Roman"/>
          <w:lang w:val="es-ES"/>
        </w:rPr>
        <w:t>N</w:t>
      </w:r>
      <w:r w:rsidR="00332259" w:rsidRPr="00BC3012">
        <w:rPr>
          <w:rFonts w:ascii="Times New Roman" w:hAnsi="Times New Roman"/>
          <w:lang w:val="es-ES"/>
        </w:rPr>
        <w:t xml:space="preserve">hập </w:t>
      </w:r>
      <w:r w:rsidR="003A0B5D" w:rsidRPr="00BC3012">
        <w:rPr>
          <w:rFonts w:ascii="Times New Roman" w:hAnsi="Times New Roman"/>
          <w:lang w:val="es-ES"/>
        </w:rPr>
        <w:t>toàn bộ 2,85 km</w:t>
      </w:r>
      <w:r w:rsidR="003A0B5D" w:rsidRPr="00BC3012">
        <w:rPr>
          <w:rFonts w:ascii="Times New Roman" w:hAnsi="Times New Roman"/>
          <w:vertAlign w:val="superscript"/>
          <w:lang w:val="es-ES"/>
        </w:rPr>
        <w:t>2</w:t>
      </w:r>
      <w:r w:rsidR="003A0B5D" w:rsidRPr="00BC3012">
        <w:rPr>
          <w:rFonts w:ascii="Times New Roman" w:hAnsi="Times New Roman"/>
          <w:lang w:val="es-ES"/>
        </w:rPr>
        <w:t xml:space="preserve"> diện tích tự nhiên, 2.207 người </w:t>
      </w:r>
      <w:r w:rsidR="005A2B68" w:rsidRPr="00BC3012">
        <w:rPr>
          <w:rFonts w:ascii="Times New Roman" w:hAnsi="Times New Roman"/>
          <w:lang w:val="es-ES"/>
        </w:rPr>
        <w:t xml:space="preserve">của xã Trung Ý </w:t>
      </w:r>
      <w:r w:rsidR="003A0B5D" w:rsidRPr="00BC3012">
        <w:rPr>
          <w:rFonts w:ascii="Times New Roman" w:hAnsi="Times New Roman"/>
          <w:lang w:val="es-ES"/>
        </w:rPr>
        <w:t>và</w:t>
      </w:r>
      <w:r w:rsidR="00267510" w:rsidRPr="00BC3012">
        <w:rPr>
          <w:rFonts w:ascii="Times New Roman" w:hAnsi="Times New Roman"/>
          <w:lang w:val="es-ES"/>
        </w:rPr>
        <w:t>o</w:t>
      </w:r>
      <w:r w:rsidR="003A0B5D" w:rsidRPr="00BC3012">
        <w:rPr>
          <w:rFonts w:ascii="Times New Roman" w:hAnsi="Times New Roman"/>
          <w:lang w:val="es-ES"/>
        </w:rPr>
        <w:t xml:space="preserve"> </w:t>
      </w:r>
      <w:r w:rsidR="005A2B68" w:rsidRPr="00BC3012">
        <w:rPr>
          <w:rFonts w:ascii="Times New Roman" w:hAnsi="Times New Roman"/>
          <w:lang w:val="es-ES"/>
        </w:rPr>
        <w:t>xã Trung Chính.</w:t>
      </w:r>
      <w:r w:rsidR="00DC43DD" w:rsidRPr="00BC3012">
        <w:rPr>
          <w:rFonts w:ascii="Times New Roman" w:hAnsi="Times New Roman"/>
          <w:lang w:val="es-ES"/>
        </w:rPr>
        <w:t xml:space="preserve"> Sau khi </w:t>
      </w:r>
      <w:r w:rsidR="00267510" w:rsidRPr="00BC3012">
        <w:rPr>
          <w:rFonts w:ascii="Times New Roman" w:hAnsi="Times New Roman"/>
          <w:lang w:val="es-ES"/>
        </w:rPr>
        <w:t>nh</w:t>
      </w:r>
      <w:r w:rsidR="00DC43DD" w:rsidRPr="00BC3012">
        <w:rPr>
          <w:rFonts w:ascii="Times New Roman" w:hAnsi="Times New Roman"/>
          <w:lang w:val="es-ES"/>
        </w:rPr>
        <w:t>ập, x</w:t>
      </w:r>
      <w:r w:rsidR="005A2B68" w:rsidRPr="00BC3012">
        <w:rPr>
          <w:rFonts w:ascii="Times New Roman" w:hAnsi="Times New Roman"/>
          <w:lang w:val="es-ES"/>
        </w:rPr>
        <w:t>ã Trung Chính có 8,10 km</w:t>
      </w:r>
      <w:r w:rsidR="005A2B68" w:rsidRPr="00BC3012">
        <w:rPr>
          <w:rFonts w:ascii="Times New Roman" w:hAnsi="Times New Roman"/>
          <w:vertAlign w:val="superscript"/>
          <w:lang w:val="es-ES"/>
        </w:rPr>
        <w:t>2</w:t>
      </w:r>
      <w:r w:rsidR="00267510" w:rsidRPr="00BC3012">
        <w:rPr>
          <w:rFonts w:ascii="Times New Roman" w:hAnsi="Times New Roman"/>
          <w:lang w:val="es-ES"/>
        </w:rPr>
        <w:t xml:space="preserve"> diện tích tự nhiên và</w:t>
      </w:r>
      <w:r w:rsidR="005A2B68" w:rsidRPr="00BC3012">
        <w:rPr>
          <w:rFonts w:ascii="Times New Roman" w:hAnsi="Times New Roman"/>
          <w:lang w:val="es-ES"/>
        </w:rPr>
        <w:t xml:space="preserve"> </w:t>
      </w:r>
      <w:r w:rsidR="00D04ACD" w:rsidRPr="00BC3012">
        <w:rPr>
          <w:rFonts w:ascii="Times New Roman" w:hAnsi="Times New Roman"/>
          <w:lang w:val="es-ES"/>
        </w:rPr>
        <w:t xml:space="preserve">quy mô </w:t>
      </w:r>
      <w:r w:rsidR="005A2B68" w:rsidRPr="00BC3012">
        <w:rPr>
          <w:rFonts w:ascii="Times New Roman" w:hAnsi="Times New Roman"/>
          <w:lang w:val="es-ES"/>
        </w:rPr>
        <w:t>dân số 6.911 người.</w:t>
      </w:r>
    </w:p>
    <w:p w:rsidR="002F29D9" w:rsidRPr="00BC3012" w:rsidRDefault="00267510" w:rsidP="00F64B1E">
      <w:pPr>
        <w:spacing w:before="120" w:after="120"/>
        <w:ind w:firstLine="709"/>
        <w:jc w:val="both"/>
        <w:rPr>
          <w:rFonts w:ascii="Times New Roman" w:hAnsi="Times New Roman"/>
          <w:lang w:val="es-ES"/>
        </w:rPr>
      </w:pPr>
      <w:r w:rsidRPr="00BC3012">
        <w:rPr>
          <w:rFonts w:ascii="Times New Roman" w:hAnsi="Times New Roman"/>
          <w:lang w:val="es-ES"/>
        </w:rPr>
        <w:t>X</w:t>
      </w:r>
      <w:r w:rsidR="002F29D9" w:rsidRPr="00BC3012">
        <w:rPr>
          <w:rFonts w:ascii="Times New Roman" w:hAnsi="Times New Roman"/>
          <w:lang w:val="es-ES"/>
        </w:rPr>
        <w:t>ã Trung Chính</w:t>
      </w:r>
      <w:r w:rsidRPr="00BC3012">
        <w:rPr>
          <w:rFonts w:ascii="Times New Roman" w:hAnsi="Times New Roman"/>
          <w:lang w:val="es-ES"/>
        </w:rPr>
        <w:t xml:space="preserve"> </w:t>
      </w:r>
      <w:r w:rsidR="002F29D9" w:rsidRPr="00BC3012">
        <w:rPr>
          <w:rFonts w:ascii="Times New Roman" w:hAnsi="Times New Roman"/>
          <w:lang w:val="es-ES"/>
        </w:rPr>
        <w:t xml:space="preserve">giáp </w:t>
      </w:r>
      <w:r w:rsidRPr="00BC3012">
        <w:rPr>
          <w:rFonts w:ascii="Times New Roman" w:hAnsi="Times New Roman"/>
          <w:lang w:val="es-ES"/>
        </w:rPr>
        <w:t xml:space="preserve">các </w:t>
      </w:r>
      <w:r w:rsidR="002F29D9" w:rsidRPr="00BC3012">
        <w:rPr>
          <w:rFonts w:ascii="Times New Roman" w:hAnsi="Times New Roman"/>
          <w:lang w:val="es-ES"/>
        </w:rPr>
        <w:t xml:space="preserve">xã </w:t>
      </w:r>
      <w:r w:rsidRPr="00BC3012">
        <w:rPr>
          <w:rFonts w:ascii="Times New Roman" w:hAnsi="Times New Roman"/>
          <w:lang w:val="es-ES"/>
        </w:rPr>
        <w:t xml:space="preserve">Hoàng Sơn, Tân Khang, Tân Phúc, </w:t>
      </w:r>
      <w:r w:rsidR="002F29D9" w:rsidRPr="00BC3012">
        <w:rPr>
          <w:rFonts w:ascii="Times New Roman" w:hAnsi="Times New Roman"/>
          <w:lang w:val="es-ES"/>
        </w:rPr>
        <w:t>Tế Nông</w:t>
      </w:r>
      <w:r w:rsidRPr="00BC3012">
        <w:rPr>
          <w:rFonts w:ascii="Times New Roman" w:hAnsi="Times New Roman"/>
          <w:lang w:val="es-ES"/>
        </w:rPr>
        <w:t>, Tế Thắng,</w:t>
      </w:r>
      <w:r w:rsidR="002F29D9" w:rsidRPr="00BC3012">
        <w:rPr>
          <w:rFonts w:ascii="Times New Roman" w:hAnsi="Times New Roman"/>
          <w:lang w:val="es-ES"/>
        </w:rPr>
        <w:t xml:space="preserve"> </w:t>
      </w:r>
      <w:r w:rsidRPr="00BC3012">
        <w:rPr>
          <w:rFonts w:ascii="Times New Roman" w:hAnsi="Times New Roman"/>
          <w:lang w:val="es-ES"/>
        </w:rPr>
        <w:t>Trung Thành</w:t>
      </w:r>
      <w:r w:rsidR="00046BDE" w:rsidRPr="00BC3012">
        <w:rPr>
          <w:rFonts w:ascii="Times New Roman" w:hAnsi="Times New Roman"/>
          <w:lang w:val="es-ES"/>
        </w:rPr>
        <w:t>;</w:t>
      </w:r>
    </w:p>
    <w:p w:rsidR="00822AF5" w:rsidRPr="00BC3012" w:rsidRDefault="00050BA7" w:rsidP="00F64B1E">
      <w:pPr>
        <w:spacing w:before="120" w:after="120"/>
        <w:ind w:firstLine="720"/>
        <w:jc w:val="both"/>
        <w:rPr>
          <w:rFonts w:ascii="Times New Roman" w:hAnsi="Times New Roman"/>
          <w:lang w:val="es-ES"/>
        </w:rPr>
      </w:pPr>
      <w:r w:rsidRPr="00BC3012">
        <w:rPr>
          <w:rFonts w:ascii="Times New Roman" w:hAnsi="Times New Roman"/>
          <w:lang w:val="es-ES"/>
        </w:rPr>
        <w:t xml:space="preserve">b) </w:t>
      </w:r>
      <w:r w:rsidR="00267510" w:rsidRPr="00BC3012">
        <w:rPr>
          <w:rFonts w:ascii="Times New Roman" w:hAnsi="Times New Roman"/>
          <w:lang w:val="es-ES"/>
        </w:rPr>
        <w:t>N</w:t>
      </w:r>
      <w:r w:rsidR="00332259" w:rsidRPr="00BC3012">
        <w:rPr>
          <w:rFonts w:ascii="Times New Roman" w:hAnsi="Times New Roman"/>
          <w:lang w:val="es-ES"/>
        </w:rPr>
        <w:t xml:space="preserve">hập </w:t>
      </w:r>
      <w:r w:rsidR="003A0B5D" w:rsidRPr="00BC3012">
        <w:rPr>
          <w:rFonts w:ascii="Times New Roman" w:hAnsi="Times New Roman"/>
          <w:lang w:val="es-ES"/>
        </w:rPr>
        <w:t>toàn bộ 5,72 km</w:t>
      </w:r>
      <w:r w:rsidR="003A0B5D" w:rsidRPr="00BC3012">
        <w:rPr>
          <w:rFonts w:ascii="Times New Roman" w:hAnsi="Times New Roman"/>
          <w:vertAlign w:val="superscript"/>
          <w:lang w:val="es-ES"/>
        </w:rPr>
        <w:t>2</w:t>
      </w:r>
      <w:r w:rsidR="003A0B5D" w:rsidRPr="00BC3012">
        <w:rPr>
          <w:rFonts w:ascii="Times New Roman" w:hAnsi="Times New Roman"/>
          <w:lang w:val="es-ES"/>
        </w:rPr>
        <w:t xml:space="preserve"> diện tích tự nhiên, 3.066 người </w:t>
      </w:r>
      <w:r w:rsidR="00822AF5" w:rsidRPr="00BC3012">
        <w:rPr>
          <w:rFonts w:ascii="Times New Roman" w:hAnsi="Times New Roman"/>
          <w:lang w:val="es-ES"/>
        </w:rPr>
        <w:t xml:space="preserve">của xã Tế Tân </w:t>
      </w:r>
      <w:r w:rsidR="003A0B5D" w:rsidRPr="00BC3012">
        <w:rPr>
          <w:rFonts w:ascii="Times New Roman" w:hAnsi="Times New Roman"/>
          <w:lang w:val="es-ES"/>
        </w:rPr>
        <w:t>và</w:t>
      </w:r>
      <w:r w:rsidR="00267510" w:rsidRPr="00BC3012">
        <w:rPr>
          <w:rFonts w:ascii="Times New Roman" w:hAnsi="Times New Roman"/>
          <w:lang w:val="es-ES"/>
        </w:rPr>
        <w:t>o</w:t>
      </w:r>
      <w:r w:rsidR="00822AF5" w:rsidRPr="00BC3012">
        <w:rPr>
          <w:rFonts w:ascii="Times New Roman" w:hAnsi="Times New Roman"/>
          <w:lang w:val="es-ES"/>
        </w:rPr>
        <w:t xml:space="preserve"> xã Tế Nông</w:t>
      </w:r>
      <w:r w:rsidR="00AB75C6" w:rsidRPr="00BC3012">
        <w:rPr>
          <w:rFonts w:ascii="Times New Roman" w:hAnsi="Times New Roman"/>
          <w:lang w:val="es-ES"/>
        </w:rPr>
        <w:t>.</w:t>
      </w:r>
      <w:r w:rsidR="00DC43DD" w:rsidRPr="00BC3012">
        <w:rPr>
          <w:rFonts w:ascii="Times New Roman" w:hAnsi="Times New Roman"/>
          <w:lang w:val="es-ES"/>
        </w:rPr>
        <w:t xml:space="preserve"> Sau khi </w:t>
      </w:r>
      <w:r w:rsidR="00267510" w:rsidRPr="00BC3012">
        <w:rPr>
          <w:rFonts w:ascii="Times New Roman" w:hAnsi="Times New Roman"/>
          <w:lang w:val="es-ES"/>
        </w:rPr>
        <w:t>nhập</w:t>
      </w:r>
      <w:r w:rsidR="00DC43DD" w:rsidRPr="00BC3012">
        <w:rPr>
          <w:rFonts w:ascii="Times New Roman" w:hAnsi="Times New Roman"/>
          <w:lang w:val="es-ES"/>
        </w:rPr>
        <w:t>, x</w:t>
      </w:r>
      <w:r w:rsidR="00822AF5" w:rsidRPr="00BC3012">
        <w:rPr>
          <w:rFonts w:ascii="Times New Roman" w:hAnsi="Times New Roman"/>
          <w:lang w:val="es-ES"/>
        </w:rPr>
        <w:t>ã Tế Nông có 12,58 km</w:t>
      </w:r>
      <w:r w:rsidR="00822AF5" w:rsidRPr="00BC3012">
        <w:rPr>
          <w:rFonts w:ascii="Times New Roman" w:hAnsi="Times New Roman"/>
          <w:vertAlign w:val="superscript"/>
          <w:lang w:val="es-ES"/>
        </w:rPr>
        <w:t>2</w:t>
      </w:r>
      <w:r w:rsidR="003A0B5D" w:rsidRPr="00BC3012">
        <w:rPr>
          <w:rFonts w:ascii="Times New Roman" w:hAnsi="Times New Roman"/>
          <w:lang w:val="es-ES"/>
        </w:rPr>
        <w:t xml:space="preserve"> diện tích tự nhiên</w:t>
      </w:r>
      <w:r w:rsidR="00267510" w:rsidRPr="00BC3012">
        <w:rPr>
          <w:rFonts w:ascii="Times New Roman" w:hAnsi="Times New Roman"/>
          <w:lang w:val="es-ES"/>
        </w:rPr>
        <w:t xml:space="preserve"> và</w:t>
      </w:r>
      <w:r w:rsidR="00822AF5" w:rsidRPr="00BC3012">
        <w:rPr>
          <w:rFonts w:ascii="Times New Roman" w:hAnsi="Times New Roman"/>
          <w:lang w:val="es-ES"/>
        </w:rPr>
        <w:t xml:space="preserve"> </w:t>
      </w:r>
      <w:r w:rsidR="00D04ACD" w:rsidRPr="00BC3012">
        <w:rPr>
          <w:rFonts w:ascii="Times New Roman" w:hAnsi="Times New Roman"/>
          <w:lang w:val="es-ES"/>
        </w:rPr>
        <w:t xml:space="preserve">quy mô </w:t>
      </w:r>
      <w:r w:rsidR="00822AF5" w:rsidRPr="00BC3012">
        <w:rPr>
          <w:rFonts w:ascii="Times New Roman" w:hAnsi="Times New Roman"/>
          <w:lang w:val="es-ES"/>
        </w:rPr>
        <w:t>dân số 8.547 người.</w:t>
      </w:r>
    </w:p>
    <w:p w:rsidR="004C081D" w:rsidRPr="00BC3012" w:rsidRDefault="00267510" w:rsidP="00F64B1E">
      <w:pPr>
        <w:spacing w:before="120" w:after="120"/>
        <w:ind w:firstLine="709"/>
        <w:jc w:val="both"/>
        <w:rPr>
          <w:rFonts w:ascii="Times New Roman" w:hAnsi="Times New Roman"/>
          <w:lang w:val="es-ES"/>
        </w:rPr>
      </w:pPr>
      <w:r w:rsidRPr="00BC3012">
        <w:rPr>
          <w:rFonts w:ascii="Times New Roman" w:hAnsi="Times New Roman"/>
          <w:lang w:val="es-ES"/>
        </w:rPr>
        <w:t>X</w:t>
      </w:r>
      <w:r w:rsidR="004C081D" w:rsidRPr="00BC3012">
        <w:rPr>
          <w:rFonts w:ascii="Times New Roman" w:hAnsi="Times New Roman"/>
          <w:lang w:val="es-ES"/>
        </w:rPr>
        <w:t>ã Tế Nông</w:t>
      </w:r>
      <w:r w:rsidRPr="00BC3012">
        <w:rPr>
          <w:rFonts w:ascii="Times New Roman" w:hAnsi="Times New Roman"/>
          <w:lang w:val="es-ES"/>
        </w:rPr>
        <w:t xml:space="preserve"> giáp các xã Hoàng Giang, Hoàng Sơn,</w:t>
      </w:r>
      <w:r w:rsidR="004A61DE" w:rsidRPr="00BC3012">
        <w:rPr>
          <w:rFonts w:ascii="Times New Roman" w:hAnsi="Times New Roman"/>
          <w:lang w:val="es-ES"/>
        </w:rPr>
        <w:t xml:space="preserve"> Minh Khôi, </w:t>
      </w:r>
      <w:r w:rsidRPr="00BC3012">
        <w:rPr>
          <w:rFonts w:ascii="Times New Roman" w:hAnsi="Times New Roman"/>
          <w:lang w:val="es-ES"/>
        </w:rPr>
        <w:t xml:space="preserve">Minh Nghĩa, Tế Lợi, Tế Thắng, Trung Chính và </w:t>
      </w:r>
      <w:r w:rsidR="004C081D" w:rsidRPr="00BC3012">
        <w:rPr>
          <w:rFonts w:ascii="Times New Roman" w:hAnsi="Times New Roman"/>
          <w:lang w:val="es-ES"/>
        </w:rPr>
        <w:t>huyện Quảng Xương</w:t>
      </w:r>
      <w:r w:rsidR="00046BDE" w:rsidRPr="00BC3012">
        <w:rPr>
          <w:rFonts w:ascii="Times New Roman" w:hAnsi="Times New Roman"/>
          <w:lang w:val="es-ES"/>
        </w:rPr>
        <w:t>;</w:t>
      </w:r>
    </w:p>
    <w:p w:rsidR="009125E1" w:rsidRPr="00BC3012" w:rsidRDefault="00050BA7" w:rsidP="00F64B1E">
      <w:pPr>
        <w:spacing w:before="120" w:after="120"/>
        <w:ind w:firstLine="720"/>
        <w:jc w:val="both"/>
        <w:rPr>
          <w:rFonts w:ascii="Times New Roman" w:hAnsi="Times New Roman"/>
          <w:lang w:val="es-ES"/>
        </w:rPr>
      </w:pPr>
      <w:r w:rsidRPr="00BC3012">
        <w:rPr>
          <w:rFonts w:ascii="Times New Roman" w:hAnsi="Times New Roman"/>
          <w:lang w:val="es-ES"/>
        </w:rPr>
        <w:t>c)</w:t>
      </w:r>
      <w:r w:rsidR="003A0B5D" w:rsidRPr="00BC3012">
        <w:rPr>
          <w:rFonts w:ascii="Times New Roman" w:hAnsi="Times New Roman"/>
          <w:lang w:val="es-ES"/>
        </w:rPr>
        <w:t xml:space="preserve"> </w:t>
      </w:r>
      <w:r w:rsidR="00D76B10" w:rsidRPr="00BC3012">
        <w:rPr>
          <w:rFonts w:ascii="Times New Roman" w:hAnsi="Times New Roman"/>
          <w:lang w:val="es-ES"/>
        </w:rPr>
        <w:t>N</w:t>
      </w:r>
      <w:r w:rsidR="00332259" w:rsidRPr="00BC3012">
        <w:rPr>
          <w:rFonts w:ascii="Times New Roman" w:hAnsi="Times New Roman"/>
          <w:lang w:val="es-ES"/>
        </w:rPr>
        <w:t xml:space="preserve">hập </w:t>
      </w:r>
      <w:r w:rsidR="003A0B5D" w:rsidRPr="00BC3012">
        <w:rPr>
          <w:rFonts w:ascii="Times New Roman" w:hAnsi="Times New Roman"/>
          <w:lang w:val="es-ES"/>
        </w:rPr>
        <w:t>toàn bộ 13,34 km</w:t>
      </w:r>
      <w:r w:rsidR="003A0B5D" w:rsidRPr="00BC3012">
        <w:rPr>
          <w:rFonts w:ascii="Times New Roman" w:hAnsi="Times New Roman"/>
          <w:vertAlign w:val="superscript"/>
          <w:lang w:val="es-ES"/>
        </w:rPr>
        <w:t>2</w:t>
      </w:r>
      <w:r w:rsidR="003A0B5D" w:rsidRPr="00BC3012">
        <w:rPr>
          <w:rFonts w:ascii="Times New Roman" w:hAnsi="Times New Roman"/>
          <w:lang w:val="es-ES"/>
        </w:rPr>
        <w:t xml:space="preserve"> diện tích tự nhiên, 4.917 người của xã Công Bình và</w:t>
      </w:r>
      <w:r w:rsidR="00D76B10" w:rsidRPr="00BC3012">
        <w:rPr>
          <w:rFonts w:ascii="Times New Roman" w:hAnsi="Times New Roman"/>
          <w:lang w:val="es-ES"/>
        </w:rPr>
        <w:t>o</w:t>
      </w:r>
      <w:r w:rsidR="003A0B5D" w:rsidRPr="00BC3012">
        <w:rPr>
          <w:rFonts w:ascii="Times New Roman" w:hAnsi="Times New Roman"/>
          <w:lang w:val="es-ES"/>
        </w:rPr>
        <w:t xml:space="preserve"> </w:t>
      </w:r>
      <w:r w:rsidR="00AC56DC" w:rsidRPr="00BC3012">
        <w:rPr>
          <w:rFonts w:ascii="Times New Roman" w:hAnsi="Times New Roman"/>
          <w:lang w:val="es-ES"/>
        </w:rPr>
        <w:t>xã Yên Mỹ</w:t>
      </w:r>
      <w:r w:rsidR="003A0B5D" w:rsidRPr="00BC3012">
        <w:rPr>
          <w:rFonts w:ascii="Times New Roman" w:hAnsi="Times New Roman"/>
          <w:lang w:val="es-ES"/>
        </w:rPr>
        <w:t>.</w:t>
      </w:r>
      <w:r w:rsidR="00DC43DD" w:rsidRPr="00BC3012">
        <w:rPr>
          <w:rFonts w:ascii="Times New Roman" w:hAnsi="Times New Roman"/>
          <w:lang w:val="es-ES"/>
        </w:rPr>
        <w:t xml:space="preserve"> Sau khi </w:t>
      </w:r>
      <w:r w:rsidR="00D76B10" w:rsidRPr="00BC3012">
        <w:rPr>
          <w:rFonts w:ascii="Times New Roman" w:hAnsi="Times New Roman"/>
          <w:lang w:val="es-ES"/>
        </w:rPr>
        <w:t>nh</w:t>
      </w:r>
      <w:r w:rsidR="00DC43DD" w:rsidRPr="00BC3012">
        <w:rPr>
          <w:rFonts w:ascii="Times New Roman" w:hAnsi="Times New Roman"/>
          <w:lang w:val="es-ES"/>
        </w:rPr>
        <w:t>ập, x</w:t>
      </w:r>
      <w:r w:rsidR="00AC56DC" w:rsidRPr="00BC3012">
        <w:rPr>
          <w:rFonts w:ascii="Times New Roman" w:hAnsi="Times New Roman"/>
          <w:lang w:val="es-ES"/>
        </w:rPr>
        <w:t>ã Yên Mỹ có 24,24 km</w:t>
      </w:r>
      <w:r w:rsidR="00AC56DC" w:rsidRPr="00BC3012">
        <w:rPr>
          <w:rFonts w:ascii="Times New Roman" w:hAnsi="Times New Roman"/>
          <w:vertAlign w:val="superscript"/>
          <w:lang w:val="es-ES"/>
        </w:rPr>
        <w:t>2</w:t>
      </w:r>
      <w:r w:rsidR="00AC56DC" w:rsidRPr="00BC3012">
        <w:rPr>
          <w:rFonts w:ascii="Times New Roman" w:hAnsi="Times New Roman"/>
          <w:lang w:val="es-ES"/>
        </w:rPr>
        <w:t xml:space="preserve"> </w:t>
      </w:r>
      <w:r w:rsidR="003A0B5D" w:rsidRPr="00BC3012">
        <w:rPr>
          <w:rFonts w:ascii="Times New Roman" w:hAnsi="Times New Roman"/>
          <w:lang w:val="es-ES"/>
        </w:rPr>
        <w:t>diện tích tự nhiên</w:t>
      </w:r>
      <w:r w:rsidR="00D76B10" w:rsidRPr="00BC3012">
        <w:rPr>
          <w:rFonts w:ascii="Times New Roman" w:hAnsi="Times New Roman"/>
          <w:lang w:val="es-ES"/>
        </w:rPr>
        <w:t xml:space="preserve"> và</w:t>
      </w:r>
      <w:r w:rsidR="003A0B5D" w:rsidRPr="00BC3012">
        <w:rPr>
          <w:rFonts w:ascii="Times New Roman" w:hAnsi="Times New Roman"/>
          <w:lang w:val="es-ES"/>
        </w:rPr>
        <w:t xml:space="preserve"> </w:t>
      </w:r>
      <w:r w:rsidR="00D04ACD" w:rsidRPr="00BC3012">
        <w:rPr>
          <w:rFonts w:ascii="Times New Roman" w:hAnsi="Times New Roman"/>
          <w:lang w:val="es-ES"/>
        </w:rPr>
        <w:t xml:space="preserve">quy mô </w:t>
      </w:r>
      <w:r w:rsidR="00AC56DC" w:rsidRPr="00BC3012">
        <w:rPr>
          <w:rFonts w:ascii="Times New Roman" w:hAnsi="Times New Roman"/>
          <w:lang w:val="es-ES"/>
        </w:rPr>
        <w:t>dân số 7.</w:t>
      </w:r>
      <w:r w:rsidR="009125E1" w:rsidRPr="00BC3012">
        <w:rPr>
          <w:rFonts w:ascii="Times New Roman" w:hAnsi="Times New Roman"/>
          <w:lang w:val="es-ES"/>
        </w:rPr>
        <w:t>816 người.</w:t>
      </w:r>
    </w:p>
    <w:p w:rsidR="00D76B10" w:rsidRPr="00BC3012" w:rsidRDefault="00D76B10" w:rsidP="00F64B1E">
      <w:pPr>
        <w:spacing w:before="120" w:after="120"/>
        <w:ind w:firstLine="720"/>
        <w:jc w:val="both"/>
        <w:rPr>
          <w:rFonts w:ascii="Times New Roman" w:hAnsi="Times New Roman"/>
          <w:lang w:val="es-ES"/>
        </w:rPr>
      </w:pPr>
      <w:r w:rsidRPr="00BC3012">
        <w:rPr>
          <w:rFonts w:ascii="Times New Roman" w:hAnsi="Times New Roman"/>
          <w:lang w:val="es-ES"/>
        </w:rPr>
        <w:t>Xã Yên Mỹ</w:t>
      </w:r>
      <w:r w:rsidR="0022739A" w:rsidRPr="00BC3012">
        <w:rPr>
          <w:rFonts w:ascii="Times New Roman" w:hAnsi="Times New Roman"/>
          <w:lang w:val="es-ES"/>
        </w:rPr>
        <w:t xml:space="preserve"> giáp </w:t>
      </w:r>
      <w:r w:rsidRPr="00BC3012">
        <w:rPr>
          <w:rFonts w:ascii="Times New Roman" w:hAnsi="Times New Roman"/>
          <w:lang w:val="es-ES"/>
        </w:rPr>
        <w:t xml:space="preserve">xã Công Chính và các huyện </w:t>
      </w:r>
      <w:r w:rsidR="0022739A" w:rsidRPr="00BC3012">
        <w:rPr>
          <w:rFonts w:ascii="Times New Roman" w:hAnsi="Times New Roman"/>
          <w:lang w:val="es-ES"/>
        </w:rPr>
        <w:t>Như Thanh</w:t>
      </w:r>
      <w:r w:rsidR="004A61DE" w:rsidRPr="00BC3012">
        <w:rPr>
          <w:rFonts w:ascii="Times New Roman" w:hAnsi="Times New Roman"/>
          <w:lang w:val="es-ES"/>
        </w:rPr>
        <w:t>, Tĩnh Gia;</w:t>
      </w:r>
    </w:p>
    <w:p w:rsidR="003A0B5D" w:rsidRPr="00BC3012" w:rsidRDefault="00D04ACD" w:rsidP="00F64B1E">
      <w:pPr>
        <w:spacing w:before="120" w:after="120"/>
        <w:ind w:firstLine="720"/>
        <w:jc w:val="both"/>
        <w:rPr>
          <w:rFonts w:ascii="Times New Roman" w:hAnsi="Times New Roman"/>
          <w:lang w:val="es-ES"/>
        </w:rPr>
      </w:pPr>
      <w:r w:rsidRPr="00BC3012">
        <w:rPr>
          <w:rFonts w:ascii="Times New Roman" w:hAnsi="Times New Roman"/>
          <w:lang w:val="es-ES"/>
        </w:rPr>
        <w:t xml:space="preserve">d) </w:t>
      </w:r>
      <w:r w:rsidR="003A0B5D" w:rsidRPr="00BC3012">
        <w:rPr>
          <w:rFonts w:ascii="Times New Roman" w:hAnsi="Times New Roman"/>
          <w:lang w:val="es-ES"/>
        </w:rPr>
        <w:t xml:space="preserve">Sau khi sắp xếp, huyện Nông Cống </w:t>
      </w:r>
      <w:r w:rsidR="00D76B10" w:rsidRPr="00BC3012">
        <w:rPr>
          <w:rFonts w:ascii="Times New Roman" w:hAnsi="Times New Roman"/>
          <w:lang w:val="es-ES"/>
        </w:rPr>
        <w:t>có</w:t>
      </w:r>
      <w:r w:rsidR="003A0B5D" w:rsidRPr="00BC3012">
        <w:rPr>
          <w:rFonts w:ascii="Times New Roman" w:hAnsi="Times New Roman"/>
          <w:lang w:val="es-ES"/>
        </w:rPr>
        <w:t xml:space="preserve"> 29 đơn vị hành chính </w:t>
      </w:r>
      <w:r w:rsidR="00D76B10" w:rsidRPr="00BC3012">
        <w:rPr>
          <w:rFonts w:ascii="Times New Roman" w:hAnsi="Times New Roman"/>
          <w:lang w:val="es-ES"/>
        </w:rPr>
        <w:t>cấp xã</w:t>
      </w:r>
      <w:r w:rsidR="003A0B5D" w:rsidRPr="00BC3012">
        <w:rPr>
          <w:rFonts w:ascii="Times New Roman" w:hAnsi="Times New Roman"/>
          <w:lang w:val="es-ES"/>
        </w:rPr>
        <w:t>, gồm 28 xã</w:t>
      </w:r>
      <w:r w:rsidR="000A41C9" w:rsidRPr="00BC3012">
        <w:rPr>
          <w:rFonts w:ascii="Times New Roman" w:hAnsi="Times New Roman"/>
          <w:lang w:val="es-ES"/>
        </w:rPr>
        <w:t xml:space="preserve"> và </w:t>
      </w:r>
      <w:r w:rsidR="003A0B5D" w:rsidRPr="00BC3012">
        <w:rPr>
          <w:rFonts w:ascii="Times New Roman" w:hAnsi="Times New Roman"/>
          <w:lang w:val="es-ES"/>
        </w:rPr>
        <w:t>01 thị trấn.</w:t>
      </w:r>
    </w:p>
    <w:p w:rsidR="00D76B10" w:rsidRPr="00BC3012" w:rsidRDefault="00D76B10" w:rsidP="00D76B10">
      <w:pPr>
        <w:spacing w:before="120" w:after="120"/>
        <w:ind w:firstLine="720"/>
        <w:jc w:val="both"/>
        <w:rPr>
          <w:rFonts w:ascii="Times New Roman" w:hAnsi="Times New Roman"/>
          <w:lang w:val="es-ES"/>
        </w:rPr>
      </w:pPr>
      <w:r w:rsidRPr="00BC3012">
        <w:rPr>
          <w:rFonts w:ascii="Times New Roman" w:hAnsi="Times New Roman"/>
          <w:lang w:val="es-ES"/>
        </w:rPr>
        <w:t xml:space="preserve">9. </w:t>
      </w:r>
      <w:r w:rsidRPr="00BC3012">
        <w:rPr>
          <w:rFonts w:ascii="Times New Roman" w:hAnsi="Times New Roman"/>
          <w:bCs/>
          <w:iCs/>
          <w:lang w:val="es-ES"/>
        </w:rPr>
        <w:t>Sắp xếp các đơn vị hành chính cấp xã thuộc huyện Tĩnh Gia</w:t>
      </w:r>
      <w:r w:rsidRPr="00BC3012">
        <w:rPr>
          <w:rFonts w:ascii="Times New Roman" w:hAnsi="Times New Roman"/>
          <w:lang w:val="es-ES"/>
        </w:rPr>
        <w:t xml:space="preserve"> như sau:</w:t>
      </w:r>
    </w:p>
    <w:p w:rsidR="009B2A7E" w:rsidRPr="00BC3012" w:rsidRDefault="00050BA7" w:rsidP="00F64B1E">
      <w:pPr>
        <w:spacing w:before="120" w:after="120"/>
        <w:ind w:firstLine="720"/>
        <w:jc w:val="both"/>
        <w:rPr>
          <w:rFonts w:ascii="Times New Roman" w:hAnsi="Times New Roman"/>
          <w:lang w:val="es-ES"/>
        </w:rPr>
      </w:pPr>
      <w:r w:rsidRPr="00BC3012">
        <w:rPr>
          <w:rFonts w:ascii="Times New Roman" w:hAnsi="Times New Roman"/>
          <w:lang w:val="es-ES"/>
        </w:rPr>
        <w:lastRenderedPageBreak/>
        <w:t>a)</w:t>
      </w:r>
      <w:r w:rsidR="003A0B5D" w:rsidRPr="00BC3012">
        <w:rPr>
          <w:rFonts w:ascii="Times New Roman" w:hAnsi="Times New Roman"/>
          <w:lang w:val="es-ES"/>
        </w:rPr>
        <w:t xml:space="preserve"> </w:t>
      </w:r>
      <w:r w:rsidR="00D76B10" w:rsidRPr="00BC3012">
        <w:rPr>
          <w:rFonts w:ascii="Times New Roman" w:hAnsi="Times New Roman"/>
          <w:lang w:val="es-ES"/>
        </w:rPr>
        <w:t>N</w:t>
      </w:r>
      <w:r w:rsidR="00332259" w:rsidRPr="00BC3012">
        <w:rPr>
          <w:rFonts w:ascii="Times New Roman" w:hAnsi="Times New Roman"/>
          <w:lang w:val="es-ES"/>
        </w:rPr>
        <w:t xml:space="preserve">hập </w:t>
      </w:r>
      <w:r w:rsidR="003A0B5D" w:rsidRPr="00BC3012">
        <w:rPr>
          <w:rFonts w:ascii="Times New Roman" w:hAnsi="Times New Roman"/>
          <w:lang w:val="es-ES"/>
        </w:rPr>
        <w:t>toàn bộ 4</w:t>
      </w:r>
      <w:r w:rsidR="000A41C9" w:rsidRPr="00BC3012">
        <w:rPr>
          <w:rFonts w:ascii="Times New Roman" w:hAnsi="Times New Roman"/>
          <w:lang w:val="es-ES"/>
        </w:rPr>
        <w:t>,00</w:t>
      </w:r>
      <w:r w:rsidR="003A0B5D" w:rsidRPr="00BC3012">
        <w:rPr>
          <w:rFonts w:ascii="Times New Roman" w:hAnsi="Times New Roman"/>
          <w:lang w:val="es-ES"/>
        </w:rPr>
        <w:t xml:space="preserve"> km</w:t>
      </w:r>
      <w:r w:rsidR="003A0B5D" w:rsidRPr="00BC3012">
        <w:rPr>
          <w:rFonts w:ascii="Times New Roman" w:hAnsi="Times New Roman"/>
          <w:vertAlign w:val="superscript"/>
          <w:lang w:val="es-ES"/>
        </w:rPr>
        <w:t>2</w:t>
      </w:r>
      <w:r w:rsidR="003A0B5D" w:rsidRPr="00BC3012">
        <w:rPr>
          <w:rFonts w:ascii="Times New Roman" w:hAnsi="Times New Roman"/>
          <w:lang w:val="es-ES"/>
        </w:rPr>
        <w:t xml:space="preserve"> diện tích tự nhiên, 3.278 người </w:t>
      </w:r>
      <w:r w:rsidR="009B2A7E" w:rsidRPr="00BC3012">
        <w:rPr>
          <w:rFonts w:ascii="Times New Roman" w:hAnsi="Times New Roman"/>
          <w:lang w:val="es-ES"/>
        </w:rPr>
        <w:t xml:space="preserve">của xã Triêu Dương </w:t>
      </w:r>
      <w:r w:rsidR="003A0B5D" w:rsidRPr="00BC3012">
        <w:rPr>
          <w:rFonts w:ascii="Times New Roman" w:hAnsi="Times New Roman"/>
          <w:lang w:val="es-ES"/>
        </w:rPr>
        <w:t>và</w:t>
      </w:r>
      <w:r w:rsidR="00D76B10" w:rsidRPr="00BC3012">
        <w:rPr>
          <w:rFonts w:ascii="Times New Roman" w:hAnsi="Times New Roman"/>
          <w:lang w:val="es-ES"/>
        </w:rPr>
        <w:t>o</w:t>
      </w:r>
      <w:r w:rsidR="009B2A7E" w:rsidRPr="00BC3012">
        <w:rPr>
          <w:rFonts w:ascii="Times New Roman" w:hAnsi="Times New Roman"/>
          <w:lang w:val="es-ES"/>
        </w:rPr>
        <w:t xml:space="preserve"> xã Hải Ninh</w:t>
      </w:r>
      <w:r w:rsidR="003A0B5D" w:rsidRPr="00BC3012">
        <w:rPr>
          <w:rFonts w:ascii="Times New Roman" w:hAnsi="Times New Roman"/>
          <w:lang w:val="es-ES"/>
        </w:rPr>
        <w:t>.</w:t>
      </w:r>
      <w:r w:rsidR="00DC43DD" w:rsidRPr="00BC3012">
        <w:rPr>
          <w:rFonts w:ascii="Times New Roman" w:hAnsi="Times New Roman"/>
          <w:lang w:val="es-ES"/>
        </w:rPr>
        <w:t xml:space="preserve"> Sau khi </w:t>
      </w:r>
      <w:r w:rsidR="00D76B10" w:rsidRPr="00BC3012">
        <w:rPr>
          <w:rFonts w:ascii="Times New Roman" w:hAnsi="Times New Roman"/>
          <w:lang w:val="es-ES"/>
        </w:rPr>
        <w:t>nh</w:t>
      </w:r>
      <w:r w:rsidR="00DC43DD" w:rsidRPr="00BC3012">
        <w:rPr>
          <w:rFonts w:ascii="Times New Roman" w:hAnsi="Times New Roman"/>
          <w:lang w:val="es-ES"/>
        </w:rPr>
        <w:t>ập, x</w:t>
      </w:r>
      <w:r w:rsidR="009B2A7E" w:rsidRPr="00BC3012">
        <w:rPr>
          <w:rFonts w:ascii="Times New Roman" w:hAnsi="Times New Roman"/>
          <w:lang w:val="es-ES"/>
        </w:rPr>
        <w:t>ã Hải Ninh có 10,14 km</w:t>
      </w:r>
      <w:r w:rsidR="009B2A7E" w:rsidRPr="00BC3012">
        <w:rPr>
          <w:rFonts w:ascii="Times New Roman" w:hAnsi="Times New Roman"/>
          <w:vertAlign w:val="superscript"/>
          <w:lang w:val="es-ES"/>
        </w:rPr>
        <w:t>2</w:t>
      </w:r>
      <w:r w:rsidR="00C250FB" w:rsidRPr="00BC3012">
        <w:rPr>
          <w:rFonts w:ascii="Times New Roman" w:hAnsi="Times New Roman"/>
          <w:lang w:val="es-ES"/>
        </w:rPr>
        <w:t xml:space="preserve"> diện tích tự nhiên</w:t>
      </w:r>
      <w:r w:rsidR="00D76B10" w:rsidRPr="00BC3012">
        <w:rPr>
          <w:rFonts w:ascii="Times New Roman" w:hAnsi="Times New Roman"/>
          <w:lang w:val="es-ES"/>
        </w:rPr>
        <w:t xml:space="preserve"> và</w:t>
      </w:r>
      <w:r w:rsidR="009B2A7E" w:rsidRPr="00BC3012">
        <w:rPr>
          <w:rFonts w:ascii="Times New Roman" w:hAnsi="Times New Roman"/>
          <w:lang w:val="es-ES"/>
        </w:rPr>
        <w:t xml:space="preserve"> </w:t>
      </w:r>
      <w:r w:rsidR="00D04ACD" w:rsidRPr="00BC3012">
        <w:rPr>
          <w:rFonts w:ascii="Times New Roman" w:hAnsi="Times New Roman"/>
          <w:lang w:val="es-ES"/>
        </w:rPr>
        <w:t xml:space="preserve">quy mô </w:t>
      </w:r>
      <w:r w:rsidR="009B2A7E" w:rsidRPr="00BC3012">
        <w:rPr>
          <w:rFonts w:ascii="Times New Roman" w:hAnsi="Times New Roman"/>
          <w:lang w:val="es-ES"/>
        </w:rPr>
        <w:t>dân số 15.018 người.</w:t>
      </w:r>
    </w:p>
    <w:p w:rsidR="00D76B10" w:rsidRPr="00BC3012" w:rsidRDefault="00D76B10" w:rsidP="00F64B1E">
      <w:pPr>
        <w:spacing w:before="120" w:after="120"/>
        <w:ind w:firstLine="709"/>
        <w:jc w:val="both"/>
        <w:rPr>
          <w:rFonts w:ascii="Times New Roman" w:hAnsi="Times New Roman"/>
          <w:spacing w:val="2"/>
          <w:lang w:val="es-ES"/>
        </w:rPr>
      </w:pPr>
      <w:r w:rsidRPr="00BC3012">
        <w:rPr>
          <w:rFonts w:ascii="Times New Roman" w:hAnsi="Times New Roman"/>
          <w:spacing w:val="2"/>
          <w:lang w:val="es-ES"/>
        </w:rPr>
        <w:t>X</w:t>
      </w:r>
      <w:r w:rsidR="007C140A" w:rsidRPr="00BC3012">
        <w:rPr>
          <w:rFonts w:ascii="Times New Roman" w:hAnsi="Times New Roman"/>
          <w:spacing w:val="2"/>
          <w:lang w:val="es-ES"/>
        </w:rPr>
        <w:t>ã Hải Ninh</w:t>
      </w:r>
      <w:r w:rsidRPr="00BC3012">
        <w:rPr>
          <w:rFonts w:ascii="Times New Roman" w:hAnsi="Times New Roman"/>
          <w:spacing w:val="2"/>
          <w:lang w:val="es-ES"/>
        </w:rPr>
        <w:t xml:space="preserve"> giáp các xã Hải An, Hải Châu, Ngọc Lĩnh, Thanh Sơn, Thanh Thủ</w:t>
      </w:r>
      <w:r w:rsidRPr="00BC3012">
        <w:rPr>
          <w:rFonts w:ascii="Times New Roman" w:hAnsi="Times New Roman"/>
          <w:lang w:val="es-ES"/>
        </w:rPr>
        <w:t>y</w:t>
      </w:r>
      <w:r w:rsidR="00DA2449">
        <w:rPr>
          <w:rFonts w:ascii="Times New Roman" w:hAnsi="Times New Roman"/>
          <w:lang w:val="es-ES"/>
        </w:rPr>
        <w:t xml:space="preserve"> và</w:t>
      </w:r>
      <w:r w:rsidR="007F7AFF" w:rsidRPr="00BC3012">
        <w:rPr>
          <w:rFonts w:ascii="Times New Roman" w:hAnsi="Times New Roman"/>
          <w:lang w:val="es-ES"/>
        </w:rPr>
        <w:t xml:space="preserve"> </w:t>
      </w:r>
      <w:r w:rsidR="000A41C9" w:rsidRPr="00BC3012">
        <w:rPr>
          <w:rFonts w:ascii="Times New Roman" w:hAnsi="Times New Roman"/>
          <w:lang w:val="es-ES"/>
        </w:rPr>
        <w:t>huyện Quảng Xương</w:t>
      </w:r>
      <w:r w:rsidR="00DA2449">
        <w:rPr>
          <w:rFonts w:ascii="Times New Roman" w:hAnsi="Times New Roman"/>
          <w:lang w:val="es-ES"/>
        </w:rPr>
        <w:t>,</w:t>
      </w:r>
      <w:r w:rsidR="000A41C9" w:rsidRPr="00BC3012">
        <w:rPr>
          <w:rFonts w:ascii="Times New Roman" w:hAnsi="Times New Roman"/>
          <w:lang w:val="es-ES"/>
        </w:rPr>
        <w:t xml:space="preserve"> Biển Đông;</w:t>
      </w:r>
    </w:p>
    <w:p w:rsidR="009C79F5" w:rsidRPr="00BC3012" w:rsidRDefault="00050BA7" w:rsidP="00F64B1E">
      <w:pPr>
        <w:spacing w:before="120" w:after="120"/>
        <w:ind w:firstLine="720"/>
        <w:jc w:val="both"/>
        <w:rPr>
          <w:rFonts w:ascii="Times New Roman" w:hAnsi="Times New Roman"/>
          <w:lang w:val="es-ES"/>
        </w:rPr>
      </w:pPr>
      <w:r w:rsidRPr="00BC3012">
        <w:rPr>
          <w:rFonts w:ascii="Times New Roman" w:hAnsi="Times New Roman"/>
          <w:lang w:val="es-ES"/>
        </w:rPr>
        <w:t xml:space="preserve">b) </w:t>
      </w:r>
      <w:r w:rsidR="00D76B10" w:rsidRPr="00BC3012">
        <w:rPr>
          <w:rFonts w:ascii="Times New Roman" w:hAnsi="Times New Roman"/>
          <w:lang w:val="es-ES"/>
        </w:rPr>
        <w:t>N</w:t>
      </w:r>
      <w:r w:rsidR="00332259" w:rsidRPr="00BC3012">
        <w:rPr>
          <w:rFonts w:ascii="Times New Roman" w:hAnsi="Times New Roman"/>
          <w:lang w:val="es-ES"/>
        </w:rPr>
        <w:t xml:space="preserve">hập </w:t>
      </w:r>
      <w:r w:rsidR="00C250FB" w:rsidRPr="00BC3012">
        <w:rPr>
          <w:rFonts w:ascii="Times New Roman" w:hAnsi="Times New Roman"/>
          <w:lang w:val="es-ES"/>
        </w:rPr>
        <w:t>toàn bộ 12,17 km</w:t>
      </w:r>
      <w:r w:rsidR="00C250FB" w:rsidRPr="00BC3012">
        <w:rPr>
          <w:rFonts w:ascii="Times New Roman" w:hAnsi="Times New Roman"/>
          <w:vertAlign w:val="superscript"/>
          <w:lang w:val="es-ES"/>
        </w:rPr>
        <w:t>2</w:t>
      </w:r>
      <w:r w:rsidR="00C250FB" w:rsidRPr="00BC3012">
        <w:rPr>
          <w:rFonts w:ascii="Times New Roman" w:hAnsi="Times New Roman"/>
          <w:lang w:val="es-ES"/>
        </w:rPr>
        <w:t xml:space="preserve"> diện tích tự nhiên, 3.562 người của xã Hùng Sơn và</w:t>
      </w:r>
      <w:r w:rsidR="00D76B10" w:rsidRPr="00BC3012">
        <w:rPr>
          <w:rFonts w:ascii="Times New Roman" w:hAnsi="Times New Roman"/>
          <w:lang w:val="es-ES"/>
        </w:rPr>
        <w:t>o</w:t>
      </w:r>
      <w:r w:rsidR="00C250FB" w:rsidRPr="00BC3012">
        <w:rPr>
          <w:rFonts w:ascii="Times New Roman" w:hAnsi="Times New Roman"/>
          <w:lang w:val="es-ES"/>
        </w:rPr>
        <w:t xml:space="preserve"> </w:t>
      </w:r>
      <w:r w:rsidR="009C79F5" w:rsidRPr="00BC3012">
        <w:rPr>
          <w:rFonts w:ascii="Times New Roman" w:hAnsi="Times New Roman"/>
          <w:lang w:val="es-ES"/>
        </w:rPr>
        <w:t>xã Các Sơn</w:t>
      </w:r>
      <w:r w:rsidR="00C250FB" w:rsidRPr="00BC3012">
        <w:rPr>
          <w:rFonts w:ascii="Times New Roman" w:hAnsi="Times New Roman"/>
          <w:lang w:val="es-ES"/>
        </w:rPr>
        <w:t>.</w:t>
      </w:r>
      <w:r w:rsidR="00DC43DD" w:rsidRPr="00BC3012">
        <w:rPr>
          <w:rFonts w:ascii="Times New Roman" w:hAnsi="Times New Roman"/>
          <w:lang w:val="es-ES"/>
        </w:rPr>
        <w:t xml:space="preserve"> Sau khi </w:t>
      </w:r>
      <w:r w:rsidR="00D76B10" w:rsidRPr="00BC3012">
        <w:rPr>
          <w:rFonts w:ascii="Times New Roman" w:hAnsi="Times New Roman"/>
          <w:lang w:val="es-ES"/>
        </w:rPr>
        <w:t>nh</w:t>
      </w:r>
      <w:r w:rsidR="00DC43DD" w:rsidRPr="00BC3012">
        <w:rPr>
          <w:rFonts w:ascii="Times New Roman" w:hAnsi="Times New Roman"/>
          <w:lang w:val="es-ES"/>
        </w:rPr>
        <w:t>ập, x</w:t>
      </w:r>
      <w:r w:rsidR="009C79F5" w:rsidRPr="00BC3012">
        <w:rPr>
          <w:rFonts w:ascii="Times New Roman" w:hAnsi="Times New Roman"/>
          <w:lang w:val="es-ES"/>
        </w:rPr>
        <w:t>ã Các Sơn có 36,1 km</w:t>
      </w:r>
      <w:r w:rsidR="009C79F5" w:rsidRPr="00BC3012">
        <w:rPr>
          <w:rFonts w:ascii="Times New Roman" w:hAnsi="Times New Roman"/>
          <w:vertAlign w:val="superscript"/>
          <w:lang w:val="es-ES"/>
        </w:rPr>
        <w:t>2</w:t>
      </w:r>
      <w:r w:rsidR="00C250FB" w:rsidRPr="00BC3012">
        <w:rPr>
          <w:rFonts w:ascii="Times New Roman" w:hAnsi="Times New Roman"/>
          <w:lang w:val="es-ES"/>
        </w:rPr>
        <w:t xml:space="preserve"> diện tích tự nhiên</w:t>
      </w:r>
      <w:r w:rsidR="00D76B10" w:rsidRPr="00BC3012">
        <w:rPr>
          <w:rFonts w:ascii="Times New Roman" w:hAnsi="Times New Roman"/>
          <w:lang w:val="es-ES"/>
        </w:rPr>
        <w:t xml:space="preserve"> và</w:t>
      </w:r>
      <w:r w:rsidR="009C79F5" w:rsidRPr="00BC3012">
        <w:rPr>
          <w:rFonts w:ascii="Times New Roman" w:hAnsi="Times New Roman"/>
          <w:lang w:val="es-ES"/>
        </w:rPr>
        <w:t xml:space="preserve"> </w:t>
      </w:r>
      <w:r w:rsidR="00D04ACD" w:rsidRPr="00BC3012">
        <w:rPr>
          <w:rFonts w:ascii="Times New Roman" w:hAnsi="Times New Roman"/>
          <w:lang w:val="es-ES"/>
        </w:rPr>
        <w:t xml:space="preserve">quy mô </w:t>
      </w:r>
      <w:r w:rsidR="009C79F5" w:rsidRPr="00BC3012">
        <w:rPr>
          <w:rFonts w:ascii="Times New Roman" w:hAnsi="Times New Roman"/>
          <w:lang w:val="es-ES"/>
        </w:rPr>
        <w:t>dân số 11.326 người.</w:t>
      </w:r>
    </w:p>
    <w:p w:rsidR="001225B0" w:rsidRPr="00BC3012" w:rsidRDefault="00D76B10" w:rsidP="00F64B1E">
      <w:pPr>
        <w:spacing w:before="120" w:after="120"/>
        <w:ind w:firstLine="709"/>
        <w:jc w:val="both"/>
        <w:rPr>
          <w:rFonts w:ascii="Times New Roman" w:hAnsi="Times New Roman"/>
          <w:lang w:val="es-ES"/>
        </w:rPr>
      </w:pPr>
      <w:r w:rsidRPr="00BC3012">
        <w:rPr>
          <w:rFonts w:ascii="Times New Roman" w:hAnsi="Times New Roman"/>
          <w:lang w:val="es-ES"/>
        </w:rPr>
        <w:t>X</w:t>
      </w:r>
      <w:r w:rsidR="001225B0" w:rsidRPr="00BC3012">
        <w:rPr>
          <w:rFonts w:ascii="Times New Roman" w:hAnsi="Times New Roman"/>
          <w:lang w:val="es-ES"/>
        </w:rPr>
        <w:t>ã Các Sơn</w:t>
      </w:r>
      <w:r w:rsidRPr="00BC3012">
        <w:rPr>
          <w:rFonts w:ascii="Times New Roman" w:hAnsi="Times New Roman"/>
          <w:lang w:val="es-ES"/>
        </w:rPr>
        <w:t xml:space="preserve"> </w:t>
      </w:r>
      <w:r w:rsidR="001225B0" w:rsidRPr="00BC3012">
        <w:rPr>
          <w:rFonts w:ascii="Times New Roman" w:hAnsi="Times New Roman"/>
          <w:lang w:val="es-ES"/>
        </w:rPr>
        <w:t xml:space="preserve">giáp các xã </w:t>
      </w:r>
      <w:r w:rsidRPr="00BC3012">
        <w:rPr>
          <w:rFonts w:ascii="Times New Roman" w:hAnsi="Times New Roman"/>
          <w:lang w:val="es-ES"/>
        </w:rPr>
        <w:t xml:space="preserve">Anh Sơn, Định Hải, Ngọc Lĩnh, Phú Sơn, </w:t>
      </w:r>
      <w:r w:rsidR="001225B0" w:rsidRPr="00BC3012">
        <w:rPr>
          <w:rFonts w:ascii="Times New Roman" w:hAnsi="Times New Roman"/>
          <w:lang w:val="es-ES"/>
        </w:rPr>
        <w:t>Tân Dân</w:t>
      </w:r>
      <w:r w:rsidRPr="00BC3012">
        <w:rPr>
          <w:rFonts w:ascii="Times New Roman" w:hAnsi="Times New Roman"/>
          <w:lang w:val="es-ES"/>
        </w:rPr>
        <w:t xml:space="preserve"> </w:t>
      </w:r>
      <w:r w:rsidR="001225B0" w:rsidRPr="00BC3012">
        <w:rPr>
          <w:rFonts w:ascii="Times New Roman" w:hAnsi="Times New Roman"/>
          <w:lang w:val="es-ES"/>
        </w:rPr>
        <w:t>và huyện Nông Cống</w:t>
      </w:r>
      <w:r w:rsidR="000A41C9" w:rsidRPr="00BC3012">
        <w:rPr>
          <w:rFonts w:ascii="Times New Roman" w:hAnsi="Times New Roman"/>
          <w:lang w:val="es-ES"/>
        </w:rPr>
        <w:t>;</w:t>
      </w:r>
    </w:p>
    <w:p w:rsidR="003D15F4" w:rsidRPr="00BC3012" w:rsidRDefault="00050BA7" w:rsidP="00F64B1E">
      <w:pPr>
        <w:spacing w:before="120" w:after="120"/>
        <w:ind w:firstLine="720"/>
        <w:jc w:val="both"/>
        <w:rPr>
          <w:rFonts w:ascii="Times New Roman" w:hAnsi="Times New Roman"/>
          <w:lang w:val="es-ES"/>
        </w:rPr>
      </w:pPr>
      <w:r w:rsidRPr="00BC3012">
        <w:rPr>
          <w:rFonts w:ascii="Times New Roman" w:hAnsi="Times New Roman"/>
          <w:spacing w:val="-2"/>
          <w:lang w:val="es-ES"/>
        </w:rPr>
        <w:t>c)</w:t>
      </w:r>
      <w:r w:rsidR="00C250FB" w:rsidRPr="00BC3012">
        <w:rPr>
          <w:rFonts w:ascii="Times New Roman" w:hAnsi="Times New Roman"/>
          <w:spacing w:val="-2"/>
          <w:lang w:val="es-ES"/>
        </w:rPr>
        <w:t xml:space="preserve"> </w:t>
      </w:r>
      <w:r w:rsidR="00D76B10" w:rsidRPr="00BC3012">
        <w:rPr>
          <w:rFonts w:ascii="Times New Roman" w:hAnsi="Times New Roman"/>
          <w:spacing w:val="-2"/>
          <w:lang w:val="es-ES"/>
        </w:rPr>
        <w:t>N</w:t>
      </w:r>
      <w:r w:rsidR="00332259" w:rsidRPr="00BC3012">
        <w:rPr>
          <w:rFonts w:ascii="Times New Roman" w:hAnsi="Times New Roman"/>
          <w:spacing w:val="-2"/>
          <w:lang w:val="es-ES"/>
        </w:rPr>
        <w:t xml:space="preserve">hập </w:t>
      </w:r>
      <w:r w:rsidR="00C250FB" w:rsidRPr="00BC3012">
        <w:rPr>
          <w:rFonts w:ascii="Times New Roman" w:hAnsi="Times New Roman"/>
          <w:spacing w:val="-2"/>
          <w:lang w:val="es-ES"/>
        </w:rPr>
        <w:t>toàn bộ 6,38 km</w:t>
      </w:r>
      <w:r w:rsidR="00C250FB" w:rsidRPr="00EE1A7C">
        <w:rPr>
          <w:rFonts w:ascii="Times New Roman" w:hAnsi="Times New Roman"/>
          <w:spacing w:val="-2"/>
          <w:vertAlign w:val="superscript"/>
          <w:lang w:val="es-ES"/>
        </w:rPr>
        <w:t>2</w:t>
      </w:r>
      <w:r w:rsidR="00C250FB" w:rsidRPr="00BC3012">
        <w:rPr>
          <w:rFonts w:ascii="Times New Roman" w:hAnsi="Times New Roman"/>
          <w:spacing w:val="-2"/>
          <w:lang w:val="es-ES"/>
        </w:rPr>
        <w:t xml:space="preserve"> diện tích tự nhiên, 7.552 người </w:t>
      </w:r>
      <w:r w:rsidR="00AC56DC" w:rsidRPr="00BC3012">
        <w:rPr>
          <w:rFonts w:ascii="Times New Roman" w:hAnsi="Times New Roman"/>
          <w:spacing w:val="-2"/>
          <w:lang w:val="es-ES"/>
        </w:rPr>
        <w:t>của xã Hải Hòa</w:t>
      </w:r>
      <w:r w:rsidR="00C250FB" w:rsidRPr="00BC3012">
        <w:rPr>
          <w:rFonts w:ascii="Times New Roman" w:hAnsi="Times New Roman"/>
          <w:spacing w:val="-2"/>
          <w:lang w:val="es-ES"/>
        </w:rPr>
        <w:t xml:space="preserve"> và</w:t>
      </w:r>
      <w:r w:rsidR="00D76B10" w:rsidRPr="00BC3012">
        <w:rPr>
          <w:rFonts w:ascii="Times New Roman" w:hAnsi="Times New Roman"/>
          <w:spacing w:val="-2"/>
          <w:lang w:val="es-ES"/>
        </w:rPr>
        <w:t>o</w:t>
      </w:r>
      <w:r w:rsidR="00C250FB" w:rsidRPr="00BC3012">
        <w:rPr>
          <w:rFonts w:ascii="Times New Roman" w:hAnsi="Times New Roman"/>
          <w:spacing w:val="-2"/>
          <w:lang w:val="es-ES"/>
        </w:rPr>
        <w:t xml:space="preserve"> thị trấn Tĩnh Gia.</w:t>
      </w:r>
      <w:r w:rsidR="00DC43DD" w:rsidRPr="00BC3012">
        <w:rPr>
          <w:rFonts w:ascii="Times New Roman" w:hAnsi="Times New Roman"/>
          <w:spacing w:val="-2"/>
          <w:lang w:val="es-ES"/>
        </w:rPr>
        <w:t xml:space="preserve"> Sau khi </w:t>
      </w:r>
      <w:r w:rsidR="00D76B10" w:rsidRPr="00BC3012">
        <w:rPr>
          <w:rFonts w:ascii="Times New Roman" w:hAnsi="Times New Roman"/>
          <w:spacing w:val="-2"/>
          <w:lang w:val="es-ES"/>
        </w:rPr>
        <w:t>nh</w:t>
      </w:r>
      <w:r w:rsidR="00DC43DD" w:rsidRPr="00BC3012">
        <w:rPr>
          <w:rFonts w:ascii="Times New Roman" w:hAnsi="Times New Roman"/>
          <w:spacing w:val="-2"/>
          <w:lang w:val="es-ES"/>
        </w:rPr>
        <w:t>ập, t</w:t>
      </w:r>
      <w:r w:rsidR="00AC56DC" w:rsidRPr="00BC3012">
        <w:rPr>
          <w:rFonts w:ascii="Times New Roman" w:hAnsi="Times New Roman"/>
          <w:spacing w:val="-2"/>
          <w:lang w:val="es-ES"/>
        </w:rPr>
        <w:t>hị trấn Tĩnh Gia có 7,63 km</w:t>
      </w:r>
      <w:r w:rsidR="00AC56DC" w:rsidRPr="00BC3012">
        <w:rPr>
          <w:rFonts w:ascii="Times New Roman" w:hAnsi="Times New Roman"/>
          <w:spacing w:val="-2"/>
          <w:vertAlign w:val="superscript"/>
          <w:lang w:val="es-ES"/>
        </w:rPr>
        <w:t>2</w:t>
      </w:r>
      <w:r w:rsidR="00D76B10" w:rsidRPr="00BC3012">
        <w:rPr>
          <w:rFonts w:ascii="Times New Roman" w:hAnsi="Times New Roman"/>
          <w:spacing w:val="-2"/>
          <w:lang w:val="es-ES"/>
        </w:rPr>
        <w:t xml:space="preserve"> diện tích tự nhiên và</w:t>
      </w:r>
      <w:r w:rsidR="00AC56DC" w:rsidRPr="00BC3012">
        <w:rPr>
          <w:rFonts w:ascii="Times New Roman" w:hAnsi="Times New Roman"/>
          <w:spacing w:val="-2"/>
          <w:lang w:val="es-ES"/>
        </w:rPr>
        <w:t xml:space="preserve"> </w:t>
      </w:r>
      <w:r w:rsidR="00D04ACD" w:rsidRPr="00BC3012">
        <w:rPr>
          <w:rFonts w:ascii="Times New Roman" w:hAnsi="Times New Roman"/>
          <w:spacing w:val="-2"/>
          <w:lang w:val="es-ES"/>
        </w:rPr>
        <w:t xml:space="preserve">quy mô </w:t>
      </w:r>
      <w:r w:rsidR="00AC56DC" w:rsidRPr="00BC3012">
        <w:rPr>
          <w:rFonts w:ascii="Times New Roman" w:hAnsi="Times New Roman"/>
          <w:spacing w:val="-2"/>
          <w:lang w:val="es-ES"/>
        </w:rPr>
        <w:t>dân số 13.</w:t>
      </w:r>
      <w:r w:rsidR="003D15F4" w:rsidRPr="00BC3012">
        <w:rPr>
          <w:rFonts w:ascii="Times New Roman" w:hAnsi="Times New Roman"/>
          <w:spacing w:val="-2"/>
          <w:lang w:val="es-ES"/>
        </w:rPr>
        <w:t>027 ngư</w:t>
      </w:r>
      <w:r w:rsidR="003D15F4" w:rsidRPr="00BC3012">
        <w:rPr>
          <w:rFonts w:ascii="Times New Roman" w:hAnsi="Times New Roman"/>
          <w:lang w:val="es-ES"/>
        </w:rPr>
        <w:t>ời.</w:t>
      </w:r>
    </w:p>
    <w:p w:rsidR="00C328A4" w:rsidRPr="00BC3012" w:rsidRDefault="00D76B10" w:rsidP="00F64B1E">
      <w:pPr>
        <w:spacing w:before="120" w:after="120"/>
        <w:ind w:firstLine="709"/>
        <w:jc w:val="both"/>
        <w:rPr>
          <w:rFonts w:ascii="Times New Roman" w:hAnsi="Times New Roman"/>
          <w:lang w:val="es-ES"/>
        </w:rPr>
      </w:pPr>
      <w:r w:rsidRPr="00BC3012">
        <w:rPr>
          <w:rFonts w:ascii="Times New Roman" w:hAnsi="Times New Roman"/>
          <w:lang w:val="es-ES"/>
        </w:rPr>
        <w:t>T</w:t>
      </w:r>
      <w:r w:rsidR="00C328A4" w:rsidRPr="00BC3012">
        <w:rPr>
          <w:rFonts w:ascii="Times New Roman" w:hAnsi="Times New Roman"/>
          <w:lang w:val="es-ES"/>
        </w:rPr>
        <w:t>hị trấn Tĩnh Gia</w:t>
      </w:r>
      <w:r w:rsidRPr="00BC3012">
        <w:rPr>
          <w:rFonts w:ascii="Times New Roman" w:hAnsi="Times New Roman"/>
          <w:lang w:val="es-ES"/>
        </w:rPr>
        <w:t xml:space="preserve"> </w:t>
      </w:r>
      <w:r w:rsidR="00C328A4" w:rsidRPr="00BC3012">
        <w:rPr>
          <w:rFonts w:ascii="Times New Roman" w:hAnsi="Times New Roman"/>
          <w:lang w:val="es-ES"/>
        </w:rPr>
        <w:t xml:space="preserve">giáp các xã </w:t>
      </w:r>
      <w:r w:rsidRPr="00BC3012">
        <w:rPr>
          <w:rFonts w:ascii="Times New Roman" w:hAnsi="Times New Roman"/>
          <w:lang w:val="es-ES"/>
        </w:rPr>
        <w:t xml:space="preserve">Bình Minh, </w:t>
      </w:r>
      <w:r w:rsidR="00C328A4" w:rsidRPr="00BC3012">
        <w:rPr>
          <w:rFonts w:ascii="Times New Roman" w:hAnsi="Times New Roman"/>
          <w:lang w:val="es-ES"/>
        </w:rPr>
        <w:t>Hải Nhân</w:t>
      </w:r>
      <w:r w:rsidRPr="00BC3012">
        <w:rPr>
          <w:rFonts w:ascii="Times New Roman" w:hAnsi="Times New Roman"/>
          <w:lang w:val="es-ES"/>
        </w:rPr>
        <w:t>,</w:t>
      </w:r>
      <w:r w:rsidR="00C328A4" w:rsidRPr="00BC3012">
        <w:rPr>
          <w:rFonts w:ascii="Times New Roman" w:hAnsi="Times New Roman"/>
          <w:lang w:val="es-ES"/>
        </w:rPr>
        <w:t xml:space="preserve"> </w:t>
      </w:r>
      <w:r w:rsidRPr="00BC3012">
        <w:rPr>
          <w:rFonts w:ascii="Times New Roman" w:hAnsi="Times New Roman"/>
          <w:lang w:val="es-ES"/>
        </w:rPr>
        <w:t>Ninh Hải, Nguyên Bình</w:t>
      </w:r>
      <w:r w:rsidR="000A41C9" w:rsidRPr="00BC3012">
        <w:rPr>
          <w:rFonts w:ascii="Times New Roman" w:hAnsi="Times New Roman"/>
          <w:lang w:val="es-ES"/>
        </w:rPr>
        <w:t xml:space="preserve"> và Biển Đông</w:t>
      </w:r>
      <w:r w:rsidR="004A61DE" w:rsidRPr="00BC3012">
        <w:rPr>
          <w:rFonts w:ascii="Times New Roman" w:hAnsi="Times New Roman"/>
          <w:lang w:val="es-ES"/>
        </w:rPr>
        <w:t>;</w:t>
      </w:r>
    </w:p>
    <w:p w:rsidR="003A0B5D" w:rsidRPr="00BC3012" w:rsidRDefault="00D04ACD" w:rsidP="00F64B1E">
      <w:pPr>
        <w:spacing w:before="120" w:after="120"/>
        <w:ind w:firstLine="720"/>
        <w:jc w:val="both"/>
        <w:rPr>
          <w:rFonts w:ascii="Times New Roman" w:hAnsi="Times New Roman"/>
          <w:lang w:val="es-ES"/>
        </w:rPr>
      </w:pPr>
      <w:r w:rsidRPr="00BC3012">
        <w:rPr>
          <w:rFonts w:ascii="Times New Roman" w:hAnsi="Times New Roman"/>
          <w:lang w:val="es-ES"/>
        </w:rPr>
        <w:t xml:space="preserve">d) </w:t>
      </w:r>
      <w:r w:rsidR="003A0B5D" w:rsidRPr="00BC3012">
        <w:rPr>
          <w:rFonts w:ascii="Times New Roman" w:hAnsi="Times New Roman"/>
          <w:lang w:val="es-ES"/>
        </w:rPr>
        <w:t>Sau khi sắp xếp</w:t>
      </w:r>
      <w:r w:rsidR="00C250FB" w:rsidRPr="00BC3012">
        <w:rPr>
          <w:rFonts w:ascii="Times New Roman" w:hAnsi="Times New Roman"/>
          <w:lang w:val="es-ES"/>
        </w:rPr>
        <w:t xml:space="preserve">, huyện Tĩnh Gia </w:t>
      </w:r>
      <w:r w:rsidR="00D76B10" w:rsidRPr="00BC3012">
        <w:rPr>
          <w:rFonts w:ascii="Times New Roman" w:hAnsi="Times New Roman"/>
          <w:lang w:val="es-ES"/>
        </w:rPr>
        <w:t>có</w:t>
      </w:r>
      <w:r w:rsidR="00C250FB" w:rsidRPr="00BC3012">
        <w:rPr>
          <w:rFonts w:ascii="Times New Roman" w:hAnsi="Times New Roman"/>
          <w:lang w:val="es-ES"/>
        </w:rPr>
        <w:t xml:space="preserve"> </w:t>
      </w:r>
      <w:r w:rsidR="003A0B5D" w:rsidRPr="00BC3012">
        <w:rPr>
          <w:rFonts w:ascii="Times New Roman" w:hAnsi="Times New Roman"/>
          <w:lang w:val="es-ES"/>
        </w:rPr>
        <w:t>31 đơn vị hành chính</w:t>
      </w:r>
      <w:r w:rsidR="00D76B10" w:rsidRPr="00BC3012">
        <w:rPr>
          <w:rFonts w:ascii="Times New Roman" w:hAnsi="Times New Roman"/>
          <w:lang w:val="es-ES"/>
        </w:rPr>
        <w:t xml:space="preserve"> cấp xã</w:t>
      </w:r>
      <w:r w:rsidR="003A0B5D" w:rsidRPr="00BC3012">
        <w:rPr>
          <w:rFonts w:ascii="Times New Roman" w:hAnsi="Times New Roman"/>
          <w:lang w:val="es-ES"/>
        </w:rPr>
        <w:t>, gồm 30 xã</w:t>
      </w:r>
      <w:r w:rsidR="000A41C9" w:rsidRPr="00BC3012">
        <w:rPr>
          <w:rFonts w:ascii="Times New Roman" w:hAnsi="Times New Roman"/>
          <w:lang w:val="es-ES"/>
        </w:rPr>
        <w:t xml:space="preserve"> và</w:t>
      </w:r>
      <w:r w:rsidR="003A0B5D" w:rsidRPr="00BC3012">
        <w:rPr>
          <w:rFonts w:ascii="Times New Roman" w:hAnsi="Times New Roman"/>
          <w:lang w:val="es-ES"/>
        </w:rPr>
        <w:t xml:space="preserve"> 01 thị trấn.</w:t>
      </w:r>
    </w:p>
    <w:p w:rsidR="00D76B10" w:rsidRPr="00BC3012" w:rsidRDefault="00D76B10" w:rsidP="00D76B10">
      <w:pPr>
        <w:spacing w:before="120" w:after="120"/>
        <w:ind w:firstLine="720"/>
        <w:jc w:val="both"/>
        <w:rPr>
          <w:rFonts w:ascii="Times New Roman" w:hAnsi="Times New Roman"/>
          <w:lang w:val="es-ES"/>
        </w:rPr>
      </w:pPr>
      <w:r w:rsidRPr="00BC3012">
        <w:rPr>
          <w:rFonts w:ascii="Times New Roman" w:hAnsi="Times New Roman"/>
          <w:lang w:val="es-ES"/>
        </w:rPr>
        <w:t xml:space="preserve">10. </w:t>
      </w:r>
      <w:r w:rsidRPr="00BC3012">
        <w:rPr>
          <w:rFonts w:ascii="Times New Roman" w:hAnsi="Times New Roman"/>
          <w:bCs/>
          <w:iCs/>
          <w:lang w:val="es-ES"/>
        </w:rPr>
        <w:t>Sắp xếp các đơn vị hành chính cấp xã thuộc huyện Đông Sơn</w:t>
      </w:r>
      <w:r w:rsidRPr="00BC3012">
        <w:rPr>
          <w:rFonts w:ascii="Times New Roman" w:hAnsi="Times New Roman"/>
          <w:lang w:val="es-ES"/>
        </w:rPr>
        <w:t xml:space="preserve"> như sau:</w:t>
      </w:r>
    </w:p>
    <w:p w:rsidR="006443AE" w:rsidRPr="00BC3012" w:rsidRDefault="00D04ACD" w:rsidP="00F64B1E">
      <w:pPr>
        <w:spacing w:before="120" w:after="120"/>
        <w:ind w:firstLine="720"/>
        <w:jc w:val="both"/>
        <w:rPr>
          <w:rFonts w:ascii="Times New Roman" w:hAnsi="Times New Roman"/>
          <w:lang w:val="es-ES"/>
        </w:rPr>
      </w:pPr>
      <w:r w:rsidRPr="00BC3012">
        <w:rPr>
          <w:rFonts w:ascii="Times New Roman" w:hAnsi="Times New Roman"/>
          <w:lang w:val="es-ES"/>
        </w:rPr>
        <w:t xml:space="preserve">a) </w:t>
      </w:r>
      <w:r w:rsidR="00D76B10" w:rsidRPr="00BC3012">
        <w:rPr>
          <w:rFonts w:ascii="Times New Roman" w:hAnsi="Times New Roman"/>
          <w:lang w:val="es-ES"/>
        </w:rPr>
        <w:t>N</w:t>
      </w:r>
      <w:r w:rsidR="00332259" w:rsidRPr="00BC3012">
        <w:rPr>
          <w:rFonts w:ascii="Times New Roman" w:hAnsi="Times New Roman"/>
          <w:lang w:val="es-ES"/>
        </w:rPr>
        <w:t xml:space="preserve">hập </w:t>
      </w:r>
      <w:r w:rsidR="00C250FB" w:rsidRPr="00BC3012">
        <w:rPr>
          <w:rFonts w:ascii="Times New Roman" w:hAnsi="Times New Roman"/>
          <w:lang w:val="es-ES"/>
        </w:rPr>
        <w:t>toàn bộ 2,76 km</w:t>
      </w:r>
      <w:r w:rsidR="00C250FB" w:rsidRPr="00BC3012">
        <w:rPr>
          <w:rFonts w:ascii="Times New Roman" w:hAnsi="Times New Roman"/>
          <w:vertAlign w:val="superscript"/>
          <w:lang w:val="es-ES"/>
        </w:rPr>
        <w:t>2</w:t>
      </w:r>
      <w:r w:rsidR="00C250FB" w:rsidRPr="00BC3012">
        <w:rPr>
          <w:rFonts w:ascii="Times New Roman" w:hAnsi="Times New Roman"/>
          <w:lang w:val="es-ES"/>
        </w:rPr>
        <w:t xml:space="preserve"> diện tích tự nhiên, 3.579 người của xã Đông Anh và</w:t>
      </w:r>
      <w:r w:rsidR="00D76B10" w:rsidRPr="00BC3012">
        <w:rPr>
          <w:rFonts w:ascii="Times New Roman" w:hAnsi="Times New Roman"/>
          <w:lang w:val="es-ES"/>
        </w:rPr>
        <w:t>o</w:t>
      </w:r>
      <w:r w:rsidR="00AC56DC" w:rsidRPr="00BC3012">
        <w:rPr>
          <w:rFonts w:ascii="Times New Roman" w:hAnsi="Times New Roman"/>
          <w:lang w:val="es-ES"/>
        </w:rPr>
        <w:t xml:space="preserve"> xã Đông Khê.</w:t>
      </w:r>
      <w:r w:rsidR="00DC43DD" w:rsidRPr="00BC3012">
        <w:rPr>
          <w:rFonts w:ascii="Times New Roman" w:hAnsi="Times New Roman"/>
          <w:lang w:val="es-ES"/>
        </w:rPr>
        <w:t xml:space="preserve"> Sau khi </w:t>
      </w:r>
      <w:r w:rsidR="00D76B10" w:rsidRPr="00BC3012">
        <w:rPr>
          <w:rFonts w:ascii="Times New Roman" w:hAnsi="Times New Roman"/>
          <w:lang w:val="es-ES"/>
        </w:rPr>
        <w:t>nh</w:t>
      </w:r>
      <w:r w:rsidR="00DC43DD" w:rsidRPr="00BC3012">
        <w:rPr>
          <w:rFonts w:ascii="Times New Roman" w:hAnsi="Times New Roman"/>
          <w:lang w:val="es-ES"/>
        </w:rPr>
        <w:t>ập, xã</w:t>
      </w:r>
      <w:r w:rsidR="006443AE" w:rsidRPr="00BC3012">
        <w:rPr>
          <w:rFonts w:ascii="Times New Roman" w:hAnsi="Times New Roman"/>
          <w:lang w:val="es-ES"/>
        </w:rPr>
        <w:t xml:space="preserve"> Đông Khê có 6,51 km</w:t>
      </w:r>
      <w:r w:rsidR="006443AE" w:rsidRPr="00BC3012">
        <w:rPr>
          <w:rFonts w:ascii="Times New Roman" w:hAnsi="Times New Roman"/>
          <w:vertAlign w:val="superscript"/>
          <w:lang w:val="es-ES"/>
        </w:rPr>
        <w:t>2</w:t>
      </w:r>
      <w:r w:rsidR="006443AE" w:rsidRPr="00BC3012">
        <w:rPr>
          <w:rFonts w:ascii="Times New Roman" w:hAnsi="Times New Roman"/>
          <w:lang w:val="es-ES"/>
        </w:rPr>
        <w:t xml:space="preserve"> </w:t>
      </w:r>
      <w:r w:rsidR="00C250FB" w:rsidRPr="00BC3012">
        <w:rPr>
          <w:rFonts w:ascii="Times New Roman" w:hAnsi="Times New Roman"/>
          <w:lang w:val="es-ES"/>
        </w:rPr>
        <w:t>diện tích tự nhiên</w:t>
      </w:r>
      <w:r w:rsidR="00D76B10" w:rsidRPr="00BC3012">
        <w:rPr>
          <w:rFonts w:ascii="Times New Roman" w:hAnsi="Times New Roman"/>
          <w:lang w:val="es-ES"/>
        </w:rPr>
        <w:t xml:space="preserve"> và</w:t>
      </w:r>
      <w:r w:rsidR="00C250FB" w:rsidRPr="00BC3012">
        <w:rPr>
          <w:rFonts w:ascii="Times New Roman" w:hAnsi="Times New Roman"/>
          <w:lang w:val="es-ES"/>
        </w:rPr>
        <w:t xml:space="preserve"> </w:t>
      </w:r>
      <w:r w:rsidRPr="00BC3012">
        <w:rPr>
          <w:rFonts w:ascii="Times New Roman" w:hAnsi="Times New Roman"/>
          <w:lang w:val="es-ES"/>
        </w:rPr>
        <w:t xml:space="preserve">quy mô </w:t>
      </w:r>
      <w:r w:rsidR="006443AE" w:rsidRPr="00BC3012">
        <w:rPr>
          <w:rFonts w:ascii="Times New Roman" w:hAnsi="Times New Roman"/>
          <w:lang w:val="es-ES"/>
        </w:rPr>
        <w:t>dân số 6.584 người.</w:t>
      </w:r>
    </w:p>
    <w:p w:rsidR="00C0669B" w:rsidRPr="00BC3012" w:rsidRDefault="00D76B10" w:rsidP="00F64B1E">
      <w:pPr>
        <w:spacing w:before="120" w:after="120"/>
        <w:ind w:firstLine="709"/>
        <w:jc w:val="both"/>
        <w:rPr>
          <w:rFonts w:ascii="Times New Roman" w:hAnsi="Times New Roman"/>
          <w:lang w:val="es-ES"/>
        </w:rPr>
      </w:pPr>
      <w:r w:rsidRPr="00BC3012">
        <w:rPr>
          <w:rFonts w:ascii="Times New Roman" w:hAnsi="Times New Roman"/>
          <w:lang w:val="es-ES"/>
        </w:rPr>
        <w:t>X</w:t>
      </w:r>
      <w:r w:rsidR="00C0669B" w:rsidRPr="00BC3012">
        <w:rPr>
          <w:rFonts w:ascii="Times New Roman" w:hAnsi="Times New Roman"/>
          <w:lang w:val="es-ES"/>
        </w:rPr>
        <w:t>ã Đông Khê</w:t>
      </w:r>
      <w:r w:rsidRPr="00BC3012">
        <w:rPr>
          <w:rFonts w:ascii="Times New Roman" w:hAnsi="Times New Roman"/>
          <w:lang w:val="es-ES"/>
        </w:rPr>
        <w:t xml:space="preserve"> giáp các xã Đông Hoàng, Đông Minh, </w:t>
      </w:r>
      <w:r w:rsidR="00464E9D" w:rsidRPr="00BC3012">
        <w:rPr>
          <w:rFonts w:ascii="Times New Roman" w:hAnsi="Times New Roman"/>
          <w:lang w:val="es-ES"/>
        </w:rPr>
        <w:t xml:space="preserve">Đông Ninh, Đông Thanh, </w:t>
      </w:r>
      <w:r w:rsidRPr="00BC3012">
        <w:rPr>
          <w:rFonts w:ascii="Times New Roman" w:hAnsi="Times New Roman"/>
          <w:lang w:val="es-ES"/>
        </w:rPr>
        <w:t>Đông Thịnh</w:t>
      </w:r>
      <w:r w:rsidR="00464E9D" w:rsidRPr="00BC3012">
        <w:rPr>
          <w:rFonts w:ascii="Times New Roman" w:hAnsi="Times New Roman"/>
          <w:lang w:val="es-ES"/>
        </w:rPr>
        <w:t xml:space="preserve">, </w:t>
      </w:r>
      <w:r w:rsidRPr="00BC3012">
        <w:rPr>
          <w:rFonts w:ascii="Times New Roman" w:hAnsi="Times New Roman"/>
          <w:lang w:val="es-ES"/>
        </w:rPr>
        <w:t>Đông Tiến, thị trấn Rừng Thông</w:t>
      </w:r>
      <w:r w:rsidR="00464E9D" w:rsidRPr="00BC3012">
        <w:rPr>
          <w:rFonts w:ascii="Times New Roman" w:hAnsi="Times New Roman"/>
          <w:lang w:val="es-ES"/>
        </w:rPr>
        <w:t xml:space="preserve"> </w:t>
      </w:r>
      <w:r w:rsidR="00C0669B" w:rsidRPr="00BC3012">
        <w:rPr>
          <w:rFonts w:ascii="Times New Roman" w:hAnsi="Times New Roman"/>
          <w:lang w:val="es-ES"/>
        </w:rPr>
        <w:t>và huyện Thiệu Hóa</w:t>
      </w:r>
      <w:r w:rsidR="000A41C9" w:rsidRPr="00BC3012">
        <w:rPr>
          <w:rFonts w:ascii="Times New Roman" w:hAnsi="Times New Roman"/>
          <w:lang w:val="es-ES"/>
        </w:rPr>
        <w:t>;</w:t>
      </w:r>
    </w:p>
    <w:p w:rsidR="00C250FB" w:rsidRPr="00BC3012" w:rsidRDefault="00D04ACD" w:rsidP="00F64B1E">
      <w:pPr>
        <w:spacing w:before="120" w:after="120"/>
        <w:ind w:firstLine="720"/>
        <w:jc w:val="both"/>
        <w:rPr>
          <w:rFonts w:ascii="Times New Roman" w:hAnsi="Times New Roman"/>
          <w:lang w:val="es-ES"/>
        </w:rPr>
      </w:pPr>
      <w:r w:rsidRPr="00BC3012">
        <w:rPr>
          <w:rFonts w:ascii="Times New Roman" w:hAnsi="Times New Roman"/>
          <w:lang w:val="es-ES"/>
        </w:rPr>
        <w:t xml:space="preserve">b) </w:t>
      </w:r>
      <w:r w:rsidR="00C250FB" w:rsidRPr="00BC3012">
        <w:rPr>
          <w:rFonts w:ascii="Times New Roman" w:hAnsi="Times New Roman"/>
          <w:lang w:val="es-ES"/>
        </w:rPr>
        <w:t xml:space="preserve">Sau khi sắp xếp, huyện Đông Sơn </w:t>
      </w:r>
      <w:r w:rsidR="00464E9D" w:rsidRPr="00BC3012">
        <w:rPr>
          <w:rFonts w:ascii="Times New Roman" w:hAnsi="Times New Roman"/>
          <w:lang w:val="es-ES"/>
        </w:rPr>
        <w:t>có</w:t>
      </w:r>
      <w:r w:rsidR="00C250FB" w:rsidRPr="00BC3012">
        <w:rPr>
          <w:rFonts w:ascii="Times New Roman" w:hAnsi="Times New Roman"/>
          <w:lang w:val="es-ES"/>
        </w:rPr>
        <w:t xml:space="preserve"> 14 đơn vị hành chính </w:t>
      </w:r>
      <w:r w:rsidR="00464E9D" w:rsidRPr="00BC3012">
        <w:rPr>
          <w:rFonts w:ascii="Times New Roman" w:hAnsi="Times New Roman"/>
          <w:lang w:val="es-ES"/>
        </w:rPr>
        <w:t>cấp xã</w:t>
      </w:r>
      <w:r w:rsidR="00C250FB" w:rsidRPr="00BC3012">
        <w:rPr>
          <w:rFonts w:ascii="Times New Roman" w:hAnsi="Times New Roman"/>
          <w:lang w:val="es-ES"/>
        </w:rPr>
        <w:t>, gồm 13 xã</w:t>
      </w:r>
      <w:r w:rsidR="000A41C9" w:rsidRPr="00BC3012">
        <w:rPr>
          <w:rFonts w:ascii="Times New Roman" w:hAnsi="Times New Roman"/>
          <w:lang w:val="es-ES"/>
        </w:rPr>
        <w:t xml:space="preserve"> và </w:t>
      </w:r>
      <w:r w:rsidR="00C250FB" w:rsidRPr="00BC3012">
        <w:rPr>
          <w:rFonts w:ascii="Times New Roman" w:hAnsi="Times New Roman"/>
          <w:lang w:val="es-ES"/>
        </w:rPr>
        <w:t>01 thị trấn.</w:t>
      </w:r>
    </w:p>
    <w:p w:rsidR="00464E9D" w:rsidRPr="00BC3012" w:rsidRDefault="00464E9D" w:rsidP="00464E9D">
      <w:pPr>
        <w:spacing w:before="120" w:after="120"/>
        <w:ind w:firstLine="720"/>
        <w:jc w:val="both"/>
        <w:rPr>
          <w:rFonts w:ascii="Times New Roman" w:hAnsi="Times New Roman"/>
          <w:lang w:val="es-ES"/>
        </w:rPr>
      </w:pPr>
      <w:r w:rsidRPr="00BC3012">
        <w:rPr>
          <w:rFonts w:ascii="Times New Roman" w:hAnsi="Times New Roman"/>
          <w:lang w:val="es-ES"/>
        </w:rPr>
        <w:t xml:space="preserve">11. </w:t>
      </w:r>
      <w:r w:rsidRPr="00BC3012">
        <w:rPr>
          <w:rFonts w:ascii="Times New Roman" w:hAnsi="Times New Roman"/>
          <w:bCs/>
          <w:iCs/>
          <w:lang w:val="es-ES"/>
        </w:rPr>
        <w:t>Sắp xếp các đơn vị hành chính cấp xã thuộc huyện Thiệu Hóa</w:t>
      </w:r>
      <w:r w:rsidRPr="00BC3012">
        <w:rPr>
          <w:rFonts w:ascii="Times New Roman" w:hAnsi="Times New Roman"/>
          <w:lang w:val="es-ES"/>
        </w:rPr>
        <w:t xml:space="preserve"> như sau:</w:t>
      </w:r>
    </w:p>
    <w:p w:rsidR="00637091" w:rsidRPr="00BC3012" w:rsidRDefault="00C7469D" w:rsidP="00F64B1E">
      <w:pPr>
        <w:spacing w:before="120" w:after="120"/>
        <w:ind w:firstLine="720"/>
        <w:jc w:val="both"/>
        <w:rPr>
          <w:rFonts w:ascii="Times New Roman" w:hAnsi="Times New Roman"/>
          <w:lang w:val="es-ES"/>
        </w:rPr>
      </w:pPr>
      <w:r w:rsidRPr="00BC3012">
        <w:rPr>
          <w:rFonts w:ascii="Times New Roman" w:hAnsi="Times New Roman"/>
          <w:lang w:val="es-ES"/>
        </w:rPr>
        <w:t>a)</w:t>
      </w:r>
      <w:r w:rsidR="00C250FB" w:rsidRPr="00BC3012">
        <w:rPr>
          <w:rFonts w:ascii="Times New Roman" w:hAnsi="Times New Roman"/>
          <w:lang w:val="es-ES"/>
        </w:rPr>
        <w:t xml:space="preserve"> Thành lập xã Minh Tâm trên cơ sở </w:t>
      </w:r>
      <w:r w:rsidR="00332259" w:rsidRPr="00BC3012">
        <w:rPr>
          <w:rFonts w:ascii="Times New Roman" w:hAnsi="Times New Roman"/>
          <w:lang w:val="es-ES"/>
        </w:rPr>
        <w:t xml:space="preserve">nhập </w:t>
      </w:r>
      <w:r w:rsidR="00C250FB" w:rsidRPr="00BC3012">
        <w:rPr>
          <w:rFonts w:ascii="Times New Roman" w:hAnsi="Times New Roman"/>
          <w:lang w:val="es-ES"/>
        </w:rPr>
        <w:t>toàn bộ 4,01 km</w:t>
      </w:r>
      <w:r w:rsidR="00C250FB" w:rsidRPr="00BC3012">
        <w:rPr>
          <w:rFonts w:ascii="Times New Roman" w:hAnsi="Times New Roman"/>
          <w:vertAlign w:val="superscript"/>
          <w:lang w:val="es-ES"/>
        </w:rPr>
        <w:t>2</w:t>
      </w:r>
      <w:r w:rsidR="00C250FB" w:rsidRPr="00BC3012">
        <w:rPr>
          <w:rFonts w:ascii="Times New Roman" w:hAnsi="Times New Roman"/>
          <w:lang w:val="es-ES"/>
        </w:rPr>
        <w:t xml:space="preserve"> diện tích tự nhiên, 2.827 người </w:t>
      </w:r>
      <w:r w:rsidR="00637091" w:rsidRPr="00BC3012">
        <w:rPr>
          <w:rFonts w:ascii="Times New Roman" w:hAnsi="Times New Roman"/>
          <w:lang w:val="es-ES"/>
        </w:rPr>
        <w:t>của xã Thiệu Minh</w:t>
      </w:r>
      <w:r w:rsidR="00C250FB" w:rsidRPr="00BC3012">
        <w:rPr>
          <w:rFonts w:ascii="Times New Roman" w:hAnsi="Times New Roman"/>
          <w:lang w:val="es-ES"/>
        </w:rPr>
        <w:t xml:space="preserve"> và </w:t>
      </w:r>
      <w:r w:rsidR="00DB1D00" w:rsidRPr="00BC3012">
        <w:rPr>
          <w:rFonts w:ascii="Times New Roman" w:hAnsi="Times New Roman"/>
          <w:lang w:val="es-ES"/>
        </w:rPr>
        <w:t xml:space="preserve">toàn bộ </w:t>
      </w:r>
      <w:r w:rsidR="00637091" w:rsidRPr="00BC3012">
        <w:rPr>
          <w:rFonts w:ascii="Times New Roman" w:hAnsi="Times New Roman"/>
          <w:lang w:val="es-ES"/>
        </w:rPr>
        <w:t>6,40 km</w:t>
      </w:r>
      <w:r w:rsidR="00637091" w:rsidRPr="00BC3012">
        <w:rPr>
          <w:rFonts w:ascii="Times New Roman" w:hAnsi="Times New Roman"/>
          <w:vertAlign w:val="superscript"/>
          <w:lang w:val="es-ES"/>
        </w:rPr>
        <w:t>2</w:t>
      </w:r>
      <w:r w:rsidR="00C250FB" w:rsidRPr="00BC3012">
        <w:rPr>
          <w:rFonts w:ascii="Times New Roman" w:hAnsi="Times New Roman"/>
          <w:lang w:val="es-ES"/>
        </w:rPr>
        <w:t xml:space="preserve"> diện tích tự nhiên, </w:t>
      </w:r>
      <w:r w:rsidR="00637091" w:rsidRPr="00BC3012">
        <w:rPr>
          <w:rFonts w:ascii="Times New Roman" w:hAnsi="Times New Roman"/>
          <w:lang w:val="es-ES"/>
        </w:rPr>
        <w:t>7.556 n</w:t>
      </w:r>
      <w:r w:rsidR="0026316E" w:rsidRPr="00BC3012">
        <w:rPr>
          <w:rFonts w:ascii="Times New Roman" w:hAnsi="Times New Roman"/>
          <w:lang w:val="es-ES"/>
        </w:rPr>
        <w:t>gười</w:t>
      </w:r>
      <w:r w:rsidR="00C250FB" w:rsidRPr="00BC3012">
        <w:rPr>
          <w:rFonts w:ascii="Times New Roman" w:hAnsi="Times New Roman"/>
          <w:lang w:val="es-ES"/>
        </w:rPr>
        <w:t xml:space="preserve"> của xã Thiệu Tâm.</w:t>
      </w:r>
      <w:r w:rsidR="00DC43DD" w:rsidRPr="00BC3012">
        <w:rPr>
          <w:rFonts w:ascii="Times New Roman" w:hAnsi="Times New Roman"/>
          <w:lang w:val="es-ES"/>
        </w:rPr>
        <w:t xml:space="preserve"> Sau khi thành lập, x</w:t>
      </w:r>
      <w:r w:rsidR="00637091" w:rsidRPr="00BC3012">
        <w:rPr>
          <w:rFonts w:ascii="Times New Roman" w:hAnsi="Times New Roman"/>
          <w:lang w:val="es-ES"/>
        </w:rPr>
        <w:t>ã Minh Tâm có 10,41 km</w:t>
      </w:r>
      <w:r w:rsidR="00637091" w:rsidRPr="00BC3012">
        <w:rPr>
          <w:rFonts w:ascii="Times New Roman" w:hAnsi="Times New Roman"/>
          <w:vertAlign w:val="superscript"/>
          <w:lang w:val="es-ES"/>
        </w:rPr>
        <w:t>2</w:t>
      </w:r>
      <w:r w:rsidR="00464E9D" w:rsidRPr="00BC3012">
        <w:rPr>
          <w:rFonts w:ascii="Times New Roman" w:hAnsi="Times New Roman"/>
          <w:lang w:val="es-ES"/>
        </w:rPr>
        <w:t xml:space="preserve"> diện tích tự nhiên và</w:t>
      </w:r>
      <w:r w:rsidR="00637091" w:rsidRPr="00BC3012">
        <w:rPr>
          <w:rFonts w:ascii="Times New Roman" w:hAnsi="Times New Roman"/>
          <w:lang w:val="es-ES"/>
        </w:rPr>
        <w:t xml:space="preserve"> </w:t>
      </w:r>
      <w:r w:rsidR="00D04ACD" w:rsidRPr="00BC3012">
        <w:rPr>
          <w:rFonts w:ascii="Times New Roman" w:hAnsi="Times New Roman"/>
          <w:lang w:val="es-ES"/>
        </w:rPr>
        <w:t xml:space="preserve">quy mô </w:t>
      </w:r>
      <w:r w:rsidR="00637091" w:rsidRPr="00BC3012">
        <w:rPr>
          <w:rFonts w:ascii="Times New Roman" w:hAnsi="Times New Roman"/>
          <w:lang w:val="es-ES"/>
        </w:rPr>
        <w:t>dân số 10.383 người.</w:t>
      </w:r>
    </w:p>
    <w:p w:rsidR="00CF5B0A" w:rsidRPr="00BC3012" w:rsidRDefault="00CF5B0A" w:rsidP="00F64B1E">
      <w:pPr>
        <w:spacing w:before="120" w:after="120"/>
        <w:ind w:firstLine="709"/>
        <w:jc w:val="both"/>
        <w:rPr>
          <w:rFonts w:ascii="Times New Roman" w:hAnsi="Times New Roman"/>
          <w:lang w:val="it-IT"/>
        </w:rPr>
      </w:pPr>
      <w:r w:rsidRPr="00BC3012">
        <w:rPr>
          <w:rFonts w:ascii="Times New Roman" w:hAnsi="Times New Roman"/>
          <w:lang w:val="it-IT"/>
        </w:rPr>
        <w:t>X</w:t>
      </w:r>
      <w:r w:rsidR="00260FB8" w:rsidRPr="00BC3012">
        <w:rPr>
          <w:rFonts w:ascii="Times New Roman" w:hAnsi="Times New Roman"/>
          <w:lang w:val="it-IT"/>
        </w:rPr>
        <w:t>ã Minh Tâm</w:t>
      </w:r>
      <w:r w:rsidRPr="00BC3012">
        <w:rPr>
          <w:rFonts w:ascii="Times New Roman" w:hAnsi="Times New Roman"/>
          <w:lang w:val="it-IT"/>
        </w:rPr>
        <w:t xml:space="preserve"> </w:t>
      </w:r>
      <w:r w:rsidR="00260FB8" w:rsidRPr="00BC3012">
        <w:rPr>
          <w:rFonts w:ascii="Times New Roman" w:hAnsi="Times New Roman"/>
          <w:lang w:val="it-IT"/>
        </w:rPr>
        <w:t xml:space="preserve">giáp các xã </w:t>
      </w:r>
      <w:r w:rsidRPr="00BC3012">
        <w:rPr>
          <w:rFonts w:ascii="Times New Roman" w:hAnsi="Times New Roman"/>
          <w:lang w:val="it-IT"/>
        </w:rPr>
        <w:t xml:space="preserve">Thiệu Chính, Thiệu Hòa, Thiệu Phúc, Thiệu Toán, Thiệu Tiến, </w:t>
      </w:r>
      <w:r w:rsidR="00260FB8" w:rsidRPr="00BC3012">
        <w:rPr>
          <w:rFonts w:ascii="Times New Roman" w:hAnsi="Times New Roman"/>
          <w:lang w:val="it-IT"/>
        </w:rPr>
        <w:t>Thiệu Vận, Thiệu Viên</w:t>
      </w:r>
      <w:r w:rsidRPr="00BC3012">
        <w:rPr>
          <w:rFonts w:ascii="Times New Roman" w:hAnsi="Times New Roman"/>
          <w:lang w:val="it-IT"/>
        </w:rPr>
        <w:t>,</w:t>
      </w:r>
      <w:r w:rsidR="00260FB8" w:rsidRPr="00BC3012">
        <w:rPr>
          <w:rFonts w:ascii="Times New Roman" w:hAnsi="Times New Roman"/>
          <w:lang w:val="it-IT"/>
        </w:rPr>
        <w:t xml:space="preserve"> </w:t>
      </w:r>
      <w:r w:rsidRPr="00BC3012">
        <w:rPr>
          <w:rFonts w:ascii="Times New Roman" w:hAnsi="Times New Roman"/>
          <w:lang w:val="it-IT"/>
        </w:rPr>
        <w:t xml:space="preserve">Thiệu Vũ </w:t>
      </w:r>
      <w:r w:rsidR="00260FB8" w:rsidRPr="00BC3012">
        <w:rPr>
          <w:rFonts w:ascii="Times New Roman" w:hAnsi="Times New Roman"/>
          <w:lang w:val="it-IT"/>
        </w:rPr>
        <w:t>và huyện Triệu Sơn</w:t>
      </w:r>
      <w:r w:rsidR="000A41C9" w:rsidRPr="00BC3012">
        <w:rPr>
          <w:rFonts w:ascii="Times New Roman" w:hAnsi="Times New Roman"/>
          <w:lang w:val="it-IT"/>
        </w:rPr>
        <w:t>;</w:t>
      </w:r>
    </w:p>
    <w:p w:rsidR="001F47D0" w:rsidRPr="00BC3012" w:rsidRDefault="00C7469D" w:rsidP="00F64B1E">
      <w:pPr>
        <w:spacing w:before="120" w:after="120"/>
        <w:ind w:firstLine="720"/>
        <w:jc w:val="both"/>
        <w:rPr>
          <w:rFonts w:ascii="Times New Roman" w:hAnsi="Times New Roman"/>
          <w:lang w:val="it-IT"/>
        </w:rPr>
      </w:pPr>
      <w:r w:rsidRPr="00BC3012">
        <w:rPr>
          <w:rFonts w:ascii="Times New Roman" w:hAnsi="Times New Roman"/>
          <w:lang w:val="it-IT"/>
        </w:rPr>
        <w:t>b)</w:t>
      </w:r>
      <w:r w:rsidR="000616B4" w:rsidRPr="00BC3012">
        <w:rPr>
          <w:rFonts w:ascii="Times New Roman" w:hAnsi="Times New Roman"/>
          <w:lang w:val="it-IT"/>
        </w:rPr>
        <w:t xml:space="preserve"> </w:t>
      </w:r>
      <w:r w:rsidR="00C250FB" w:rsidRPr="00BC3012">
        <w:rPr>
          <w:rFonts w:ascii="Times New Roman" w:hAnsi="Times New Roman"/>
          <w:lang w:val="it-IT"/>
        </w:rPr>
        <w:t xml:space="preserve">Thành lập xã Tân Châu trên cơ sở </w:t>
      </w:r>
      <w:r w:rsidR="00332259" w:rsidRPr="00BC3012">
        <w:rPr>
          <w:rFonts w:ascii="Times New Roman" w:hAnsi="Times New Roman"/>
          <w:lang w:val="es-ES"/>
        </w:rPr>
        <w:t xml:space="preserve">nhập </w:t>
      </w:r>
      <w:r w:rsidR="00C250FB" w:rsidRPr="00BC3012">
        <w:rPr>
          <w:rFonts w:ascii="Times New Roman" w:hAnsi="Times New Roman"/>
          <w:lang w:val="it-IT"/>
        </w:rPr>
        <w:t>toàn bộ 4,07 km</w:t>
      </w:r>
      <w:r w:rsidR="00C250FB" w:rsidRPr="00BC3012">
        <w:rPr>
          <w:rFonts w:ascii="Times New Roman" w:hAnsi="Times New Roman"/>
          <w:vertAlign w:val="superscript"/>
          <w:lang w:val="it-IT"/>
        </w:rPr>
        <w:t>2</w:t>
      </w:r>
      <w:r w:rsidR="00C250FB" w:rsidRPr="00BC3012">
        <w:rPr>
          <w:rFonts w:ascii="Times New Roman" w:hAnsi="Times New Roman"/>
          <w:lang w:val="it-IT"/>
        </w:rPr>
        <w:t xml:space="preserve"> diện tích tự nhiên, 2.811 người</w:t>
      </w:r>
      <w:r w:rsidR="001F47D0" w:rsidRPr="00BC3012">
        <w:rPr>
          <w:rFonts w:ascii="Times New Roman" w:hAnsi="Times New Roman"/>
          <w:lang w:val="it-IT"/>
        </w:rPr>
        <w:t xml:space="preserve"> của xã Thiệu Tân</w:t>
      </w:r>
      <w:r w:rsidR="00C250FB" w:rsidRPr="00BC3012">
        <w:rPr>
          <w:rFonts w:ascii="Times New Roman" w:hAnsi="Times New Roman"/>
          <w:lang w:val="it-IT"/>
        </w:rPr>
        <w:t xml:space="preserve"> và </w:t>
      </w:r>
      <w:r w:rsidR="00DB1D00" w:rsidRPr="00BC3012">
        <w:rPr>
          <w:rFonts w:ascii="Times New Roman" w:hAnsi="Times New Roman"/>
          <w:lang w:val="es-ES"/>
        </w:rPr>
        <w:t xml:space="preserve">toàn bộ </w:t>
      </w:r>
      <w:r w:rsidR="001F47D0" w:rsidRPr="00BC3012">
        <w:rPr>
          <w:rFonts w:ascii="Times New Roman" w:hAnsi="Times New Roman"/>
          <w:lang w:val="it-IT"/>
        </w:rPr>
        <w:t>3,34 km</w:t>
      </w:r>
      <w:r w:rsidR="001F47D0" w:rsidRPr="00BC3012">
        <w:rPr>
          <w:rFonts w:ascii="Times New Roman" w:hAnsi="Times New Roman"/>
          <w:vertAlign w:val="superscript"/>
          <w:lang w:val="it-IT"/>
        </w:rPr>
        <w:t>2</w:t>
      </w:r>
      <w:r w:rsidR="00C250FB" w:rsidRPr="00BC3012">
        <w:rPr>
          <w:rFonts w:ascii="Times New Roman" w:hAnsi="Times New Roman"/>
          <w:lang w:val="it-IT"/>
        </w:rPr>
        <w:t xml:space="preserve"> diện tích tự nhiên, </w:t>
      </w:r>
      <w:r w:rsidR="001F47D0" w:rsidRPr="00BC3012">
        <w:rPr>
          <w:rFonts w:ascii="Times New Roman" w:hAnsi="Times New Roman"/>
          <w:lang w:val="it-IT"/>
        </w:rPr>
        <w:t>3.346 người</w:t>
      </w:r>
      <w:r w:rsidR="00C250FB" w:rsidRPr="00BC3012">
        <w:rPr>
          <w:rFonts w:ascii="Times New Roman" w:hAnsi="Times New Roman"/>
          <w:lang w:val="it-IT"/>
        </w:rPr>
        <w:t xml:space="preserve"> của xã Thiệu Châu.</w:t>
      </w:r>
      <w:r w:rsidR="00DC43DD" w:rsidRPr="00BC3012">
        <w:rPr>
          <w:rFonts w:ascii="Times New Roman" w:hAnsi="Times New Roman"/>
          <w:lang w:val="it-IT"/>
        </w:rPr>
        <w:t xml:space="preserve"> </w:t>
      </w:r>
      <w:r w:rsidR="00DC43DD" w:rsidRPr="00BC3012">
        <w:rPr>
          <w:rFonts w:ascii="Times New Roman" w:hAnsi="Times New Roman"/>
          <w:lang w:val="es-ES"/>
        </w:rPr>
        <w:t>Sau khi thành lập, x</w:t>
      </w:r>
      <w:r w:rsidR="001F47D0" w:rsidRPr="00BC3012">
        <w:rPr>
          <w:rFonts w:ascii="Times New Roman" w:hAnsi="Times New Roman"/>
          <w:lang w:val="it-IT"/>
        </w:rPr>
        <w:t>ã Tân Châu có 7,41 km</w:t>
      </w:r>
      <w:r w:rsidR="001F47D0" w:rsidRPr="00BC3012">
        <w:rPr>
          <w:rFonts w:ascii="Times New Roman" w:hAnsi="Times New Roman"/>
          <w:vertAlign w:val="superscript"/>
          <w:lang w:val="it-IT"/>
        </w:rPr>
        <w:t>2</w:t>
      </w:r>
      <w:r w:rsidR="00155A98" w:rsidRPr="00BC3012">
        <w:rPr>
          <w:rFonts w:ascii="Times New Roman" w:hAnsi="Times New Roman"/>
          <w:lang w:val="it-IT"/>
        </w:rPr>
        <w:t xml:space="preserve"> diện tích tự nhiên</w:t>
      </w:r>
      <w:r w:rsidR="00CF5B0A" w:rsidRPr="00BC3012">
        <w:rPr>
          <w:rFonts w:ascii="Times New Roman" w:hAnsi="Times New Roman"/>
          <w:lang w:val="it-IT"/>
        </w:rPr>
        <w:t xml:space="preserve"> và</w:t>
      </w:r>
      <w:r w:rsidR="001F47D0" w:rsidRPr="00BC3012">
        <w:rPr>
          <w:rFonts w:ascii="Times New Roman" w:hAnsi="Times New Roman"/>
          <w:lang w:val="it-IT"/>
        </w:rPr>
        <w:t xml:space="preserve"> </w:t>
      </w:r>
      <w:r w:rsidR="00E5103F" w:rsidRPr="00BC3012">
        <w:rPr>
          <w:rFonts w:ascii="Times New Roman" w:hAnsi="Times New Roman"/>
          <w:lang w:val="es-ES"/>
        </w:rPr>
        <w:t xml:space="preserve">quy mô </w:t>
      </w:r>
      <w:r w:rsidR="001F47D0" w:rsidRPr="00BC3012">
        <w:rPr>
          <w:rFonts w:ascii="Times New Roman" w:hAnsi="Times New Roman"/>
          <w:lang w:val="it-IT"/>
        </w:rPr>
        <w:t>dân số 6.157 người.</w:t>
      </w:r>
    </w:p>
    <w:p w:rsidR="00CF5B0A" w:rsidRPr="00BC3012" w:rsidRDefault="00CF5B0A" w:rsidP="00F64B1E">
      <w:pPr>
        <w:spacing w:before="120" w:after="120"/>
        <w:ind w:firstLine="709"/>
        <w:jc w:val="both"/>
        <w:rPr>
          <w:rFonts w:ascii="Times New Roman" w:hAnsi="Times New Roman"/>
          <w:lang w:val="it-IT"/>
        </w:rPr>
      </w:pPr>
      <w:r w:rsidRPr="00BC3012">
        <w:rPr>
          <w:rFonts w:ascii="Times New Roman" w:hAnsi="Times New Roman"/>
          <w:lang w:val="it-IT"/>
        </w:rPr>
        <w:t>X</w:t>
      </w:r>
      <w:r w:rsidR="00F34DC1" w:rsidRPr="00BC3012">
        <w:rPr>
          <w:rFonts w:ascii="Times New Roman" w:hAnsi="Times New Roman"/>
          <w:lang w:val="it-IT"/>
        </w:rPr>
        <w:t>ã Tân Châu</w:t>
      </w:r>
      <w:r w:rsidRPr="00BC3012">
        <w:rPr>
          <w:rFonts w:ascii="Times New Roman" w:hAnsi="Times New Roman"/>
          <w:lang w:val="it-IT"/>
        </w:rPr>
        <w:t xml:space="preserve"> </w:t>
      </w:r>
      <w:r w:rsidR="00F34DC1" w:rsidRPr="00BC3012">
        <w:rPr>
          <w:rFonts w:ascii="Times New Roman" w:hAnsi="Times New Roman"/>
          <w:lang w:val="it-IT"/>
        </w:rPr>
        <w:t>giáp</w:t>
      </w:r>
      <w:r w:rsidRPr="00BC3012">
        <w:rPr>
          <w:rFonts w:ascii="Times New Roman" w:hAnsi="Times New Roman"/>
          <w:lang w:val="it-IT"/>
        </w:rPr>
        <w:t xml:space="preserve"> các xã</w:t>
      </w:r>
      <w:r w:rsidR="00F34DC1" w:rsidRPr="00BC3012">
        <w:rPr>
          <w:rFonts w:ascii="Times New Roman" w:hAnsi="Times New Roman"/>
          <w:lang w:val="it-IT"/>
        </w:rPr>
        <w:t xml:space="preserve"> </w:t>
      </w:r>
      <w:r w:rsidRPr="00BC3012">
        <w:rPr>
          <w:rFonts w:ascii="Times New Roman" w:hAnsi="Times New Roman"/>
          <w:lang w:val="it-IT"/>
        </w:rPr>
        <w:t xml:space="preserve">Thiệu Duy, Thiệu Giao, Thiệu Hợp, Thiệu Nguyên, thị trấn </w:t>
      </w:r>
      <w:r w:rsidR="004B3300" w:rsidRPr="00BC3012">
        <w:rPr>
          <w:rFonts w:ascii="Times New Roman" w:hAnsi="Times New Roman"/>
          <w:lang w:val="it-IT"/>
        </w:rPr>
        <w:t>Thiệu Hóa</w:t>
      </w:r>
      <w:r w:rsidR="007F7AFF" w:rsidRPr="00BC3012">
        <w:rPr>
          <w:rFonts w:ascii="Times New Roman" w:hAnsi="Times New Roman"/>
          <w:lang w:val="it-IT"/>
        </w:rPr>
        <w:t>,</w:t>
      </w:r>
      <w:r w:rsidRPr="00BC3012">
        <w:rPr>
          <w:rFonts w:ascii="Times New Roman" w:hAnsi="Times New Roman"/>
          <w:lang w:val="it-IT"/>
        </w:rPr>
        <w:t xml:space="preserve"> </w:t>
      </w:r>
      <w:r w:rsidR="000A41C9" w:rsidRPr="00BC3012">
        <w:rPr>
          <w:rFonts w:ascii="Times New Roman" w:hAnsi="Times New Roman"/>
          <w:lang w:val="it-IT"/>
        </w:rPr>
        <w:t xml:space="preserve">huyện Đông Sơn và </w:t>
      </w:r>
      <w:r w:rsidR="00F34DC1" w:rsidRPr="00BC3012">
        <w:rPr>
          <w:rFonts w:ascii="Times New Roman" w:hAnsi="Times New Roman"/>
          <w:lang w:val="it-IT"/>
        </w:rPr>
        <w:t>thành phố Thanh Hóa</w:t>
      </w:r>
      <w:r w:rsidR="000A41C9" w:rsidRPr="00BC3012">
        <w:rPr>
          <w:rFonts w:ascii="Times New Roman" w:hAnsi="Times New Roman"/>
          <w:lang w:val="it-IT"/>
        </w:rPr>
        <w:t>;</w:t>
      </w:r>
    </w:p>
    <w:p w:rsidR="006A0735" w:rsidRPr="00BC3012" w:rsidRDefault="00C7469D" w:rsidP="00F64B1E">
      <w:pPr>
        <w:spacing w:before="120" w:after="120"/>
        <w:ind w:firstLine="720"/>
        <w:jc w:val="both"/>
        <w:rPr>
          <w:rFonts w:ascii="Times New Roman" w:hAnsi="Times New Roman"/>
          <w:lang w:val="it-IT"/>
        </w:rPr>
      </w:pPr>
      <w:r w:rsidRPr="00BC3012">
        <w:rPr>
          <w:rFonts w:ascii="Times New Roman" w:hAnsi="Times New Roman"/>
          <w:lang w:val="it-IT"/>
        </w:rPr>
        <w:lastRenderedPageBreak/>
        <w:t>c)</w:t>
      </w:r>
      <w:r w:rsidR="00155A98" w:rsidRPr="00BC3012">
        <w:rPr>
          <w:rFonts w:ascii="Times New Roman" w:hAnsi="Times New Roman"/>
          <w:lang w:val="it-IT"/>
        </w:rPr>
        <w:t xml:space="preserve"> Thành lập thị trấn Thiệu Hóa trên cơ sở </w:t>
      </w:r>
      <w:r w:rsidR="00332259" w:rsidRPr="00BC3012">
        <w:rPr>
          <w:rFonts w:ascii="Times New Roman" w:hAnsi="Times New Roman"/>
          <w:lang w:val="es-ES"/>
        </w:rPr>
        <w:t xml:space="preserve">nhập </w:t>
      </w:r>
      <w:r w:rsidR="00155A98" w:rsidRPr="00BC3012">
        <w:rPr>
          <w:rFonts w:ascii="Times New Roman" w:hAnsi="Times New Roman"/>
          <w:lang w:val="it-IT"/>
        </w:rPr>
        <w:t xml:space="preserve">toàn bộ </w:t>
      </w:r>
      <w:r w:rsidR="00AC56DC" w:rsidRPr="00BC3012">
        <w:rPr>
          <w:rFonts w:ascii="Times New Roman" w:hAnsi="Times New Roman"/>
          <w:lang w:val="it-IT"/>
        </w:rPr>
        <w:t>5,16 km</w:t>
      </w:r>
      <w:r w:rsidR="00AC56DC" w:rsidRPr="00BC3012">
        <w:rPr>
          <w:rFonts w:ascii="Times New Roman" w:hAnsi="Times New Roman"/>
          <w:vertAlign w:val="superscript"/>
          <w:lang w:val="it-IT"/>
        </w:rPr>
        <w:t>2</w:t>
      </w:r>
      <w:r w:rsidR="00155A98" w:rsidRPr="00BC3012">
        <w:rPr>
          <w:rFonts w:ascii="Times New Roman" w:hAnsi="Times New Roman"/>
          <w:lang w:val="it-IT"/>
        </w:rPr>
        <w:t xml:space="preserve"> diện tích tự nhiên, </w:t>
      </w:r>
      <w:r w:rsidR="00AC56DC" w:rsidRPr="00BC3012">
        <w:rPr>
          <w:rFonts w:ascii="Times New Roman" w:hAnsi="Times New Roman"/>
          <w:lang w:val="it-IT"/>
        </w:rPr>
        <w:t>8.122 người</w:t>
      </w:r>
      <w:r w:rsidR="00155A98" w:rsidRPr="00BC3012">
        <w:rPr>
          <w:rFonts w:ascii="Times New Roman" w:hAnsi="Times New Roman"/>
          <w:lang w:val="it-IT"/>
        </w:rPr>
        <w:t xml:space="preserve"> của xã Thiệu Đô và </w:t>
      </w:r>
      <w:r w:rsidR="00DB1D00" w:rsidRPr="00BC3012">
        <w:rPr>
          <w:rFonts w:ascii="Times New Roman" w:hAnsi="Times New Roman"/>
          <w:lang w:val="es-ES"/>
        </w:rPr>
        <w:t xml:space="preserve">toàn bộ </w:t>
      </w:r>
      <w:r w:rsidR="00AC56DC" w:rsidRPr="00BC3012">
        <w:rPr>
          <w:rFonts w:ascii="Times New Roman" w:hAnsi="Times New Roman"/>
          <w:lang w:val="it-IT"/>
        </w:rPr>
        <w:t>5,52 km</w:t>
      </w:r>
      <w:r w:rsidR="00AC56DC" w:rsidRPr="00BC3012">
        <w:rPr>
          <w:rFonts w:ascii="Times New Roman" w:hAnsi="Times New Roman"/>
          <w:vertAlign w:val="superscript"/>
          <w:lang w:val="it-IT"/>
        </w:rPr>
        <w:t>2</w:t>
      </w:r>
      <w:r w:rsidR="00155A98" w:rsidRPr="00BC3012">
        <w:rPr>
          <w:rFonts w:ascii="Times New Roman" w:hAnsi="Times New Roman"/>
          <w:lang w:val="it-IT"/>
        </w:rPr>
        <w:t xml:space="preserve"> diện tích tự nhiên, </w:t>
      </w:r>
      <w:r w:rsidR="00AC56DC" w:rsidRPr="00BC3012">
        <w:rPr>
          <w:rFonts w:ascii="Times New Roman" w:hAnsi="Times New Roman"/>
          <w:lang w:val="it-IT"/>
        </w:rPr>
        <w:t>8.828 người</w:t>
      </w:r>
      <w:r w:rsidR="00155A98" w:rsidRPr="00BC3012">
        <w:rPr>
          <w:rFonts w:ascii="Times New Roman" w:hAnsi="Times New Roman"/>
          <w:lang w:val="it-IT"/>
        </w:rPr>
        <w:t xml:space="preserve"> của thị trấn Vạn Hà.</w:t>
      </w:r>
      <w:r w:rsidR="00DC43DD" w:rsidRPr="00BC3012">
        <w:rPr>
          <w:rFonts w:ascii="Times New Roman" w:hAnsi="Times New Roman"/>
          <w:lang w:val="it-IT"/>
        </w:rPr>
        <w:t xml:space="preserve"> </w:t>
      </w:r>
      <w:r w:rsidR="00DC43DD" w:rsidRPr="00BC3012">
        <w:rPr>
          <w:rFonts w:ascii="Times New Roman" w:hAnsi="Times New Roman"/>
          <w:lang w:val="es-ES"/>
        </w:rPr>
        <w:t>Sau khi thành lập, t</w:t>
      </w:r>
      <w:r w:rsidR="00AC56DC" w:rsidRPr="00BC3012">
        <w:rPr>
          <w:rFonts w:ascii="Times New Roman" w:hAnsi="Times New Roman"/>
          <w:lang w:val="it-IT"/>
        </w:rPr>
        <w:t>hị trấn Thiệu Hóa có 10,68 km</w:t>
      </w:r>
      <w:r w:rsidR="00AC56DC" w:rsidRPr="00BC3012">
        <w:rPr>
          <w:rFonts w:ascii="Times New Roman" w:hAnsi="Times New Roman"/>
          <w:vertAlign w:val="superscript"/>
          <w:lang w:val="it-IT"/>
        </w:rPr>
        <w:t>2</w:t>
      </w:r>
      <w:r w:rsidR="00155A98" w:rsidRPr="00BC3012">
        <w:rPr>
          <w:rFonts w:ascii="Times New Roman" w:hAnsi="Times New Roman"/>
          <w:lang w:val="it-IT"/>
        </w:rPr>
        <w:t xml:space="preserve"> diện tích tự nhiên</w:t>
      </w:r>
      <w:r w:rsidR="00C316FA" w:rsidRPr="00BC3012">
        <w:rPr>
          <w:rFonts w:ascii="Times New Roman" w:hAnsi="Times New Roman"/>
          <w:lang w:val="it-IT"/>
        </w:rPr>
        <w:t xml:space="preserve"> và</w:t>
      </w:r>
      <w:r w:rsidR="00AC56DC" w:rsidRPr="00BC3012">
        <w:rPr>
          <w:rFonts w:ascii="Times New Roman" w:hAnsi="Times New Roman"/>
          <w:lang w:val="it-IT"/>
        </w:rPr>
        <w:t xml:space="preserve"> </w:t>
      </w:r>
      <w:r w:rsidR="00E5103F" w:rsidRPr="00BC3012">
        <w:rPr>
          <w:rFonts w:ascii="Times New Roman" w:hAnsi="Times New Roman"/>
          <w:lang w:val="es-ES"/>
        </w:rPr>
        <w:t xml:space="preserve">quy mô </w:t>
      </w:r>
      <w:r w:rsidR="00AC56DC" w:rsidRPr="00BC3012">
        <w:rPr>
          <w:rFonts w:ascii="Times New Roman" w:hAnsi="Times New Roman"/>
          <w:lang w:val="it-IT"/>
        </w:rPr>
        <w:t>dân số 16.</w:t>
      </w:r>
      <w:r w:rsidR="006A0735" w:rsidRPr="00BC3012">
        <w:rPr>
          <w:rFonts w:ascii="Times New Roman" w:hAnsi="Times New Roman"/>
          <w:lang w:val="it-IT"/>
        </w:rPr>
        <w:t>950 người.</w:t>
      </w:r>
    </w:p>
    <w:p w:rsidR="00EF2BB6" w:rsidRPr="00BC3012" w:rsidRDefault="00C316FA" w:rsidP="00F64B1E">
      <w:pPr>
        <w:spacing w:before="120" w:after="120"/>
        <w:ind w:firstLine="709"/>
        <w:jc w:val="both"/>
        <w:rPr>
          <w:rFonts w:ascii="Times New Roman" w:hAnsi="Times New Roman"/>
          <w:lang w:val="it-IT"/>
        </w:rPr>
      </w:pPr>
      <w:r w:rsidRPr="00BC3012">
        <w:rPr>
          <w:rFonts w:ascii="Times New Roman" w:hAnsi="Times New Roman"/>
          <w:lang w:val="it-IT"/>
        </w:rPr>
        <w:t>T</w:t>
      </w:r>
      <w:r w:rsidR="00EF2BB6" w:rsidRPr="00BC3012">
        <w:rPr>
          <w:rFonts w:ascii="Times New Roman" w:hAnsi="Times New Roman"/>
          <w:lang w:val="it-IT"/>
        </w:rPr>
        <w:t>hị trấn Thiệu Hóa</w:t>
      </w:r>
      <w:r w:rsidRPr="00BC3012">
        <w:rPr>
          <w:rFonts w:ascii="Times New Roman" w:hAnsi="Times New Roman"/>
          <w:lang w:val="it-IT"/>
        </w:rPr>
        <w:t xml:space="preserve"> </w:t>
      </w:r>
      <w:r w:rsidR="00EF2BB6" w:rsidRPr="00BC3012">
        <w:rPr>
          <w:rFonts w:ascii="Times New Roman" w:hAnsi="Times New Roman"/>
          <w:lang w:val="it-IT"/>
        </w:rPr>
        <w:t xml:space="preserve">giáp các xã </w:t>
      </w:r>
      <w:r w:rsidRPr="00BC3012">
        <w:rPr>
          <w:rFonts w:ascii="Times New Roman" w:hAnsi="Times New Roman"/>
          <w:lang w:val="it-IT"/>
        </w:rPr>
        <w:t xml:space="preserve">Tân Châu, Thiệu Duy, </w:t>
      </w:r>
      <w:r w:rsidR="00EF2BB6" w:rsidRPr="00BC3012">
        <w:rPr>
          <w:rFonts w:ascii="Times New Roman" w:hAnsi="Times New Roman"/>
          <w:lang w:val="it-IT"/>
        </w:rPr>
        <w:t xml:space="preserve">Thiệu Nguyên, </w:t>
      </w:r>
      <w:r w:rsidRPr="00BC3012">
        <w:rPr>
          <w:rFonts w:ascii="Times New Roman" w:hAnsi="Times New Roman"/>
          <w:lang w:val="it-IT"/>
        </w:rPr>
        <w:t>Thiệu Phú, Thiệu Phúc, Thiệu Trung, Thiệu Vận</w:t>
      </w:r>
      <w:r w:rsidR="004B3300" w:rsidRPr="00BC3012">
        <w:rPr>
          <w:rFonts w:ascii="Times New Roman" w:hAnsi="Times New Roman"/>
          <w:lang w:val="it-IT"/>
        </w:rPr>
        <w:t xml:space="preserve"> và huyện Đông Sơn;</w:t>
      </w:r>
    </w:p>
    <w:p w:rsidR="00C250FB" w:rsidRPr="00BC3012" w:rsidRDefault="00E5103F" w:rsidP="00F64B1E">
      <w:pPr>
        <w:spacing w:before="120" w:after="120"/>
        <w:ind w:firstLine="720"/>
        <w:jc w:val="both"/>
        <w:rPr>
          <w:rFonts w:ascii="Times New Roman" w:hAnsi="Times New Roman"/>
          <w:lang w:val="it-IT"/>
        </w:rPr>
      </w:pPr>
      <w:r w:rsidRPr="00BC3012">
        <w:rPr>
          <w:rFonts w:ascii="Times New Roman" w:hAnsi="Times New Roman"/>
          <w:lang w:val="it-IT"/>
        </w:rPr>
        <w:t xml:space="preserve">d) </w:t>
      </w:r>
      <w:r w:rsidR="00C250FB" w:rsidRPr="00BC3012">
        <w:rPr>
          <w:rFonts w:ascii="Times New Roman" w:hAnsi="Times New Roman"/>
          <w:lang w:val="it-IT"/>
        </w:rPr>
        <w:t xml:space="preserve">Sau khi sắp xếp, </w:t>
      </w:r>
      <w:r w:rsidR="00155A98" w:rsidRPr="00BC3012">
        <w:rPr>
          <w:rFonts w:ascii="Times New Roman" w:hAnsi="Times New Roman"/>
          <w:lang w:val="it-IT"/>
        </w:rPr>
        <w:t xml:space="preserve">huyện Thiệu Hóa </w:t>
      </w:r>
      <w:r w:rsidR="00C316FA" w:rsidRPr="00BC3012">
        <w:rPr>
          <w:rFonts w:ascii="Times New Roman" w:hAnsi="Times New Roman"/>
          <w:lang w:val="it-IT"/>
        </w:rPr>
        <w:t>có</w:t>
      </w:r>
      <w:r w:rsidR="00155A98" w:rsidRPr="00BC3012">
        <w:rPr>
          <w:rFonts w:ascii="Times New Roman" w:hAnsi="Times New Roman"/>
          <w:lang w:val="it-IT"/>
        </w:rPr>
        <w:t xml:space="preserve"> </w:t>
      </w:r>
      <w:r w:rsidR="00C250FB" w:rsidRPr="00BC3012">
        <w:rPr>
          <w:rFonts w:ascii="Times New Roman" w:hAnsi="Times New Roman"/>
          <w:lang w:val="it-IT"/>
        </w:rPr>
        <w:t xml:space="preserve">25 đơn vị hành chính </w:t>
      </w:r>
      <w:r w:rsidR="00C316FA" w:rsidRPr="00BC3012">
        <w:rPr>
          <w:rFonts w:ascii="Times New Roman" w:hAnsi="Times New Roman"/>
          <w:lang w:val="it-IT"/>
        </w:rPr>
        <w:t>cấp xã</w:t>
      </w:r>
      <w:r w:rsidR="00C250FB" w:rsidRPr="00BC3012">
        <w:rPr>
          <w:rFonts w:ascii="Times New Roman" w:hAnsi="Times New Roman"/>
          <w:lang w:val="it-IT"/>
        </w:rPr>
        <w:t>, gồm 24 xã</w:t>
      </w:r>
      <w:r w:rsidR="004B3300" w:rsidRPr="00BC3012">
        <w:rPr>
          <w:rFonts w:ascii="Times New Roman" w:hAnsi="Times New Roman"/>
          <w:lang w:val="it-IT"/>
        </w:rPr>
        <w:t xml:space="preserve"> và</w:t>
      </w:r>
      <w:r w:rsidR="00C250FB" w:rsidRPr="00BC3012">
        <w:rPr>
          <w:rFonts w:ascii="Times New Roman" w:hAnsi="Times New Roman"/>
          <w:lang w:val="it-IT"/>
        </w:rPr>
        <w:t xml:space="preserve"> 01 thị trấn.</w:t>
      </w:r>
    </w:p>
    <w:p w:rsidR="006A24C7" w:rsidRPr="00BC3012" w:rsidRDefault="006A24C7" w:rsidP="006A24C7">
      <w:pPr>
        <w:spacing w:before="120" w:after="120"/>
        <w:ind w:firstLine="720"/>
        <w:jc w:val="both"/>
        <w:rPr>
          <w:rFonts w:ascii="Times New Roman" w:hAnsi="Times New Roman"/>
          <w:lang w:val="es-ES"/>
        </w:rPr>
      </w:pPr>
      <w:r w:rsidRPr="00BC3012">
        <w:rPr>
          <w:rFonts w:ascii="Times New Roman" w:hAnsi="Times New Roman"/>
          <w:lang w:val="es-ES"/>
        </w:rPr>
        <w:t xml:space="preserve">12. </w:t>
      </w:r>
      <w:r w:rsidRPr="00BC3012">
        <w:rPr>
          <w:rFonts w:ascii="Times New Roman" w:hAnsi="Times New Roman"/>
          <w:bCs/>
          <w:iCs/>
          <w:lang w:val="es-ES"/>
        </w:rPr>
        <w:t>Sắp xếp các đơn vị hành chính cấp xã thuộc huyện Yên Định</w:t>
      </w:r>
      <w:r w:rsidRPr="00BC3012">
        <w:rPr>
          <w:rFonts w:ascii="Times New Roman" w:hAnsi="Times New Roman"/>
          <w:lang w:val="es-ES"/>
        </w:rPr>
        <w:t xml:space="preserve"> như sau:</w:t>
      </w:r>
    </w:p>
    <w:p w:rsidR="00077E45" w:rsidRPr="00BC3012" w:rsidRDefault="00C7469D" w:rsidP="00F64B1E">
      <w:pPr>
        <w:spacing w:before="120" w:after="120"/>
        <w:ind w:firstLine="720"/>
        <w:jc w:val="both"/>
        <w:rPr>
          <w:rFonts w:ascii="Times New Roman" w:hAnsi="Times New Roman"/>
          <w:lang w:val="it-IT"/>
        </w:rPr>
      </w:pPr>
      <w:r w:rsidRPr="00BC3012">
        <w:rPr>
          <w:rFonts w:ascii="Times New Roman" w:hAnsi="Times New Roman"/>
          <w:spacing w:val="-2"/>
          <w:lang w:val="it-IT"/>
        </w:rPr>
        <w:t>a)</w:t>
      </w:r>
      <w:r w:rsidR="006A0735" w:rsidRPr="00BC3012">
        <w:rPr>
          <w:rFonts w:ascii="Times New Roman" w:hAnsi="Times New Roman"/>
          <w:spacing w:val="-2"/>
          <w:lang w:val="it-IT"/>
        </w:rPr>
        <w:t xml:space="preserve"> </w:t>
      </w:r>
      <w:r w:rsidR="006A24C7" w:rsidRPr="00BC3012">
        <w:rPr>
          <w:rFonts w:ascii="Times New Roman" w:hAnsi="Times New Roman"/>
          <w:spacing w:val="-2"/>
          <w:lang w:val="it-IT"/>
        </w:rPr>
        <w:t>N</w:t>
      </w:r>
      <w:r w:rsidR="00332259" w:rsidRPr="00BC3012">
        <w:rPr>
          <w:rFonts w:ascii="Times New Roman" w:hAnsi="Times New Roman"/>
          <w:spacing w:val="-2"/>
          <w:lang w:val="es-ES"/>
        </w:rPr>
        <w:t xml:space="preserve">hập </w:t>
      </w:r>
      <w:r w:rsidR="00276632" w:rsidRPr="00BC3012">
        <w:rPr>
          <w:rFonts w:ascii="Times New Roman" w:hAnsi="Times New Roman"/>
          <w:spacing w:val="-2"/>
          <w:lang w:val="it-IT"/>
        </w:rPr>
        <w:t>toàn bộ 10,48 km</w:t>
      </w:r>
      <w:r w:rsidR="00276632" w:rsidRPr="00BC3012">
        <w:rPr>
          <w:rFonts w:ascii="Times New Roman" w:hAnsi="Times New Roman"/>
          <w:spacing w:val="-2"/>
          <w:vertAlign w:val="superscript"/>
          <w:lang w:val="it-IT"/>
        </w:rPr>
        <w:t>2</w:t>
      </w:r>
      <w:r w:rsidR="00276632" w:rsidRPr="00BC3012">
        <w:rPr>
          <w:rFonts w:ascii="Times New Roman" w:hAnsi="Times New Roman"/>
          <w:spacing w:val="-2"/>
          <w:lang w:val="it-IT"/>
        </w:rPr>
        <w:t xml:space="preserve"> diện tích tự nhiên, 3.716 người </w:t>
      </w:r>
      <w:r w:rsidR="00077E45" w:rsidRPr="00BC3012">
        <w:rPr>
          <w:rFonts w:ascii="Times New Roman" w:hAnsi="Times New Roman"/>
          <w:spacing w:val="-2"/>
          <w:lang w:val="it-IT"/>
        </w:rPr>
        <w:t xml:space="preserve">của xã Yên Giang </w:t>
      </w:r>
      <w:r w:rsidR="00276632" w:rsidRPr="00BC3012">
        <w:rPr>
          <w:rFonts w:ascii="Times New Roman" w:hAnsi="Times New Roman"/>
          <w:spacing w:val="-2"/>
          <w:lang w:val="it-IT"/>
        </w:rPr>
        <w:t>và</w:t>
      </w:r>
      <w:r w:rsidR="006A24C7" w:rsidRPr="00BC3012">
        <w:rPr>
          <w:rFonts w:ascii="Times New Roman" w:hAnsi="Times New Roman"/>
          <w:spacing w:val="-2"/>
          <w:lang w:val="it-IT"/>
        </w:rPr>
        <w:t>o</w:t>
      </w:r>
      <w:r w:rsidR="00077E45" w:rsidRPr="00BC3012">
        <w:rPr>
          <w:rFonts w:ascii="Times New Roman" w:hAnsi="Times New Roman"/>
          <w:spacing w:val="-2"/>
          <w:lang w:val="it-IT"/>
        </w:rPr>
        <w:t xml:space="preserve"> xã Yên Phú.</w:t>
      </w:r>
      <w:r w:rsidR="00DC43DD" w:rsidRPr="00BC3012">
        <w:rPr>
          <w:rFonts w:ascii="Times New Roman" w:hAnsi="Times New Roman"/>
          <w:spacing w:val="-2"/>
          <w:lang w:val="it-IT"/>
        </w:rPr>
        <w:t xml:space="preserve"> </w:t>
      </w:r>
      <w:r w:rsidR="00DC43DD" w:rsidRPr="00BC3012">
        <w:rPr>
          <w:rFonts w:ascii="Times New Roman" w:hAnsi="Times New Roman"/>
          <w:spacing w:val="-2"/>
          <w:lang w:val="es-ES"/>
        </w:rPr>
        <w:t xml:space="preserve">Sau khi </w:t>
      </w:r>
      <w:r w:rsidR="006A24C7" w:rsidRPr="00BC3012">
        <w:rPr>
          <w:rFonts w:ascii="Times New Roman" w:hAnsi="Times New Roman"/>
          <w:spacing w:val="-2"/>
          <w:lang w:val="es-ES"/>
        </w:rPr>
        <w:t>nh</w:t>
      </w:r>
      <w:r w:rsidR="00DC43DD" w:rsidRPr="00BC3012">
        <w:rPr>
          <w:rFonts w:ascii="Times New Roman" w:hAnsi="Times New Roman"/>
          <w:spacing w:val="-2"/>
          <w:lang w:val="es-ES"/>
        </w:rPr>
        <w:t>ập, x</w:t>
      </w:r>
      <w:r w:rsidR="00077E45" w:rsidRPr="00BC3012">
        <w:rPr>
          <w:rFonts w:ascii="Times New Roman" w:hAnsi="Times New Roman"/>
          <w:spacing w:val="-2"/>
          <w:lang w:val="it-IT"/>
        </w:rPr>
        <w:t>ã Yên Phú có 16,48 km</w:t>
      </w:r>
      <w:r w:rsidR="00077E45" w:rsidRPr="00BC3012">
        <w:rPr>
          <w:rFonts w:ascii="Times New Roman" w:hAnsi="Times New Roman"/>
          <w:spacing w:val="-2"/>
          <w:vertAlign w:val="superscript"/>
          <w:lang w:val="it-IT"/>
        </w:rPr>
        <w:t>2</w:t>
      </w:r>
      <w:r w:rsidR="00276632" w:rsidRPr="00BC3012">
        <w:rPr>
          <w:rFonts w:ascii="Times New Roman" w:hAnsi="Times New Roman"/>
          <w:spacing w:val="-2"/>
          <w:lang w:val="it-IT"/>
        </w:rPr>
        <w:t xml:space="preserve"> diện tích tự nhiên</w:t>
      </w:r>
      <w:r w:rsidR="006A24C7" w:rsidRPr="00BC3012">
        <w:rPr>
          <w:rFonts w:ascii="Times New Roman" w:hAnsi="Times New Roman"/>
          <w:spacing w:val="-2"/>
          <w:lang w:val="it-IT"/>
        </w:rPr>
        <w:t xml:space="preserve"> và</w:t>
      </w:r>
      <w:r w:rsidR="00077E45" w:rsidRPr="00BC3012">
        <w:rPr>
          <w:rFonts w:ascii="Times New Roman" w:hAnsi="Times New Roman"/>
          <w:spacing w:val="-2"/>
          <w:lang w:val="it-IT"/>
        </w:rPr>
        <w:t xml:space="preserve"> </w:t>
      </w:r>
      <w:r w:rsidR="00E5103F" w:rsidRPr="00BC3012">
        <w:rPr>
          <w:rFonts w:ascii="Times New Roman" w:hAnsi="Times New Roman"/>
          <w:spacing w:val="-2"/>
          <w:lang w:val="es-ES"/>
        </w:rPr>
        <w:t xml:space="preserve">quy mô </w:t>
      </w:r>
      <w:r w:rsidR="00077E45" w:rsidRPr="00BC3012">
        <w:rPr>
          <w:rFonts w:ascii="Times New Roman" w:hAnsi="Times New Roman"/>
          <w:spacing w:val="-2"/>
          <w:lang w:val="it-IT"/>
        </w:rPr>
        <w:t>dân số 7.818 người</w:t>
      </w:r>
      <w:r w:rsidR="00077E45" w:rsidRPr="00BC3012">
        <w:rPr>
          <w:rFonts w:ascii="Times New Roman" w:hAnsi="Times New Roman"/>
          <w:lang w:val="it-IT"/>
        </w:rPr>
        <w:t>.</w:t>
      </w:r>
    </w:p>
    <w:p w:rsidR="006A24C7" w:rsidRPr="00BC3012" w:rsidRDefault="006A24C7" w:rsidP="00F64B1E">
      <w:pPr>
        <w:spacing w:before="120" w:after="120"/>
        <w:ind w:firstLine="709"/>
        <w:jc w:val="both"/>
        <w:rPr>
          <w:rFonts w:ascii="Times New Roman" w:hAnsi="Times New Roman"/>
          <w:lang w:val="it-IT"/>
        </w:rPr>
      </w:pPr>
      <w:r w:rsidRPr="00BC3012">
        <w:rPr>
          <w:rFonts w:ascii="Times New Roman" w:hAnsi="Times New Roman"/>
          <w:lang w:val="it-IT"/>
        </w:rPr>
        <w:t>X</w:t>
      </w:r>
      <w:r w:rsidR="000B4623" w:rsidRPr="00BC3012">
        <w:rPr>
          <w:rFonts w:ascii="Times New Roman" w:hAnsi="Times New Roman"/>
          <w:lang w:val="it-IT"/>
        </w:rPr>
        <w:t>ã Yên Phú</w:t>
      </w:r>
      <w:r w:rsidRPr="00BC3012">
        <w:rPr>
          <w:rFonts w:ascii="Times New Roman" w:hAnsi="Times New Roman"/>
          <w:lang w:val="it-IT"/>
        </w:rPr>
        <w:t xml:space="preserve"> </w:t>
      </w:r>
      <w:r w:rsidR="000B4623" w:rsidRPr="00BC3012">
        <w:rPr>
          <w:rFonts w:ascii="Times New Roman" w:hAnsi="Times New Roman"/>
          <w:lang w:val="it-IT"/>
        </w:rPr>
        <w:t xml:space="preserve">giáp các xã </w:t>
      </w:r>
      <w:r w:rsidRPr="00BC3012">
        <w:rPr>
          <w:rFonts w:ascii="Times New Roman" w:hAnsi="Times New Roman"/>
          <w:lang w:val="it-IT"/>
        </w:rPr>
        <w:t xml:space="preserve">Yên Hùng, Yên Tâm, Yên Thịnh, Yên Trung, </w:t>
      </w:r>
      <w:r w:rsidR="000B4623" w:rsidRPr="00BC3012">
        <w:rPr>
          <w:rFonts w:ascii="Times New Roman" w:hAnsi="Times New Roman"/>
          <w:lang w:val="it-IT"/>
        </w:rPr>
        <w:t>Yên Trường</w:t>
      </w:r>
      <w:r w:rsidRPr="00BC3012">
        <w:rPr>
          <w:rFonts w:ascii="Times New Roman" w:hAnsi="Times New Roman"/>
          <w:lang w:val="it-IT"/>
        </w:rPr>
        <w:t xml:space="preserve">, </w:t>
      </w:r>
      <w:r w:rsidR="000B4623" w:rsidRPr="00BC3012">
        <w:rPr>
          <w:rFonts w:ascii="Times New Roman" w:hAnsi="Times New Roman"/>
          <w:lang w:val="it-IT"/>
        </w:rPr>
        <w:t>thị trấn Thống Nhất</w:t>
      </w:r>
      <w:r w:rsidRPr="00BC3012">
        <w:rPr>
          <w:rFonts w:ascii="Times New Roman" w:hAnsi="Times New Roman"/>
          <w:lang w:val="it-IT"/>
        </w:rPr>
        <w:t xml:space="preserve"> </w:t>
      </w:r>
      <w:r w:rsidR="000B4623" w:rsidRPr="00BC3012">
        <w:rPr>
          <w:rFonts w:ascii="Times New Roman" w:hAnsi="Times New Roman"/>
          <w:lang w:val="it-IT"/>
        </w:rPr>
        <w:t>và huyện Thọ Xuân</w:t>
      </w:r>
      <w:r w:rsidR="004B3300" w:rsidRPr="00BC3012">
        <w:rPr>
          <w:rFonts w:ascii="Times New Roman" w:hAnsi="Times New Roman"/>
          <w:lang w:val="it-IT"/>
        </w:rPr>
        <w:t>;</w:t>
      </w:r>
    </w:p>
    <w:p w:rsidR="00442DAF" w:rsidRPr="00BC3012" w:rsidRDefault="00C7469D" w:rsidP="00F64B1E">
      <w:pPr>
        <w:spacing w:before="120" w:after="120"/>
        <w:ind w:firstLine="720"/>
        <w:jc w:val="both"/>
        <w:rPr>
          <w:rFonts w:ascii="Times New Roman" w:hAnsi="Times New Roman"/>
          <w:lang w:val="it-IT"/>
        </w:rPr>
      </w:pPr>
      <w:r w:rsidRPr="00BC3012">
        <w:rPr>
          <w:rFonts w:ascii="Times New Roman" w:hAnsi="Times New Roman"/>
          <w:lang w:val="it-IT"/>
        </w:rPr>
        <w:t>b)</w:t>
      </w:r>
      <w:r w:rsidR="00770FCB" w:rsidRPr="00BC3012">
        <w:rPr>
          <w:rFonts w:ascii="Times New Roman" w:hAnsi="Times New Roman"/>
          <w:lang w:val="it-IT"/>
        </w:rPr>
        <w:t xml:space="preserve"> </w:t>
      </w:r>
      <w:r w:rsidR="006A24C7" w:rsidRPr="00BC3012">
        <w:rPr>
          <w:rFonts w:ascii="Times New Roman" w:hAnsi="Times New Roman"/>
          <w:lang w:val="it-IT"/>
        </w:rPr>
        <w:t>N</w:t>
      </w:r>
      <w:r w:rsidR="00332259" w:rsidRPr="00BC3012">
        <w:rPr>
          <w:rFonts w:ascii="Times New Roman" w:hAnsi="Times New Roman"/>
          <w:lang w:val="es-ES"/>
        </w:rPr>
        <w:t xml:space="preserve">hập </w:t>
      </w:r>
      <w:r w:rsidR="00276632" w:rsidRPr="00BC3012">
        <w:rPr>
          <w:rFonts w:ascii="Times New Roman" w:hAnsi="Times New Roman"/>
          <w:lang w:val="it-IT"/>
        </w:rPr>
        <w:t>toàn bộ 5,07 km</w:t>
      </w:r>
      <w:r w:rsidR="00276632" w:rsidRPr="00BC3012">
        <w:rPr>
          <w:rFonts w:ascii="Times New Roman" w:hAnsi="Times New Roman"/>
          <w:vertAlign w:val="superscript"/>
          <w:lang w:val="it-IT"/>
        </w:rPr>
        <w:t>2</w:t>
      </w:r>
      <w:r w:rsidR="00276632" w:rsidRPr="00BC3012">
        <w:rPr>
          <w:rFonts w:ascii="Times New Roman" w:hAnsi="Times New Roman"/>
          <w:lang w:val="it-IT"/>
        </w:rPr>
        <w:t xml:space="preserve"> diện tích tự nhiên, 3.650 người của xã Yên Bái và</w:t>
      </w:r>
      <w:r w:rsidR="006A24C7" w:rsidRPr="00BC3012">
        <w:rPr>
          <w:rFonts w:ascii="Times New Roman" w:hAnsi="Times New Roman"/>
          <w:lang w:val="it-IT"/>
        </w:rPr>
        <w:t>o</w:t>
      </w:r>
      <w:r w:rsidR="00276632" w:rsidRPr="00BC3012">
        <w:rPr>
          <w:rFonts w:ascii="Times New Roman" w:hAnsi="Times New Roman"/>
          <w:lang w:val="it-IT"/>
        </w:rPr>
        <w:t xml:space="preserve"> </w:t>
      </w:r>
      <w:r w:rsidR="00442DAF" w:rsidRPr="00BC3012">
        <w:rPr>
          <w:rFonts w:ascii="Times New Roman" w:hAnsi="Times New Roman"/>
          <w:lang w:val="it-IT"/>
        </w:rPr>
        <w:t>xã Yên Trường.</w:t>
      </w:r>
      <w:r w:rsidR="00DC43DD" w:rsidRPr="00BC3012">
        <w:rPr>
          <w:rFonts w:ascii="Times New Roman" w:hAnsi="Times New Roman"/>
          <w:lang w:val="it-IT"/>
        </w:rPr>
        <w:t xml:space="preserve"> </w:t>
      </w:r>
      <w:r w:rsidR="00DC43DD" w:rsidRPr="00BC3012">
        <w:rPr>
          <w:rFonts w:ascii="Times New Roman" w:hAnsi="Times New Roman"/>
          <w:lang w:val="es-ES"/>
        </w:rPr>
        <w:t xml:space="preserve">Sau khi </w:t>
      </w:r>
      <w:r w:rsidR="006A24C7" w:rsidRPr="00BC3012">
        <w:rPr>
          <w:rFonts w:ascii="Times New Roman" w:hAnsi="Times New Roman"/>
          <w:lang w:val="es-ES"/>
        </w:rPr>
        <w:t>nh</w:t>
      </w:r>
      <w:r w:rsidR="00DC43DD" w:rsidRPr="00BC3012">
        <w:rPr>
          <w:rFonts w:ascii="Times New Roman" w:hAnsi="Times New Roman"/>
          <w:lang w:val="es-ES"/>
        </w:rPr>
        <w:t>ập, x</w:t>
      </w:r>
      <w:r w:rsidR="00442DAF" w:rsidRPr="00BC3012">
        <w:rPr>
          <w:rFonts w:ascii="Times New Roman" w:hAnsi="Times New Roman"/>
          <w:lang w:val="it-IT"/>
        </w:rPr>
        <w:t>ã Yên Trường có 8,69 km</w:t>
      </w:r>
      <w:r w:rsidR="00442DAF" w:rsidRPr="00BC3012">
        <w:rPr>
          <w:rFonts w:ascii="Times New Roman" w:hAnsi="Times New Roman"/>
          <w:vertAlign w:val="superscript"/>
          <w:lang w:val="it-IT"/>
        </w:rPr>
        <w:t>2</w:t>
      </w:r>
      <w:r w:rsidR="00276632" w:rsidRPr="00BC3012">
        <w:rPr>
          <w:rFonts w:ascii="Times New Roman" w:hAnsi="Times New Roman"/>
          <w:lang w:val="it-IT"/>
        </w:rPr>
        <w:t xml:space="preserve"> diện tích tự nhiên</w:t>
      </w:r>
      <w:r w:rsidR="006A24C7" w:rsidRPr="00BC3012">
        <w:rPr>
          <w:rFonts w:ascii="Times New Roman" w:hAnsi="Times New Roman"/>
          <w:lang w:val="it-IT"/>
        </w:rPr>
        <w:t xml:space="preserve"> và</w:t>
      </w:r>
      <w:r w:rsidR="00442DAF" w:rsidRPr="00BC3012">
        <w:rPr>
          <w:rFonts w:ascii="Times New Roman" w:hAnsi="Times New Roman"/>
          <w:lang w:val="it-IT"/>
        </w:rPr>
        <w:t xml:space="preserve"> </w:t>
      </w:r>
      <w:r w:rsidR="00E5103F" w:rsidRPr="00BC3012">
        <w:rPr>
          <w:rFonts w:ascii="Times New Roman" w:hAnsi="Times New Roman"/>
          <w:lang w:val="es-ES"/>
        </w:rPr>
        <w:t xml:space="preserve">quy mô </w:t>
      </w:r>
      <w:r w:rsidR="00442DAF" w:rsidRPr="00BC3012">
        <w:rPr>
          <w:rFonts w:ascii="Times New Roman" w:hAnsi="Times New Roman"/>
          <w:lang w:val="it-IT"/>
        </w:rPr>
        <w:t>dân số 7.662 người.</w:t>
      </w:r>
    </w:p>
    <w:p w:rsidR="000B4623" w:rsidRPr="00BC3012" w:rsidRDefault="00A13FB6" w:rsidP="00F64B1E">
      <w:pPr>
        <w:spacing w:before="120" w:after="120"/>
        <w:ind w:firstLine="709"/>
        <w:jc w:val="both"/>
        <w:rPr>
          <w:rFonts w:ascii="Times New Roman" w:hAnsi="Times New Roman"/>
          <w:lang w:val="it-IT"/>
        </w:rPr>
      </w:pPr>
      <w:r w:rsidRPr="00BC3012">
        <w:rPr>
          <w:rFonts w:ascii="Times New Roman" w:hAnsi="Times New Roman"/>
          <w:lang w:val="it-IT"/>
        </w:rPr>
        <w:t>X</w:t>
      </w:r>
      <w:r w:rsidR="000B4623" w:rsidRPr="00BC3012">
        <w:rPr>
          <w:rFonts w:ascii="Times New Roman" w:hAnsi="Times New Roman"/>
          <w:lang w:val="it-IT"/>
        </w:rPr>
        <w:t>ã Yên Trường</w:t>
      </w:r>
      <w:r w:rsidRPr="00BC3012">
        <w:rPr>
          <w:rFonts w:ascii="Times New Roman" w:hAnsi="Times New Roman"/>
          <w:lang w:val="it-IT"/>
        </w:rPr>
        <w:t xml:space="preserve"> </w:t>
      </w:r>
      <w:r w:rsidR="000B4623" w:rsidRPr="00BC3012">
        <w:rPr>
          <w:rFonts w:ascii="Times New Roman" w:hAnsi="Times New Roman"/>
          <w:lang w:val="it-IT"/>
        </w:rPr>
        <w:t>giáp các xã Yên Hùng</w:t>
      </w:r>
      <w:r w:rsidRPr="00BC3012">
        <w:rPr>
          <w:rFonts w:ascii="Times New Roman" w:hAnsi="Times New Roman"/>
          <w:lang w:val="it-IT"/>
        </w:rPr>
        <w:t xml:space="preserve">, Yên Phong, Yên Phú, Yên Thọ, </w:t>
      </w:r>
      <w:r w:rsidR="000B4623" w:rsidRPr="00BC3012">
        <w:rPr>
          <w:rFonts w:ascii="Times New Roman" w:hAnsi="Times New Roman"/>
          <w:lang w:val="it-IT"/>
        </w:rPr>
        <w:t>Yên Trung</w:t>
      </w:r>
      <w:r w:rsidRPr="00BC3012">
        <w:rPr>
          <w:rFonts w:ascii="Times New Roman" w:hAnsi="Times New Roman"/>
          <w:lang w:val="it-IT"/>
        </w:rPr>
        <w:t xml:space="preserve"> và</w:t>
      </w:r>
      <w:r w:rsidR="000B4623" w:rsidRPr="00BC3012">
        <w:rPr>
          <w:rFonts w:ascii="Times New Roman" w:hAnsi="Times New Roman"/>
          <w:lang w:val="it-IT"/>
        </w:rPr>
        <w:t xml:space="preserve"> huyện Vĩnh Lộc</w:t>
      </w:r>
      <w:r w:rsidR="004B3300" w:rsidRPr="00BC3012">
        <w:rPr>
          <w:rFonts w:ascii="Times New Roman" w:hAnsi="Times New Roman"/>
          <w:lang w:val="it-IT"/>
        </w:rPr>
        <w:t>;</w:t>
      </w:r>
    </w:p>
    <w:p w:rsidR="006A0735" w:rsidRPr="00BC3012" w:rsidRDefault="00C7469D" w:rsidP="00F64B1E">
      <w:pPr>
        <w:spacing w:before="120" w:after="120"/>
        <w:ind w:firstLine="720"/>
        <w:jc w:val="both"/>
        <w:rPr>
          <w:rFonts w:ascii="Times New Roman" w:hAnsi="Times New Roman"/>
          <w:lang w:val="it-IT"/>
        </w:rPr>
      </w:pPr>
      <w:r w:rsidRPr="00BC3012">
        <w:rPr>
          <w:rFonts w:ascii="Times New Roman" w:hAnsi="Times New Roman"/>
          <w:lang w:val="it-IT"/>
        </w:rPr>
        <w:t>c)</w:t>
      </w:r>
      <w:r w:rsidR="00640360" w:rsidRPr="00BC3012">
        <w:rPr>
          <w:rFonts w:ascii="Times New Roman" w:hAnsi="Times New Roman"/>
          <w:lang w:val="it-IT"/>
        </w:rPr>
        <w:t xml:space="preserve"> </w:t>
      </w:r>
      <w:r w:rsidR="00A13FB6" w:rsidRPr="00BC3012">
        <w:rPr>
          <w:rFonts w:ascii="Times New Roman" w:hAnsi="Times New Roman"/>
          <w:lang w:val="it-IT"/>
        </w:rPr>
        <w:t>N</w:t>
      </w:r>
      <w:r w:rsidR="00332259" w:rsidRPr="00BC3012">
        <w:rPr>
          <w:rFonts w:ascii="Times New Roman" w:hAnsi="Times New Roman"/>
          <w:lang w:val="es-ES"/>
        </w:rPr>
        <w:t xml:space="preserve">hập </w:t>
      </w:r>
      <w:r w:rsidR="00276632" w:rsidRPr="00BC3012">
        <w:rPr>
          <w:rFonts w:ascii="Times New Roman" w:hAnsi="Times New Roman"/>
          <w:lang w:val="it-IT"/>
        </w:rPr>
        <w:t>toàn bộ 6,76 km</w:t>
      </w:r>
      <w:r w:rsidR="00276632" w:rsidRPr="00BC3012">
        <w:rPr>
          <w:rFonts w:ascii="Times New Roman" w:hAnsi="Times New Roman"/>
          <w:vertAlign w:val="superscript"/>
          <w:lang w:val="it-IT"/>
        </w:rPr>
        <w:t>2</w:t>
      </w:r>
      <w:r w:rsidR="00276632" w:rsidRPr="00BC3012">
        <w:rPr>
          <w:rFonts w:ascii="Times New Roman" w:hAnsi="Times New Roman"/>
          <w:lang w:val="it-IT"/>
        </w:rPr>
        <w:t xml:space="preserve"> diện tích tự nhiên, 7.368 người của xã Định Tường </w:t>
      </w:r>
      <w:r w:rsidR="00AC56DC" w:rsidRPr="00BC3012">
        <w:rPr>
          <w:rFonts w:ascii="Times New Roman" w:hAnsi="Times New Roman"/>
          <w:lang w:val="it-IT"/>
        </w:rPr>
        <w:t>và</w:t>
      </w:r>
      <w:r w:rsidR="00A13FB6" w:rsidRPr="00BC3012">
        <w:rPr>
          <w:rFonts w:ascii="Times New Roman" w:hAnsi="Times New Roman"/>
          <w:lang w:val="it-IT"/>
        </w:rPr>
        <w:t>o</w:t>
      </w:r>
      <w:r w:rsidR="00F2118A" w:rsidRPr="00BC3012">
        <w:rPr>
          <w:rFonts w:ascii="Times New Roman" w:hAnsi="Times New Roman"/>
          <w:lang w:val="it-IT"/>
        </w:rPr>
        <w:t xml:space="preserve"> thị trấn Quán Lào</w:t>
      </w:r>
      <w:r w:rsidR="00580C48" w:rsidRPr="00BC3012">
        <w:rPr>
          <w:rFonts w:ascii="Times New Roman" w:hAnsi="Times New Roman"/>
          <w:lang w:val="it-IT"/>
        </w:rPr>
        <w:t>.</w:t>
      </w:r>
      <w:r w:rsidR="00DC43DD" w:rsidRPr="00BC3012">
        <w:rPr>
          <w:rFonts w:ascii="Times New Roman" w:hAnsi="Times New Roman"/>
          <w:lang w:val="it-IT"/>
        </w:rPr>
        <w:t xml:space="preserve"> </w:t>
      </w:r>
      <w:r w:rsidR="00DC43DD" w:rsidRPr="00BC3012">
        <w:rPr>
          <w:rFonts w:ascii="Times New Roman" w:hAnsi="Times New Roman"/>
          <w:lang w:val="es-ES"/>
        </w:rPr>
        <w:t xml:space="preserve">Sau khi </w:t>
      </w:r>
      <w:r w:rsidR="00A13FB6" w:rsidRPr="00BC3012">
        <w:rPr>
          <w:rFonts w:ascii="Times New Roman" w:hAnsi="Times New Roman"/>
          <w:lang w:val="es-ES"/>
        </w:rPr>
        <w:t>nh</w:t>
      </w:r>
      <w:r w:rsidR="00DC43DD" w:rsidRPr="00BC3012">
        <w:rPr>
          <w:rFonts w:ascii="Times New Roman" w:hAnsi="Times New Roman"/>
          <w:lang w:val="es-ES"/>
        </w:rPr>
        <w:t>ập, t</w:t>
      </w:r>
      <w:r w:rsidR="00AC56DC" w:rsidRPr="00BC3012">
        <w:rPr>
          <w:rFonts w:ascii="Times New Roman" w:hAnsi="Times New Roman"/>
          <w:lang w:val="it-IT"/>
        </w:rPr>
        <w:t>hị trấn Quán Lào có 8,24 km</w:t>
      </w:r>
      <w:r w:rsidR="00AC56DC" w:rsidRPr="00BC3012">
        <w:rPr>
          <w:rFonts w:ascii="Times New Roman" w:hAnsi="Times New Roman"/>
          <w:vertAlign w:val="superscript"/>
          <w:lang w:val="it-IT"/>
        </w:rPr>
        <w:t>2</w:t>
      </w:r>
      <w:r w:rsidR="00F2118A" w:rsidRPr="00BC3012">
        <w:rPr>
          <w:rFonts w:ascii="Times New Roman" w:hAnsi="Times New Roman"/>
          <w:lang w:val="it-IT"/>
        </w:rPr>
        <w:t xml:space="preserve"> diện tích tự nhiên</w:t>
      </w:r>
      <w:r w:rsidR="00A13FB6" w:rsidRPr="00BC3012">
        <w:rPr>
          <w:rFonts w:ascii="Times New Roman" w:hAnsi="Times New Roman"/>
          <w:lang w:val="it-IT"/>
        </w:rPr>
        <w:t xml:space="preserve"> và</w:t>
      </w:r>
      <w:r w:rsidR="00AC56DC" w:rsidRPr="00BC3012">
        <w:rPr>
          <w:rFonts w:ascii="Times New Roman" w:hAnsi="Times New Roman"/>
          <w:lang w:val="it-IT"/>
        </w:rPr>
        <w:t xml:space="preserve"> </w:t>
      </w:r>
      <w:r w:rsidR="00E5103F" w:rsidRPr="00BC3012">
        <w:rPr>
          <w:rFonts w:ascii="Times New Roman" w:hAnsi="Times New Roman"/>
          <w:lang w:val="es-ES"/>
        </w:rPr>
        <w:t xml:space="preserve">quy mô </w:t>
      </w:r>
      <w:r w:rsidR="00AC56DC" w:rsidRPr="00BC3012">
        <w:rPr>
          <w:rFonts w:ascii="Times New Roman" w:hAnsi="Times New Roman"/>
          <w:lang w:val="it-IT"/>
        </w:rPr>
        <w:t>dân số 11.</w:t>
      </w:r>
      <w:r w:rsidR="006A0735" w:rsidRPr="00BC3012">
        <w:rPr>
          <w:rFonts w:ascii="Times New Roman" w:hAnsi="Times New Roman"/>
          <w:lang w:val="it-IT"/>
        </w:rPr>
        <w:t>729 người.</w:t>
      </w:r>
    </w:p>
    <w:p w:rsidR="005C5274" w:rsidRPr="00BC3012" w:rsidRDefault="00A13FB6" w:rsidP="00F64B1E">
      <w:pPr>
        <w:spacing w:before="120" w:after="120"/>
        <w:ind w:firstLine="709"/>
        <w:jc w:val="both"/>
        <w:rPr>
          <w:rFonts w:ascii="Times New Roman" w:hAnsi="Times New Roman"/>
          <w:lang w:val="it-IT"/>
        </w:rPr>
      </w:pPr>
      <w:r w:rsidRPr="00BC3012">
        <w:rPr>
          <w:rFonts w:ascii="Times New Roman" w:hAnsi="Times New Roman"/>
          <w:spacing w:val="-2"/>
          <w:lang w:val="it-IT"/>
        </w:rPr>
        <w:t>T</w:t>
      </w:r>
      <w:r w:rsidR="005C5274" w:rsidRPr="00BC3012">
        <w:rPr>
          <w:rFonts w:ascii="Times New Roman" w:hAnsi="Times New Roman"/>
          <w:spacing w:val="-2"/>
          <w:lang w:val="it-IT"/>
        </w:rPr>
        <w:t>hị trấn Quán Lào</w:t>
      </w:r>
      <w:r w:rsidRPr="00BC3012">
        <w:rPr>
          <w:rFonts w:ascii="Times New Roman" w:hAnsi="Times New Roman"/>
          <w:spacing w:val="-2"/>
          <w:lang w:val="it-IT"/>
        </w:rPr>
        <w:t xml:space="preserve"> </w:t>
      </w:r>
      <w:r w:rsidR="005C5274" w:rsidRPr="00BC3012">
        <w:rPr>
          <w:rFonts w:ascii="Times New Roman" w:hAnsi="Times New Roman"/>
          <w:spacing w:val="-2"/>
          <w:lang w:val="it-IT"/>
        </w:rPr>
        <w:t xml:space="preserve">giáp các xã </w:t>
      </w:r>
      <w:r w:rsidRPr="00BC3012">
        <w:rPr>
          <w:rFonts w:ascii="Times New Roman" w:hAnsi="Times New Roman"/>
          <w:spacing w:val="-2"/>
          <w:lang w:val="it-IT"/>
        </w:rPr>
        <w:t xml:space="preserve">Định Bình, </w:t>
      </w:r>
      <w:r w:rsidR="005C5274" w:rsidRPr="00BC3012">
        <w:rPr>
          <w:rFonts w:ascii="Times New Roman" w:hAnsi="Times New Roman"/>
          <w:spacing w:val="-2"/>
          <w:lang w:val="it-IT"/>
        </w:rPr>
        <w:t xml:space="preserve">Định Hưng, </w:t>
      </w:r>
      <w:r w:rsidR="004B3300" w:rsidRPr="00BC3012">
        <w:rPr>
          <w:rFonts w:ascii="Times New Roman" w:hAnsi="Times New Roman"/>
          <w:spacing w:val="-2"/>
          <w:lang w:val="it-IT"/>
        </w:rPr>
        <w:t xml:space="preserve">Định Liên, </w:t>
      </w:r>
      <w:r w:rsidR="005C5274" w:rsidRPr="00BC3012">
        <w:rPr>
          <w:rFonts w:ascii="Times New Roman" w:hAnsi="Times New Roman"/>
          <w:spacing w:val="-2"/>
          <w:lang w:val="it-IT"/>
        </w:rPr>
        <w:t>Định Lon</w:t>
      </w:r>
      <w:r w:rsidR="005C5274" w:rsidRPr="00BC3012">
        <w:rPr>
          <w:rFonts w:ascii="Times New Roman" w:hAnsi="Times New Roman"/>
          <w:lang w:val="it-IT"/>
        </w:rPr>
        <w:t>g</w:t>
      </w:r>
      <w:r w:rsidRPr="00BC3012">
        <w:rPr>
          <w:rFonts w:ascii="Times New Roman" w:hAnsi="Times New Roman"/>
          <w:lang w:val="it-IT"/>
        </w:rPr>
        <w:t xml:space="preserve">, </w:t>
      </w:r>
      <w:r w:rsidRPr="00BC3012">
        <w:rPr>
          <w:rFonts w:ascii="Times New Roman" w:hAnsi="Times New Roman"/>
          <w:spacing w:val="-2"/>
          <w:lang w:val="it-IT"/>
        </w:rPr>
        <w:t>Định Tăng</w:t>
      </w:r>
      <w:r w:rsidR="004B3300" w:rsidRPr="00BC3012">
        <w:rPr>
          <w:rFonts w:ascii="Times New Roman" w:hAnsi="Times New Roman"/>
          <w:spacing w:val="-2"/>
          <w:lang w:val="it-IT"/>
        </w:rPr>
        <w:t xml:space="preserve"> và huyện Thiệu Hóa</w:t>
      </w:r>
      <w:r w:rsidR="004B3300" w:rsidRPr="00BC3012">
        <w:rPr>
          <w:rFonts w:ascii="Times New Roman" w:hAnsi="Times New Roman"/>
          <w:lang w:val="it-IT"/>
        </w:rPr>
        <w:t>;</w:t>
      </w:r>
    </w:p>
    <w:p w:rsidR="00276632" w:rsidRPr="00BC3012" w:rsidRDefault="00E5103F" w:rsidP="00F64B1E">
      <w:pPr>
        <w:spacing w:before="120" w:after="120"/>
        <w:ind w:firstLine="720"/>
        <w:jc w:val="both"/>
        <w:rPr>
          <w:rFonts w:ascii="Times New Roman" w:hAnsi="Times New Roman"/>
          <w:lang w:val="it-IT"/>
        </w:rPr>
      </w:pPr>
      <w:r w:rsidRPr="00BC3012">
        <w:rPr>
          <w:rFonts w:ascii="Times New Roman" w:hAnsi="Times New Roman"/>
          <w:lang w:val="it-IT"/>
        </w:rPr>
        <w:t xml:space="preserve">d) </w:t>
      </w:r>
      <w:r w:rsidR="00276632" w:rsidRPr="00BC3012">
        <w:rPr>
          <w:rFonts w:ascii="Times New Roman" w:hAnsi="Times New Roman"/>
          <w:lang w:val="it-IT"/>
        </w:rPr>
        <w:t>Sau khi sắp xếp</w:t>
      </w:r>
      <w:r w:rsidR="00F2118A" w:rsidRPr="00BC3012">
        <w:rPr>
          <w:rFonts w:ascii="Times New Roman" w:hAnsi="Times New Roman"/>
          <w:lang w:val="it-IT"/>
        </w:rPr>
        <w:t xml:space="preserve">, huyện Yên Định </w:t>
      </w:r>
      <w:r w:rsidR="00A13FB6" w:rsidRPr="00BC3012">
        <w:rPr>
          <w:rFonts w:ascii="Times New Roman" w:hAnsi="Times New Roman"/>
          <w:lang w:val="it-IT"/>
        </w:rPr>
        <w:t>có</w:t>
      </w:r>
      <w:r w:rsidR="00F2118A" w:rsidRPr="00BC3012">
        <w:rPr>
          <w:rFonts w:ascii="Times New Roman" w:hAnsi="Times New Roman"/>
          <w:lang w:val="it-IT"/>
        </w:rPr>
        <w:t xml:space="preserve"> </w:t>
      </w:r>
      <w:r w:rsidR="00276632" w:rsidRPr="00BC3012">
        <w:rPr>
          <w:rFonts w:ascii="Times New Roman" w:hAnsi="Times New Roman"/>
          <w:lang w:val="it-IT"/>
        </w:rPr>
        <w:t xml:space="preserve">26 đơn vị hành chính </w:t>
      </w:r>
      <w:r w:rsidR="00A13FB6" w:rsidRPr="00BC3012">
        <w:rPr>
          <w:rFonts w:ascii="Times New Roman" w:hAnsi="Times New Roman"/>
          <w:lang w:val="it-IT"/>
        </w:rPr>
        <w:t>cấp xã</w:t>
      </w:r>
      <w:r w:rsidR="00276632" w:rsidRPr="00BC3012">
        <w:rPr>
          <w:rFonts w:ascii="Times New Roman" w:hAnsi="Times New Roman"/>
          <w:lang w:val="it-IT"/>
        </w:rPr>
        <w:t>, gồm 24 xã</w:t>
      </w:r>
      <w:r w:rsidR="004B3300" w:rsidRPr="00BC3012">
        <w:rPr>
          <w:rFonts w:ascii="Times New Roman" w:hAnsi="Times New Roman"/>
          <w:lang w:val="it-IT"/>
        </w:rPr>
        <w:t xml:space="preserve"> và </w:t>
      </w:r>
      <w:r w:rsidR="00276632" w:rsidRPr="00BC3012">
        <w:rPr>
          <w:rFonts w:ascii="Times New Roman" w:hAnsi="Times New Roman"/>
          <w:lang w:val="it-IT"/>
        </w:rPr>
        <w:t>02 thị trấn.</w:t>
      </w:r>
    </w:p>
    <w:p w:rsidR="00A13FB6" w:rsidRPr="00BC3012" w:rsidRDefault="00A13FB6" w:rsidP="00A13FB6">
      <w:pPr>
        <w:spacing w:before="120" w:after="120"/>
        <w:ind w:firstLine="720"/>
        <w:jc w:val="both"/>
        <w:rPr>
          <w:rFonts w:ascii="Times New Roman" w:hAnsi="Times New Roman"/>
          <w:lang w:val="es-ES"/>
        </w:rPr>
      </w:pPr>
      <w:r w:rsidRPr="00BC3012">
        <w:rPr>
          <w:rFonts w:ascii="Times New Roman" w:hAnsi="Times New Roman"/>
          <w:lang w:val="es-ES"/>
        </w:rPr>
        <w:t>1</w:t>
      </w:r>
      <w:r w:rsidR="00427A6B" w:rsidRPr="00BC3012">
        <w:rPr>
          <w:rFonts w:ascii="Times New Roman" w:hAnsi="Times New Roman"/>
          <w:lang w:val="es-ES"/>
        </w:rPr>
        <w:t>3</w:t>
      </w:r>
      <w:r w:rsidRPr="00BC3012">
        <w:rPr>
          <w:rFonts w:ascii="Times New Roman" w:hAnsi="Times New Roman"/>
          <w:lang w:val="es-ES"/>
        </w:rPr>
        <w:t xml:space="preserve">. </w:t>
      </w:r>
      <w:r w:rsidRPr="00BC3012">
        <w:rPr>
          <w:rFonts w:ascii="Times New Roman" w:hAnsi="Times New Roman"/>
          <w:bCs/>
          <w:iCs/>
          <w:lang w:val="es-ES"/>
        </w:rPr>
        <w:t xml:space="preserve">Sắp xếp các đơn vị hành chính cấp xã thuộc huyện </w:t>
      </w:r>
      <w:r w:rsidR="00427A6B" w:rsidRPr="00BC3012">
        <w:rPr>
          <w:rFonts w:ascii="Times New Roman" w:hAnsi="Times New Roman"/>
          <w:bCs/>
          <w:iCs/>
          <w:lang w:val="es-ES"/>
        </w:rPr>
        <w:t>Vĩnh Lộc</w:t>
      </w:r>
      <w:r w:rsidRPr="00BC3012">
        <w:rPr>
          <w:rFonts w:ascii="Times New Roman" w:hAnsi="Times New Roman"/>
          <w:lang w:val="es-ES"/>
        </w:rPr>
        <w:t xml:space="preserve"> như sau:</w:t>
      </w:r>
    </w:p>
    <w:p w:rsidR="003A1413" w:rsidRPr="00BC3012" w:rsidRDefault="00C7469D" w:rsidP="00F64B1E">
      <w:pPr>
        <w:spacing w:before="120" w:after="120"/>
        <w:ind w:firstLine="720"/>
        <w:jc w:val="both"/>
        <w:rPr>
          <w:rFonts w:ascii="Times New Roman" w:hAnsi="Times New Roman"/>
          <w:lang w:val="it-IT"/>
        </w:rPr>
      </w:pPr>
      <w:r w:rsidRPr="00BC3012">
        <w:rPr>
          <w:rFonts w:ascii="Times New Roman" w:hAnsi="Times New Roman"/>
          <w:lang w:val="it-IT"/>
        </w:rPr>
        <w:t>a)</w:t>
      </w:r>
      <w:r w:rsidR="00921F78" w:rsidRPr="00BC3012">
        <w:rPr>
          <w:rFonts w:ascii="Times New Roman" w:hAnsi="Times New Roman"/>
          <w:lang w:val="it-IT"/>
        </w:rPr>
        <w:t xml:space="preserve"> </w:t>
      </w:r>
      <w:r w:rsidR="00F2118A" w:rsidRPr="00BC3012">
        <w:rPr>
          <w:rFonts w:ascii="Times New Roman" w:hAnsi="Times New Roman"/>
          <w:lang w:val="it-IT"/>
        </w:rPr>
        <w:t xml:space="preserve">Thành lập xã Ninh Khang trên cơ sở </w:t>
      </w:r>
      <w:r w:rsidR="00332259" w:rsidRPr="00BC3012">
        <w:rPr>
          <w:rFonts w:ascii="Times New Roman" w:hAnsi="Times New Roman"/>
          <w:lang w:val="es-ES"/>
        </w:rPr>
        <w:t xml:space="preserve">nhập </w:t>
      </w:r>
      <w:r w:rsidR="00F2118A" w:rsidRPr="00BC3012">
        <w:rPr>
          <w:rFonts w:ascii="Times New Roman" w:hAnsi="Times New Roman"/>
          <w:lang w:val="it-IT"/>
        </w:rPr>
        <w:t>toàn bộ 4,24 km</w:t>
      </w:r>
      <w:r w:rsidR="00F2118A" w:rsidRPr="00BC3012">
        <w:rPr>
          <w:rFonts w:ascii="Times New Roman" w:hAnsi="Times New Roman"/>
          <w:vertAlign w:val="superscript"/>
          <w:lang w:val="it-IT"/>
        </w:rPr>
        <w:t>2</w:t>
      </w:r>
      <w:r w:rsidR="00F2118A" w:rsidRPr="00BC3012">
        <w:rPr>
          <w:rFonts w:ascii="Times New Roman" w:hAnsi="Times New Roman"/>
          <w:lang w:val="it-IT"/>
        </w:rPr>
        <w:t xml:space="preserve"> diện tích tự nhiên, 3.110 người </w:t>
      </w:r>
      <w:r w:rsidR="003A1413" w:rsidRPr="00BC3012">
        <w:rPr>
          <w:rFonts w:ascii="Times New Roman" w:hAnsi="Times New Roman"/>
          <w:lang w:val="it-IT"/>
        </w:rPr>
        <w:t>của xã Vĩnh Khang</w:t>
      </w:r>
      <w:r w:rsidR="00F2118A" w:rsidRPr="00BC3012">
        <w:rPr>
          <w:rFonts w:ascii="Times New Roman" w:hAnsi="Times New Roman"/>
          <w:lang w:val="it-IT"/>
        </w:rPr>
        <w:t xml:space="preserve"> và </w:t>
      </w:r>
      <w:r w:rsidR="00DB1D00" w:rsidRPr="00BC3012">
        <w:rPr>
          <w:rFonts w:ascii="Times New Roman" w:hAnsi="Times New Roman"/>
          <w:lang w:val="es-ES"/>
        </w:rPr>
        <w:t xml:space="preserve">toàn bộ </w:t>
      </w:r>
      <w:r w:rsidR="00F2118A" w:rsidRPr="00BC3012">
        <w:rPr>
          <w:rFonts w:ascii="Times New Roman" w:hAnsi="Times New Roman"/>
          <w:lang w:val="it-IT"/>
        </w:rPr>
        <w:t>6,86 km</w:t>
      </w:r>
      <w:r w:rsidR="00F2118A" w:rsidRPr="00BC3012">
        <w:rPr>
          <w:rFonts w:ascii="Times New Roman" w:hAnsi="Times New Roman"/>
          <w:vertAlign w:val="superscript"/>
          <w:lang w:val="it-IT"/>
        </w:rPr>
        <w:t>2</w:t>
      </w:r>
      <w:r w:rsidR="00F2118A" w:rsidRPr="00BC3012">
        <w:rPr>
          <w:rFonts w:ascii="Times New Roman" w:hAnsi="Times New Roman"/>
          <w:lang w:val="it-IT"/>
        </w:rPr>
        <w:t xml:space="preserve"> diện tích tự nhiên, 5.625 người của</w:t>
      </w:r>
      <w:r w:rsidR="003A1413" w:rsidRPr="00BC3012">
        <w:rPr>
          <w:rFonts w:ascii="Times New Roman" w:hAnsi="Times New Roman"/>
          <w:lang w:val="it-IT"/>
        </w:rPr>
        <w:t xml:space="preserve"> xã Vĩnh Ninh</w:t>
      </w:r>
      <w:r w:rsidR="00F2118A" w:rsidRPr="00BC3012">
        <w:rPr>
          <w:rFonts w:ascii="Times New Roman" w:hAnsi="Times New Roman"/>
          <w:lang w:val="it-IT"/>
        </w:rPr>
        <w:t>.</w:t>
      </w:r>
      <w:r w:rsidR="00DC43DD" w:rsidRPr="00BC3012">
        <w:rPr>
          <w:rFonts w:ascii="Times New Roman" w:hAnsi="Times New Roman"/>
          <w:lang w:val="it-IT"/>
        </w:rPr>
        <w:t xml:space="preserve"> </w:t>
      </w:r>
      <w:r w:rsidR="00DC43DD" w:rsidRPr="00BC3012">
        <w:rPr>
          <w:rFonts w:ascii="Times New Roman" w:hAnsi="Times New Roman"/>
          <w:lang w:val="es-ES"/>
        </w:rPr>
        <w:t>Sau khi thành lập, x</w:t>
      </w:r>
      <w:r w:rsidR="003A1413" w:rsidRPr="00BC3012">
        <w:rPr>
          <w:rFonts w:ascii="Times New Roman" w:hAnsi="Times New Roman"/>
          <w:lang w:val="it-IT"/>
        </w:rPr>
        <w:t>ã Ninh Khang có 11,10 km</w:t>
      </w:r>
      <w:r w:rsidR="003A1413" w:rsidRPr="00BC3012">
        <w:rPr>
          <w:rFonts w:ascii="Times New Roman" w:hAnsi="Times New Roman"/>
          <w:vertAlign w:val="superscript"/>
          <w:lang w:val="it-IT"/>
        </w:rPr>
        <w:t>2</w:t>
      </w:r>
      <w:r w:rsidR="00427A6B" w:rsidRPr="00BC3012">
        <w:rPr>
          <w:rFonts w:ascii="Times New Roman" w:hAnsi="Times New Roman"/>
          <w:lang w:val="it-IT"/>
        </w:rPr>
        <w:t xml:space="preserve"> diện tích tự nhiên và</w:t>
      </w:r>
      <w:r w:rsidR="003A1413" w:rsidRPr="00BC3012">
        <w:rPr>
          <w:rFonts w:ascii="Times New Roman" w:hAnsi="Times New Roman"/>
          <w:lang w:val="it-IT"/>
        </w:rPr>
        <w:t xml:space="preserve"> </w:t>
      </w:r>
      <w:r w:rsidR="00E5103F" w:rsidRPr="00BC3012">
        <w:rPr>
          <w:rFonts w:ascii="Times New Roman" w:hAnsi="Times New Roman"/>
          <w:lang w:val="es-ES"/>
        </w:rPr>
        <w:t xml:space="preserve">quy mô </w:t>
      </w:r>
      <w:r w:rsidR="003A1413" w:rsidRPr="00BC3012">
        <w:rPr>
          <w:rFonts w:ascii="Times New Roman" w:hAnsi="Times New Roman"/>
          <w:lang w:val="it-IT"/>
        </w:rPr>
        <w:t>dân số 8.735 người.</w:t>
      </w:r>
    </w:p>
    <w:p w:rsidR="00427A6B" w:rsidRPr="00BC3012" w:rsidRDefault="00427A6B" w:rsidP="00427A6B">
      <w:pPr>
        <w:spacing w:before="120" w:after="120"/>
        <w:ind w:firstLine="709"/>
        <w:jc w:val="both"/>
        <w:rPr>
          <w:rFonts w:ascii="Times New Roman" w:hAnsi="Times New Roman"/>
          <w:lang w:val="it-IT"/>
        </w:rPr>
      </w:pPr>
      <w:r w:rsidRPr="00BC3012">
        <w:rPr>
          <w:rFonts w:ascii="Times New Roman" w:hAnsi="Times New Roman"/>
          <w:lang w:val="it-IT"/>
        </w:rPr>
        <w:t>X</w:t>
      </w:r>
      <w:r w:rsidR="004C4D45" w:rsidRPr="00BC3012">
        <w:rPr>
          <w:rFonts w:ascii="Times New Roman" w:hAnsi="Times New Roman"/>
          <w:lang w:val="it-IT"/>
        </w:rPr>
        <w:t>ã Ninh Khang</w:t>
      </w:r>
      <w:r w:rsidRPr="00BC3012">
        <w:rPr>
          <w:rFonts w:ascii="Times New Roman" w:hAnsi="Times New Roman"/>
          <w:lang w:val="it-IT"/>
        </w:rPr>
        <w:t xml:space="preserve"> giáp </w:t>
      </w:r>
      <w:r w:rsidR="004C4D45" w:rsidRPr="00BC3012">
        <w:rPr>
          <w:rFonts w:ascii="Times New Roman" w:hAnsi="Times New Roman"/>
          <w:lang w:val="it-IT"/>
        </w:rPr>
        <w:t>xã Vĩnh Hòa</w:t>
      </w:r>
      <w:r w:rsidRPr="00BC3012">
        <w:rPr>
          <w:rFonts w:ascii="Times New Roman" w:hAnsi="Times New Roman"/>
          <w:lang w:val="it-IT"/>
        </w:rPr>
        <w:t xml:space="preserve">, thị trấn Vĩnh Lộc và </w:t>
      </w:r>
      <w:r w:rsidR="004C4D45" w:rsidRPr="00BC3012">
        <w:rPr>
          <w:rFonts w:ascii="Times New Roman" w:hAnsi="Times New Roman"/>
          <w:lang w:val="it-IT"/>
        </w:rPr>
        <w:t>huyện Yên Định</w:t>
      </w:r>
      <w:r w:rsidR="004B3300" w:rsidRPr="00BC3012">
        <w:rPr>
          <w:rFonts w:ascii="Times New Roman" w:hAnsi="Times New Roman"/>
          <w:lang w:val="it-IT"/>
        </w:rPr>
        <w:t>;</w:t>
      </w:r>
    </w:p>
    <w:p w:rsidR="0056056F" w:rsidRPr="00BC3012" w:rsidRDefault="00C7469D" w:rsidP="00F64B1E">
      <w:pPr>
        <w:spacing w:before="120" w:after="120"/>
        <w:ind w:firstLine="720"/>
        <w:jc w:val="both"/>
        <w:rPr>
          <w:rFonts w:ascii="Times New Roman" w:hAnsi="Times New Roman"/>
          <w:lang w:val="it-IT"/>
        </w:rPr>
      </w:pPr>
      <w:r w:rsidRPr="00BC3012">
        <w:rPr>
          <w:rFonts w:ascii="Times New Roman" w:hAnsi="Times New Roman"/>
          <w:lang w:val="it-IT"/>
        </w:rPr>
        <w:t>b)</w:t>
      </w:r>
      <w:r w:rsidR="00361D52" w:rsidRPr="00BC3012">
        <w:rPr>
          <w:rFonts w:ascii="Times New Roman" w:hAnsi="Times New Roman"/>
          <w:lang w:val="it-IT"/>
        </w:rPr>
        <w:t xml:space="preserve"> </w:t>
      </w:r>
      <w:r w:rsidR="00F2118A" w:rsidRPr="00BC3012">
        <w:rPr>
          <w:rFonts w:ascii="Times New Roman" w:hAnsi="Times New Roman"/>
          <w:lang w:val="it-IT"/>
        </w:rPr>
        <w:t>Thành lập</w:t>
      </w:r>
      <w:r w:rsidR="007950F3" w:rsidRPr="00BC3012">
        <w:rPr>
          <w:rFonts w:ascii="Times New Roman" w:hAnsi="Times New Roman"/>
          <w:lang w:val="it-IT"/>
        </w:rPr>
        <w:t xml:space="preserve"> xã Minh Tân</w:t>
      </w:r>
      <w:r w:rsidR="00F2118A" w:rsidRPr="00BC3012">
        <w:rPr>
          <w:rFonts w:ascii="Times New Roman" w:hAnsi="Times New Roman"/>
          <w:lang w:val="it-IT"/>
        </w:rPr>
        <w:t xml:space="preserve"> trên cơ sở </w:t>
      </w:r>
      <w:r w:rsidR="00332259" w:rsidRPr="00BC3012">
        <w:rPr>
          <w:rFonts w:ascii="Times New Roman" w:hAnsi="Times New Roman"/>
          <w:lang w:val="es-ES"/>
        </w:rPr>
        <w:t xml:space="preserve">nhập </w:t>
      </w:r>
      <w:r w:rsidR="00F2118A" w:rsidRPr="00BC3012">
        <w:rPr>
          <w:rFonts w:ascii="Times New Roman" w:hAnsi="Times New Roman"/>
          <w:lang w:val="it-IT"/>
        </w:rPr>
        <w:t>toàn bộ 6,84 km</w:t>
      </w:r>
      <w:r w:rsidR="00F2118A" w:rsidRPr="00BC3012">
        <w:rPr>
          <w:rFonts w:ascii="Times New Roman" w:hAnsi="Times New Roman"/>
          <w:vertAlign w:val="superscript"/>
          <w:lang w:val="it-IT"/>
        </w:rPr>
        <w:t>2</w:t>
      </w:r>
      <w:r w:rsidR="00F2118A" w:rsidRPr="00BC3012">
        <w:rPr>
          <w:rFonts w:ascii="Times New Roman" w:hAnsi="Times New Roman"/>
          <w:lang w:val="it-IT"/>
        </w:rPr>
        <w:t xml:space="preserve"> diện tích tự nhiên, 4.912 người </w:t>
      </w:r>
      <w:r w:rsidR="0056056F" w:rsidRPr="00BC3012">
        <w:rPr>
          <w:rFonts w:ascii="Times New Roman" w:hAnsi="Times New Roman"/>
          <w:lang w:val="it-IT"/>
        </w:rPr>
        <w:t xml:space="preserve">của xã Vĩnh Minh </w:t>
      </w:r>
      <w:r w:rsidR="00F2118A" w:rsidRPr="00BC3012">
        <w:rPr>
          <w:rFonts w:ascii="Times New Roman" w:hAnsi="Times New Roman"/>
          <w:lang w:val="it-IT"/>
        </w:rPr>
        <w:t xml:space="preserve">và </w:t>
      </w:r>
      <w:r w:rsidR="00DB1D00" w:rsidRPr="00BC3012">
        <w:rPr>
          <w:rFonts w:ascii="Times New Roman" w:hAnsi="Times New Roman"/>
          <w:lang w:val="es-ES"/>
        </w:rPr>
        <w:t xml:space="preserve">toàn bộ </w:t>
      </w:r>
      <w:r w:rsidR="00F2118A" w:rsidRPr="00BC3012">
        <w:rPr>
          <w:rFonts w:ascii="Times New Roman" w:hAnsi="Times New Roman"/>
          <w:lang w:val="it-IT"/>
        </w:rPr>
        <w:t>6,74 km</w:t>
      </w:r>
      <w:r w:rsidR="00F2118A" w:rsidRPr="00BC3012">
        <w:rPr>
          <w:rFonts w:ascii="Times New Roman" w:hAnsi="Times New Roman"/>
          <w:vertAlign w:val="superscript"/>
          <w:lang w:val="it-IT"/>
        </w:rPr>
        <w:t>2</w:t>
      </w:r>
      <w:r w:rsidR="00F2118A" w:rsidRPr="00BC3012">
        <w:rPr>
          <w:rFonts w:ascii="Times New Roman" w:hAnsi="Times New Roman"/>
          <w:lang w:val="it-IT"/>
        </w:rPr>
        <w:t xml:space="preserve"> diện tích tự nhiên, 3.027 người của </w:t>
      </w:r>
      <w:r w:rsidR="0056056F" w:rsidRPr="00BC3012">
        <w:rPr>
          <w:rFonts w:ascii="Times New Roman" w:hAnsi="Times New Roman"/>
          <w:lang w:val="it-IT"/>
        </w:rPr>
        <w:t>xã Vĩnh Tân</w:t>
      </w:r>
      <w:r w:rsidR="00F2118A" w:rsidRPr="00BC3012">
        <w:rPr>
          <w:rFonts w:ascii="Times New Roman" w:hAnsi="Times New Roman"/>
          <w:lang w:val="it-IT"/>
        </w:rPr>
        <w:t>.</w:t>
      </w:r>
      <w:r w:rsidR="00DC43DD" w:rsidRPr="00BC3012">
        <w:rPr>
          <w:rFonts w:ascii="Times New Roman" w:hAnsi="Times New Roman"/>
          <w:lang w:val="it-IT"/>
        </w:rPr>
        <w:t xml:space="preserve"> </w:t>
      </w:r>
      <w:r w:rsidR="00DC43DD" w:rsidRPr="00BC3012">
        <w:rPr>
          <w:rFonts w:ascii="Times New Roman" w:hAnsi="Times New Roman"/>
          <w:lang w:val="es-ES"/>
        </w:rPr>
        <w:t>Sau khi thành lập, x</w:t>
      </w:r>
      <w:r w:rsidR="0056056F" w:rsidRPr="00BC3012">
        <w:rPr>
          <w:rFonts w:ascii="Times New Roman" w:hAnsi="Times New Roman"/>
          <w:lang w:val="it-IT"/>
        </w:rPr>
        <w:t>ã Minh Tân có 13,58 km</w:t>
      </w:r>
      <w:r w:rsidR="0056056F" w:rsidRPr="00BC3012">
        <w:rPr>
          <w:rFonts w:ascii="Times New Roman" w:hAnsi="Times New Roman"/>
          <w:vertAlign w:val="superscript"/>
          <w:lang w:val="it-IT"/>
        </w:rPr>
        <w:t>2</w:t>
      </w:r>
      <w:r w:rsidR="00427A6B" w:rsidRPr="00BC3012">
        <w:rPr>
          <w:rFonts w:ascii="Times New Roman" w:hAnsi="Times New Roman"/>
          <w:lang w:val="it-IT"/>
        </w:rPr>
        <w:t xml:space="preserve"> diện tích tự nhiên và</w:t>
      </w:r>
      <w:r w:rsidR="0056056F" w:rsidRPr="00BC3012">
        <w:rPr>
          <w:rFonts w:ascii="Times New Roman" w:hAnsi="Times New Roman"/>
          <w:lang w:val="it-IT"/>
        </w:rPr>
        <w:t xml:space="preserve"> </w:t>
      </w:r>
      <w:r w:rsidR="00E5103F" w:rsidRPr="00BC3012">
        <w:rPr>
          <w:rFonts w:ascii="Times New Roman" w:hAnsi="Times New Roman"/>
          <w:lang w:val="es-ES"/>
        </w:rPr>
        <w:t xml:space="preserve">quy mô </w:t>
      </w:r>
      <w:r w:rsidR="0056056F" w:rsidRPr="00BC3012">
        <w:rPr>
          <w:rFonts w:ascii="Times New Roman" w:hAnsi="Times New Roman"/>
          <w:lang w:val="it-IT"/>
        </w:rPr>
        <w:t>dân số 7.939 người.</w:t>
      </w:r>
    </w:p>
    <w:p w:rsidR="00860754" w:rsidRPr="00BC3012" w:rsidRDefault="00234393" w:rsidP="00F64B1E">
      <w:pPr>
        <w:spacing w:before="120" w:after="120"/>
        <w:ind w:firstLine="709"/>
        <w:jc w:val="both"/>
        <w:rPr>
          <w:rFonts w:ascii="Times New Roman" w:hAnsi="Times New Roman"/>
          <w:lang w:val="it-IT"/>
        </w:rPr>
      </w:pPr>
      <w:r w:rsidRPr="00BC3012">
        <w:rPr>
          <w:rFonts w:ascii="Times New Roman" w:hAnsi="Times New Roman"/>
          <w:lang w:val="it-IT"/>
        </w:rPr>
        <w:t>X</w:t>
      </w:r>
      <w:r w:rsidR="00860754" w:rsidRPr="00BC3012">
        <w:rPr>
          <w:rFonts w:ascii="Times New Roman" w:hAnsi="Times New Roman"/>
          <w:lang w:val="it-IT"/>
        </w:rPr>
        <w:t>ã Minh Tân</w:t>
      </w:r>
      <w:r w:rsidRPr="00BC3012">
        <w:rPr>
          <w:rFonts w:ascii="Times New Roman" w:hAnsi="Times New Roman"/>
          <w:lang w:val="it-IT"/>
        </w:rPr>
        <w:t xml:space="preserve"> giáp các xã Vĩnh An, Vĩnh Hùng, </w:t>
      </w:r>
      <w:r w:rsidR="00860754" w:rsidRPr="00BC3012">
        <w:rPr>
          <w:rFonts w:ascii="Times New Roman" w:hAnsi="Times New Roman"/>
          <w:lang w:val="it-IT"/>
        </w:rPr>
        <w:t xml:space="preserve">Vĩnh Thịnh và </w:t>
      </w:r>
      <w:r w:rsidRPr="00BC3012">
        <w:rPr>
          <w:rFonts w:ascii="Times New Roman" w:hAnsi="Times New Roman"/>
          <w:lang w:val="it-IT"/>
        </w:rPr>
        <w:t xml:space="preserve">các </w:t>
      </w:r>
      <w:r w:rsidR="00860754" w:rsidRPr="00BC3012">
        <w:rPr>
          <w:rFonts w:ascii="Times New Roman" w:hAnsi="Times New Roman"/>
          <w:lang w:val="it-IT"/>
        </w:rPr>
        <w:t>huyện Hà Trung</w:t>
      </w:r>
      <w:r w:rsidRPr="00BC3012">
        <w:rPr>
          <w:rFonts w:ascii="Times New Roman" w:hAnsi="Times New Roman"/>
          <w:lang w:val="it-IT"/>
        </w:rPr>
        <w:t xml:space="preserve">, </w:t>
      </w:r>
      <w:r w:rsidR="006B5FC3" w:rsidRPr="00BC3012">
        <w:rPr>
          <w:rFonts w:ascii="Times New Roman" w:hAnsi="Times New Roman"/>
          <w:lang w:val="it-IT"/>
        </w:rPr>
        <w:t xml:space="preserve">Thạch Thành, </w:t>
      </w:r>
      <w:r w:rsidR="00860754" w:rsidRPr="00BC3012">
        <w:rPr>
          <w:rFonts w:ascii="Times New Roman" w:hAnsi="Times New Roman"/>
          <w:lang w:val="it-IT"/>
        </w:rPr>
        <w:t>Yên Định</w:t>
      </w:r>
      <w:r w:rsidR="009B71C6" w:rsidRPr="00BC3012">
        <w:rPr>
          <w:rFonts w:ascii="Times New Roman" w:hAnsi="Times New Roman"/>
          <w:lang w:val="it-IT"/>
        </w:rPr>
        <w:t>;</w:t>
      </w:r>
    </w:p>
    <w:p w:rsidR="00992EAB" w:rsidRPr="00BC3012" w:rsidRDefault="00C7469D" w:rsidP="00F64B1E">
      <w:pPr>
        <w:spacing w:before="120" w:after="120"/>
        <w:ind w:firstLine="720"/>
        <w:jc w:val="both"/>
        <w:rPr>
          <w:rFonts w:ascii="Times New Roman" w:hAnsi="Times New Roman"/>
          <w:spacing w:val="-2"/>
          <w:lang w:val="it-IT"/>
        </w:rPr>
      </w:pPr>
      <w:r w:rsidRPr="00BC3012">
        <w:rPr>
          <w:rFonts w:ascii="Times New Roman" w:hAnsi="Times New Roman"/>
          <w:spacing w:val="-2"/>
          <w:lang w:val="it-IT"/>
        </w:rPr>
        <w:lastRenderedPageBreak/>
        <w:t xml:space="preserve">c) </w:t>
      </w:r>
      <w:r w:rsidR="00366F62" w:rsidRPr="00BC3012">
        <w:rPr>
          <w:rFonts w:ascii="Times New Roman" w:hAnsi="Times New Roman"/>
          <w:spacing w:val="-2"/>
          <w:lang w:val="it-IT"/>
        </w:rPr>
        <w:t>N</w:t>
      </w:r>
      <w:r w:rsidR="00332259" w:rsidRPr="00BC3012">
        <w:rPr>
          <w:rFonts w:ascii="Times New Roman" w:hAnsi="Times New Roman"/>
          <w:spacing w:val="-2"/>
          <w:lang w:val="es-ES"/>
        </w:rPr>
        <w:t xml:space="preserve">hập </w:t>
      </w:r>
      <w:r w:rsidR="00F2118A" w:rsidRPr="00BC3012">
        <w:rPr>
          <w:rFonts w:ascii="Times New Roman" w:hAnsi="Times New Roman"/>
          <w:spacing w:val="-2"/>
          <w:lang w:val="it-IT"/>
        </w:rPr>
        <w:t>toàn bộ 4,61 km</w:t>
      </w:r>
      <w:r w:rsidR="00F2118A" w:rsidRPr="00BC3012">
        <w:rPr>
          <w:rFonts w:ascii="Times New Roman" w:hAnsi="Times New Roman"/>
          <w:spacing w:val="-2"/>
          <w:vertAlign w:val="superscript"/>
          <w:lang w:val="it-IT"/>
        </w:rPr>
        <w:t>2</w:t>
      </w:r>
      <w:r w:rsidR="00F2118A" w:rsidRPr="00BC3012">
        <w:rPr>
          <w:rFonts w:ascii="Times New Roman" w:hAnsi="Times New Roman"/>
          <w:spacing w:val="-2"/>
          <w:lang w:val="it-IT"/>
        </w:rPr>
        <w:t xml:space="preserve"> diện tích tự nhiên, 4.955 người của xã Vĩnh Thành và</w:t>
      </w:r>
      <w:r w:rsidR="00366F62" w:rsidRPr="00BC3012">
        <w:rPr>
          <w:rFonts w:ascii="Times New Roman" w:hAnsi="Times New Roman"/>
          <w:spacing w:val="-2"/>
          <w:lang w:val="it-IT"/>
        </w:rPr>
        <w:t>o</w:t>
      </w:r>
      <w:r w:rsidR="00F2118A" w:rsidRPr="00BC3012">
        <w:rPr>
          <w:rFonts w:ascii="Times New Roman" w:hAnsi="Times New Roman"/>
          <w:spacing w:val="-2"/>
          <w:lang w:val="it-IT"/>
        </w:rPr>
        <w:t xml:space="preserve"> </w:t>
      </w:r>
      <w:r w:rsidR="00AC56DC" w:rsidRPr="00BC3012">
        <w:rPr>
          <w:rFonts w:ascii="Times New Roman" w:hAnsi="Times New Roman"/>
          <w:spacing w:val="-2"/>
          <w:lang w:val="it-IT"/>
        </w:rPr>
        <w:t>thị trấn Vĩnh</w:t>
      </w:r>
      <w:r w:rsidR="00F2118A" w:rsidRPr="00BC3012">
        <w:rPr>
          <w:rFonts w:ascii="Times New Roman" w:hAnsi="Times New Roman"/>
          <w:spacing w:val="-2"/>
          <w:lang w:val="it-IT"/>
        </w:rPr>
        <w:t xml:space="preserve"> Lộc.</w:t>
      </w:r>
      <w:r w:rsidR="00DC43DD" w:rsidRPr="00BC3012">
        <w:rPr>
          <w:rFonts w:ascii="Times New Roman" w:hAnsi="Times New Roman"/>
          <w:spacing w:val="-2"/>
          <w:lang w:val="it-IT"/>
        </w:rPr>
        <w:t xml:space="preserve"> </w:t>
      </w:r>
      <w:r w:rsidR="00DC43DD" w:rsidRPr="00BC3012">
        <w:rPr>
          <w:rFonts w:ascii="Times New Roman" w:hAnsi="Times New Roman"/>
          <w:spacing w:val="-2"/>
          <w:lang w:val="es-ES"/>
        </w:rPr>
        <w:t xml:space="preserve">Sau khi </w:t>
      </w:r>
      <w:r w:rsidR="00366F62" w:rsidRPr="00BC3012">
        <w:rPr>
          <w:rFonts w:ascii="Times New Roman" w:hAnsi="Times New Roman"/>
          <w:spacing w:val="-2"/>
          <w:lang w:val="es-ES"/>
        </w:rPr>
        <w:t>nh</w:t>
      </w:r>
      <w:r w:rsidR="00DC43DD" w:rsidRPr="00BC3012">
        <w:rPr>
          <w:rFonts w:ascii="Times New Roman" w:hAnsi="Times New Roman"/>
          <w:spacing w:val="-2"/>
          <w:lang w:val="es-ES"/>
        </w:rPr>
        <w:t>ập, t</w:t>
      </w:r>
      <w:r w:rsidR="00AC56DC" w:rsidRPr="00BC3012">
        <w:rPr>
          <w:rFonts w:ascii="Times New Roman" w:hAnsi="Times New Roman"/>
          <w:spacing w:val="-2"/>
          <w:lang w:val="it-IT"/>
        </w:rPr>
        <w:t>hị trấn Vĩnh Lộc có 5,43 km</w:t>
      </w:r>
      <w:r w:rsidR="00AC56DC" w:rsidRPr="00BC3012">
        <w:rPr>
          <w:rFonts w:ascii="Times New Roman" w:hAnsi="Times New Roman"/>
          <w:spacing w:val="-2"/>
          <w:vertAlign w:val="superscript"/>
          <w:lang w:val="it-IT"/>
        </w:rPr>
        <w:t>2</w:t>
      </w:r>
      <w:r w:rsidR="00F2118A" w:rsidRPr="00BC3012">
        <w:rPr>
          <w:rFonts w:ascii="Times New Roman" w:hAnsi="Times New Roman"/>
          <w:spacing w:val="-2"/>
          <w:lang w:val="it-IT"/>
        </w:rPr>
        <w:t xml:space="preserve"> diện tích tự nhiên</w:t>
      </w:r>
      <w:r w:rsidR="00366F62" w:rsidRPr="00BC3012">
        <w:rPr>
          <w:rFonts w:ascii="Times New Roman" w:hAnsi="Times New Roman"/>
          <w:spacing w:val="-2"/>
          <w:lang w:val="it-IT"/>
        </w:rPr>
        <w:t xml:space="preserve"> và</w:t>
      </w:r>
      <w:r w:rsidR="00AC56DC" w:rsidRPr="00BC3012">
        <w:rPr>
          <w:rFonts w:ascii="Times New Roman" w:hAnsi="Times New Roman"/>
          <w:spacing w:val="-2"/>
          <w:lang w:val="it-IT"/>
        </w:rPr>
        <w:t xml:space="preserve"> </w:t>
      </w:r>
      <w:r w:rsidR="00E5103F" w:rsidRPr="00BC3012">
        <w:rPr>
          <w:rFonts w:ascii="Times New Roman" w:hAnsi="Times New Roman"/>
          <w:spacing w:val="-2"/>
          <w:lang w:val="es-ES"/>
        </w:rPr>
        <w:t xml:space="preserve">quy mô </w:t>
      </w:r>
      <w:r w:rsidR="00AC56DC" w:rsidRPr="00BC3012">
        <w:rPr>
          <w:rFonts w:ascii="Times New Roman" w:hAnsi="Times New Roman"/>
          <w:spacing w:val="-2"/>
          <w:lang w:val="it-IT"/>
        </w:rPr>
        <w:t>dân số 7.</w:t>
      </w:r>
      <w:r w:rsidR="00992EAB" w:rsidRPr="00BC3012">
        <w:rPr>
          <w:rFonts w:ascii="Times New Roman" w:hAnsi="Times New Roman"/>
          <w:spacing w:val="-2"/>
          <w:lang w:val="it-IT"/>
        </w:rPr>
        <w:t>597 người.</w:t>
      </w:r>
    </w:p>
    <w:p w:rsidR="00366F62" w:rsidRPr="00BC3012" w:rsidRDefault="00366F62" w:rsidP="00F64B1E">
      <w:pPr>
        <w:spacing w:before="120" w:after="120"/>
        <w:ind w:firstLine="709"/>
        <w:jc w:val="both"/>
        <w:rPr>
          <w:rFonts w:ascii="Times New Roman" w:hAnsi="Times New Roman"/>
          <w:spacing w:val="2"/>
          <w:lang w:val="it-IT"/>
        </w:rPr>
      </w:pPr>
      <w:r w:rsidRPr="00BC3012">
        <w:rPr>
          <w:rFonts w:ascii="Times New Roman" w:hAnsi="Times New Roman"/>
          <w:spacing w:val="2"/>
          <w:lang w:val="it-IT"/>
        </w:rPr>
        <w:t>T</w:t>
      </w:r>
      <w:r w:rsidR="00860754" w:rsidRPr="00BC3012">
        <w:rPr>
          <w:rFonts w:ascii="Times New Roman" w:hAnsi="Times New Roman"/>
          <w:spacing w:val="2"/>
          <w:lang w:val="it-IT"/>
        </w:rPr>
        <w:t>hị trấn Vĩnh Lộc</w:t>
      </w:r>
      <w:r w:rsidRPr="00BC3012">
        <w:rPr>
          <w:rFonts w:ascii="Times New Roman" w:hAnsi="Times New Roman"/>
          <w:spacing w:val="2"/>
          <w:lang w:val="it-IT"/>
        </w:rPr>
        <w:t xml:space="preserve"> </w:t>
      </w:r>
      <w:r w:rsidR="00860754" w:rsidRPr="00BC3012">
        <w:rPr>
          <w:rFonts w:ascii="Times New Roman" w:hAnsi="Times New Roman"/>
          <w:spacing w:val="2"/>
          <w:lang w:val="it-IT"/>
        </w:rPr>
        <w:t xml:space="preserve">giáp </w:t>
      </w:r>
      <w:r w:rsidRPr="00BC3012">
        <w:rPr>
          <w:rFonts w:ascii="Times New Roman" w:hAnsi="Times New Roman"/>
          <w:spacing w:val="2"/>
          <w:lang w:val="it-IT"/>
        </w:rPr>
        <w:t xml:space="preserve">các </w:t>
      </w:r>
      <w:r w:rsidR="00860754" w:rsidRPr="00BC3012">
        <w:rPr>
          <w:rFonts w:ascii="Times New Roman" w:hAnsi="Times New Roman"/>
          <w:spacing w:val="2"/>
          <w:lang w:val="it-IT"/>
        </w:rPr>
        <w:t xml:space="preserve">xã </w:t>
      </w:r>
      <w:r w:rsidRPr="00BC3012">
        <w:rPr>
          <w:rFonts w:ascii="Times New Roman" w:hAnsi="Times New Roman"/>
          <w:spacing w:val="2"/>
          <w:lang w:val="it-IT"/>
        </w:rPr>
        <w:t xml:space="preserve">Ninh Khang, </w:t>
      </w:r>
      <w:r w:rsidR="008020F6" w:rsidRPr="00BC3012">
        <w:rPr>
          <w:rFonts w:ascii="Times New Roman" w:hAnsi="Times New Roman"/>
          <w:lang w:val="it-IT"/>
        </w:rPr>
        <w:t>Vĩnh Hòa,</w:t>
      </w:r>
      <w:r w:rsidR="008020F6" w:rsidRPr="00BC3012">
        <w:rPr>
          <w:rFonts w:ascii="Times New Roman" w:hAnsi="Times New Roman"/>
          <w:spacing w:val="2"/>
          <w:lang w:val="it-IT"/>
        </w:rPr>
        <w:t xml:space="preserve"> </w:t>
      </w:r>
      <w:r w:rsidRPr="00BC3012">
        <w:rPr>
          <w:rFonts w:ascii="Times New Roman" w:hAnsi="Times New Roman"/>
          <w:spacing w:val="2"/>
          <w:lang w:val="it-IT"/>
        </w:rPr>
        <w:t>Vĩnh Lon</w:t>
      </w:r>
      <w:r w:rsidRPr="00BC3012">
        <w:rPr>
          <w:rFonts w:ascii="Times New Roman" w:hAnsi="Times New Roman"/>
          <w:lang w:val="it-IT"/>
        </w:rPr>
        <w:t>g,</w:t>
      </w:r>
      <w:r w:rsidRPr="00BC3012">
        <w:rPr>
          <w:rFonts w:ascii="Times New Roman" w:hAnsi="Times New Roman"/>
          <w:spacing w:val="2"/>
          <w:lang w:val="it-IT"/>
        </w:rPr>
        <w:t xml:space="preserve"> </w:t>
      </w:r>
      <w:r w:rsidR="00860754" w:rsidRPr="00BC3012">
        <w:rPr>
          <w:rFonts w:ascii="Times New Roman" w:hAnsi="Times New Roman"/>
          <w:spacing w:val="2"/>
          <w:lang w:val="it-IT"/>
        </w:rPr>
        <w:t>Vĩnh Phúc</w:t>
      </w:r>
      <w:r w:rsidRPr="00BC3012">
        <w:rPr>
          <w:rFonts w:ascii="Times New Roman" w:hAnsi="Times New Roman"/>
          <w:spacing w:val="2"/>
          <w:lang w:val="it-IT"/>
        </w:rPr>
        <w:t xml:space="preserve">, Vĩnh Tiến và </w:t>
      </w:r>
      <w:r w:rsidR="00860754" w:rsidRPr="00BC3012">
        <w:rPr>
          <w:rFonts w:ascii="Times New Roman" w:hAnsi="Times New Roman"/>
          <w:spacing w:val="2"/>
          <w:lang w:val="it-IT"/>
        </w:rPr>
        <w:t>huyện Yên Định</w:t>
      </w:r>
      <w:r w:rsidR="008020F6" w:rsidRPr="00BC3012">
        <w:rPr>
          <w:rFonts w:ascii="Times New Roman" w:hAnsi="Times New Roman"/>
          <w:spacing w:val="2"/>
          <w:lang w:val="it-IT"/>
        </w:rPr>
        <w:t>;</w:t>
      </w:r>
    </w:p>
    <w:p w:rsidR="00F2118A" w:rsidRPr="00BC3012" w:rsidRDefault="00E5103F" w:rsidP="00F64B1E">
      <w:pPr>
        <w:spacing w:before="120" w:after="120"/>
        <w:ind w:firstLine="720"/>
        <w:jc w:val="both"/>
        <w:rPr>
          <w:rFonts w:ascii="Times New Roman" w:hAnsi="Times New Roman"/>
          <w:lang w:val="it-IT"/>
        </w:rPr>
      </w:pPr>
      <w:r w:rsidRPr="00BC3012">
        <w:rPr>
          <w:rFonts w:ascii="Times New Roman" w:hAnsi="Times New Roman"/>
          <w:lang w:val="it-IT"/>
        </w:rPr>
        <w:t xml:space="preserve">d) </w:t>
      </w:r>
      <w:r w:rsidR="00F2118A" w:rsidRPr="00BC3012">
        <w:rPr>
          <w:rFonts w:ascii="Times New Roman" w:hAnsi="Times New Roman"/>
          <w:lang w:val="it-IT"/>
        </w:rPr>
        <w:t>Sau khi sắp xếp, huyện Vĩnh Lộc c</w:t>
      </w:r>
      <w:r w:rsidR="00366F62" w:rsidRPr="00BC3012">
        <w:rPr>
          <w:rFonts w:ascii="Times New Roman" w:hAnsi="Times New Roman"/>
          <w:lang w:val="it-IT"/>
        </w:rPr>
        <w:t>ó</w:t>
      </w:r>
      <w:r w:rsidR="00F2118A" w:rsidRPr="00BC3012">
        <w:rPr>
          <w:rFonts w:ascii="Times New Roman" w:hAnsi="Times New Roman"/>
          <w:lang w:val="it-IT"/>
        </w:rPr>
        <w:t xml:space="preserve"> 13 đơn vị hành chính </w:t>
      </w:r>
      <w:r w:rsidR="00366F62" w:rsidRPr="00BC3012">
        <w:rPr>
          <w:rFonts w:ascii="Times New Roman" w:hAnsi="Times New Roman"/>
          <w:lang w:val="it-IT"/>
        </w:rPr>
        <w:t>cấp xã</w:t>
      </w:r>
      <w:r w:rsidR="00F2118A" w:rsidRPr="00BC3012">
        <w:rPr>
          <w:rFonts w:ascii="Times New Roman" w:hAnsi="Times New Roman"/>
          <w:lang w:val="it-IT"/>
        </w:rPr>
        <w:t>, gồm 12 xã</w:t>
      </w:r>
      <w:r w:rsidR="008020F6" w:rsidRPr="00BC3012">
        <w:rPr>
          <w:rFonts w:ascii="Times New Roman" w:hAnsi="Times New Roman"/>
          <w:lang w:val="it-IT"/>
        </w:rPr>
        <w:t xml:space="preserve"> và </w:t>
      </w:r>
      <w:r w:rsidR="00F2118A" w:rsidRPr="00BC3012">
        <w:rPr>
          <w:rFonts w:ascii="Times New Roman" w:hAnsi="Times New Roman"/>
          <w:lang w:val="it-IT"/>
        </w:rPr>
        <w:t>01 thị trấn.</w:t>
      </w:r>
    </w:p>
    <w:p w:rsidR="00366F62" w:rsidRPr="00BC3012" w:rsidRDefault="00366F62" w:rsidP="00366F62">
      <w:pPr>
        <w:spacing w:before="120" w:after="120"/>
        <w:ind w:firstLine="720"/>
        <w:jc w:val="both"/>
        <w:rPr>
          <w:rFonts w:ascii="Times New Roman" w:hAnsi="Times New Roman"/>
          <w:lang w:val="es-ES"/>
        </w:rPr>
      </w:pPr>
      <w:r w:rsidRPr="00BC3012">
        <w:rPr>
          <w:rFonts w:ascii="Times New Roman" w:hAnsi="Times New Roman"/>
          <w:lang w:val="es-ES"/>
        </w:rPr>
        <w:t xml:space="preserve">14. </w:t>
      </w:r>
      <w:r w:rsidRPr="00BC3012">
        <w:rPr>
          <w:rFonts w:ascii="Times New Roman" w:hAnsi="Times New Roman"/>
          <w:bCs/>
          <w:iCs/>
          <w:lang w:val="es-ES"/>
        </w:rPr>
        <w:t>Sắp xếp các đơn vị hành chính cấp xã thuộc huyện Triệu Sơn</w:t>
      </w:r>
      <w:r w:rsidRPr="00BC3012">
        <w:rPr>
          <w:rFonts w:ascii="Times New Roman" w:hAnsi="Times New Roman"/>
          <w:lang w:val="es-ES"/>
        </w:rPr>
        <w:t xml:space="preserve"> như sau:</w:t>
      </w:r>
    </w:p>
    <w:p w:rsidR="008E67E4" w:rsidRPr="00BC3012" w:rsidRDefault="00F2118A" w:rsidP="00F64B1E">
      <w:pPr>
        <w:spacing w:before="120" w:after="120"/>
        <w:ind w:firstLine="720"/>
        <w:jc w:val="both"/>
        <w:rPr>
          <w:rFonts w:ascii="Times New Roman" w:hAnsi="Times New Roman"/>
          <w:lang w:val="it-IT"/>
        </w:rPr>
      </w:pPr>
      <w:r w:rsidRPr="00BC3012">
        <w:rPr>
          <w:rFonts w:ascii="Times New Roman" w:hAnsi="Times New Roman"/>
          <w:lang w:val="it-IT"/>
        </w:rPr>
        <w:t xml:space="preserve">a) </w:t>
      </w:r>
      <w:r w:rsidR="00366F62" w:rsidRPr="00BC3012">
        <w:rPr>
          <w:rFonts w:ascii="Times New Roman" w:hAnsi="Times New Roman"/>
          <w:lang w:val="it-IT"/>
        </w:rPr>
        <w:t>N</w:t>
      </w:r>
      <w:r w:rsidR="00332259" w:rsidRPr="00BC3012">
        <w:rPr>
          <w:rFonts w:ascii="Times New Roman" w:hAnsi="Times New Roman"/>
          <w:lang w:val="es-ES"/>
        </w:rPr>
        <w:t xml:space="preserve">hập </w:t>
      </w:r>
      <w:r w:rsidRPr="00BC3012">
        <w:rPr>
          <w:rFonts w:ascii="Times New Roman" w:hAnsi="Times New Roman"/>
          <w:lang w:val="it-IT"/>
        </w:rPr>
        <w:t>toàn bộ 3,21 km</w:t>
      </w:r>
      <w:r w:rsidRPr="00BC3012">
        <w:rPr>
          <w:rFonts w:ascii="Times New Roman" w:hAnsi="Times New Roman"/>
          <w:vertAlign w:val="superscript"/>
          <w:lang w:val="it-IT"/>
        </w:rPr>
        <w:t>2</w:t>
      </w:r>
      <w:r w:rsidRPr="00BC3012">
        <w:rPr>
          <w:rFonts w:ascii="Times New Roman" w:hAnsi="Times New Roman"/>
          <w:lang w:val="it-IT"/>
        </w:rPr>
        <w:t xml:space="preserve"> diện tích tự nhiên, 3.491 người</w:t>
      </w:r>
      <w:r w:rsidR="008E67E4" w:rsidRPr="00BC3012">
        <w:rPr>
          <w:rFonts w:ascii="Times New Roman" w:hAnsi="Times New Roman"/>
          <w:lang w:val="it-IT"/>
        </w:rPr>
        <w:t xml:space="preserve"> của xã Minh Dân</w:t>
      </w:r>
      <w:r w:rsidR="008020F6" w:rsidRPr="00BC3012">
        <w:rPr>
          <w:rFonts w:ascii="Times New Roman" w:hAnsi="Times New Roman"/>
          <w:lang w:val="it-IT"/>
        </w:rPr>
        <w:t xml:space="preserve"> và </w:t>
      </w:r>
      <w:r w:rsidR="00DB1D00" w:rsidRPr="00BC3012">
        <w:rPr>
          <w:rFonts w:ascii="Times New Roman" w:hAnsi="Times New Roman"/>
          <w:lang w:val="es-ES"/>
        </w:rPr>
        <w:t xml:space="preserve">toàn bộ </w:t>
      </w:r>
      <w:r w:rsidRPr="00BC3012">
        <w:rPr>
          <w:rFonts w:ascii="Times New Roman" w:hAnsi="Times New Roman"/>
          <w:lang w:val="it-IT"/>
        </w:rPr>
        <w:t>3,49 km</w:t>
      </w:r>
      <w:r w:rsidRPr="00BC3012">
        <w:rPr>
          <w:rFonts w:ascii="Times New Roman" w:hAnsi="Times New Roman"/>
          <w:vertAlign w:val="superscript"/>
          <w:lang w:val="it-IT"/>
        </w:rPr>
        <w:t>2</w:t>
      </w:r>
      <w:r w:rsidRPr="00BC3012">
        <w:rPr>
          <w:rFonts w:ascii="Times New Roman" w:hAnsi="Times New Roman"/>
          <w:lang w:val="it-IT"/>
        </w:rPr>
        <w:t xml:space="preserve"> diện tích tự nhiên, 4.567 người của</w:t>
      </w:r>
      <w:r w:rsidR="008E67E4" w:rsidRPr="00BC3012">
        <w:rPr>
          <w:rFonts w:ascii="Times New Roman" w:hAnsi="Times New Roman"/>
          <w:lang w:val="it-IT"/>
        </w:rPr>
        <w:t xml:space="preserve"> xã Minh Châu và</w:t>
      </w:r>
      <w:r w:rsidR="00366F62" w:rsidRPr="00BC3012">
        <w:rPr>
          <w:rFonts w:ascii="Times New Roman" w:hAnsi="Times New Roman"/>
          <w:lang w:val="it-IT"/>
        </w:rPr>
        <w:t>o</w:t>
      </w:r>
      <w:r w:rsidR="00DB1D00" w:rsidRPr="00BC3012">
        <w:rPr>
          <w:rFonts w:ascii="Times New Roman" w:hAnsi="Times New Roman"/>
          <w:lang w:val="it-IT"/>
        </w:rPr>
        <w:t xml:space="preserve"> </w:t>
      </w:r>
      <w:r w:rsidRPr="00BC3012">
        <w:rPr>
          <w:rFonts w:ascii="Times New Roman" w:hAnsi="Times New Roman"/>
          <w:lang w:val="it-IT"/>
        </w:rPr>
        <w:t>thị trấn Triệu Sơn</w:t>
      </w:r>
      <w:r w:rsidR="00F92669" w:rsidRPr="00BC3012">
        <w:rPr>
          <w:rFonts w:ascii="Times New Roman" w:hAnsi="Times New Roman"/>
          <w:lang w:val="it-IT"/>
        </w:rPr>
        <w:t>.</w:t>
      </w:r>
      <w:r w:rsidR="00DC43DD" w:rsidRPr="00BC3012">
        <w:rPr>
          <w:rFonts w:ascii="Times New Roman" w:hAnsi="Times New Roman"/>
          <w:lang w:val="it-IT"/>
        </w:rPr>
        <w:t xml:space="preserve"> </w:t>
      </w:r>
      <w:r w:rsidR="00DC43DD" w:rsidRPr="00BC3012">
        <w:rPr>
          <w:rFonts w:ascii="Times New Roman" w:hAnsi="Times New Roman"/>
          <w:lang w:val="es-ES"/>
        </w:rPr>
        <w:t xml:space="preserve">Sau khi </w:t>
      </w:r>
      <w:r w:rsidR="00366F62" w:rsidRPr="00BC3012">
        <w:rPr>
          <w:rFonts w:ascii="Times New Roman" w:hAnsi="Times New Roman"/>
          <w:lang w:val="es-ES"/>
        </w:rPr>
        <w:t>nh</w:t>
      </w:r>
      <w:r w:rsidR="00DC43DD" w:rsidRPr="00BC3012">
        <w:rPr>
          <w:rFonts w:ascii="Times New Roman" w:hAnsi="Times New Roman"/>
          <w:lang w:val="es-ES"/>
        </w:rPr>
        <w:t>ập, t</w:t>
      </w:r>
      <w:r w:rsidR="008E67E4" w:rsidRPr="00BC3012">
        <w:rPr>
          <w:rFonts w:ascii="Times New Roman" w:hAnsi="Times New Roman"/>
          <w:lang w:val="it-IT"/>
        </w:rPr>
        <w:t>hị trấn Triệu Sơn có 8,50 km</w:t>
      </w:r>
      <w:r w:rsidR="008E67E4" w:rsidRPr="00BC3012">
        <w:rPr>
          <w:rFonts w:ascii="Times New Roman" w:hAnsi="Times New Roman"/>
          <w:vertAlign w:val="superscript"/>
          <w:lang w:val="it-IT"/>
        </w:rPr>
        <w:t>2</w:t>
      </w:r>
      <w:r w:rsidRPr="00BC3012">
        <w:rPr>
          <w:rFonts w:ascii="Times New Roman" w:hAnsi="Times New Roman"/>
          <w:lang w:val="it-IT"/>
        </w:rPr>
        <w:t xml:space="preserve"> diện tích tự nhiên</w:t>
      </w:r>
      <w:r w:rsidR="00366F62" w:rsidRPr="00BC3012">
        <w:rPr>
          <w:rFonts w:ascii="Times New Roman" w:hAnsi="Times New Roman"/>
          <w:lang w:val="it-IT"/>
        </w:rPr>
        <w:t xml:space="preserve"> và</w:t>
      </w:r>
      <w:r w:rsidR="008E67E4" w:rsidRPr="00BC3012">
        <w:rPr>
          <w:rFonts w:ascii="Times New Roman" w:hAnsi="Times New Roman"/>
          <w:lang w:val="it-IT"/>
        </w:rPr>
        <w:t xml:space="preserve"> </w:t>
      </w:r>
      <w:r w:rsidR="00E5103F" w:rsidRPr="00BC3012">
        <w:rPr>
          <w:rFonts w:ascii="Times New Roman" w:hAnsi="Times New Roman"/>
          <w:lang w:val="es-ES"/>
        </w:rPr>
        <w:t xml:space="preserve">quy mô </w:t>
      </w:r>
      <w:r w:rsidR="008E67E4" w:rsidRPr="00BC3012">
        <w:rPr>
          <w:rFonts w:ascii="Times New Roman" w:hAnsi="Times New Roman"/>
          <w:lang w:val="it-IT"/>
        </w:rPr>
        <w:t>dân số 14.938 người.</w:t>
      </w:r>
    </w:p>
    <w:p w:rsidR="00BA52A8" w:rsidRPr="00BC3012" w:rsidRDefault="00366F62" w:rsidP="00F64B1E">
      <w:pPr>
        <w:spacing w:before="120" w:after="120"/>
        <w:ind w:firstLine="709"/>
        <w:jc w:val="both"/>
        <w:rPr>
          <w:rFonts w:ascii="Times New Roman" w:hAnsi="Times New Roman"/>
          <w:lang w:val="nb-NO"/>
        </w:rPr>
      </w:pPr>
      <w:r w:rsidRPr="00BC3012">
        <w:rPr>
          <w:rFonts w:ascii="Times New Roman" w:hAnsi="Times New Roman"/>
          <w:lang w:val="it-IT"/>
        </w:rPr>
        <w:t>T</w:t>
      </w:r>
      <w:r w:rsidR="00BA52A8" w:rsidRPr="00BC3012">
        <w:rPr>
          <w:rFonts w:ascii="Times New Roman" w:hAnsi="Times New Roman"/>
          <w:lang w:val="it-IT"/>
        </w:rPr>
        <w:t>hị trấn Triệu Sơn</w:t>
      </w:r>
      <w:r w:rsidRPr="00BC3012">
        <w:rPr>
          <w:rFonts w:ascii="Times New Roman" w:hAnsi="Times New Roman"/>
          <w:lang w:val="it-IT"/>
        </w:rPr>
        <w:t xml:space="preserve"> </w:t>
      </w:r>
      <w:r w:rsidRPr="00BC3012">
        <w:rPr>
          <w:rFonts w:ascii="Times New Roman" w:hAnsi="Times New Roman"/>
          <w:lang w:val="nb-NO"/>
        </w:rPr>
        <w:t>giáp các xã An Nông,</w:t>
      </w:r>
      <w:r w:rsidR="006B5FC3" w:rsidRPr="00BC3012">
        <w:rPr>
          <w:rFonts w:ascii="Times New Roman" w:hAnsi="Times New Roman"/>
          <w:lang w:val="nb-NO"/>
        </w:rPr>
        <w:t xml:space="preserve"> Dân Lực, </w:t>
      </w:r>
      <w:r w:rsidRPr="00BC3012">
        <w:rPr>
          <w:rFonts w:ascii="Times New Roman" w:hAnsi="Times New Roman"/>
          <w:lang w:val="nb-NO"/>
        </w:rPr>
        <w:t xml:space="preserve">Dân Lý, Dân Quyền, Minh Sơn, </w:t>
      </w:r>
      <w:r w:rsidR="00BA52A8" w:rsidRPr="00BC3012">
        <w:rPr>
          <w:rFonts w:ascii="Times New Roman" w:hAnsi="Times New Roman"/>
          <w:lang w:val="nb-NO"/>
        </w:rPr>
        <w:t>Nông Trường</w:t>
      </w:r>
      <w:r w:rsidR="008020F6" w:rsidRPr="00BC3012">
        <w:rPr>
          <w:rFonts w:ascii="Times New Roman" w:hAnsi="Times New Roman"/>
          <w:lang w:val="nb-NO"/>
        </w:rPr>
        <w:t>;</w:t>
      </w:r>
    </w:p>
    <w:p w:rsidR="0032233D" w:rsidRPr="00BC3012" w:rsidRDefault="00F2118A" w:rsidP="00F64B1E">
      <w:pPr>
        <w:spacing w:before="120" w:after="120"/>
        <w:ind w:firstLine="709"/>
        <w:jc w:val="both"/>
        <w:rPr>
          <w:rFonts w:ascii="Times New Roman" w:hAnsi="Times New Roman"/>
          <w:lang w:val="nb-NO"/>
        </w:rPr>
      </w:pPr>
      <w:r w:rsidRPr="00BC3012">
        <w:rPr>
          <w:rFonts w:ascii="Times New Roman" w:hAnsi="Times New Roman"/>
          <w:lang w:val="nb-NO"/>
        </w:rPr>
        <w:t xml:space="preserve">b) Thành lập thị trấn Nưa trên cơ sở toàn bộ </w:t>
      </w:r>
      <w:r w:rsidR="0032233D" w:rsidRPr="00BC3012">
        <w:rPr>
          <w:rFonts w:ascii="Times New Roman" w:hAnsi="Times New Roman"/>
          <w:lang w:val="nb-NO"/>
        </w:rPr>
        <w:t>21,20 km</w:t>
      </w:r>
      <w:r w:rsidR="0032233D" w:rsidRPr="00BC3012">
        <w:rPr>
          <w:rFonts w:ascii="Times New Roman" w:hAnsi="Times New Roman"/>
          <w:vertAlign w:val="superscript"/>
          <w:lang w:val="nb-NO"/>
        </w:rPr>
        <w:t>2</w:t>
      </w:r>
      <w:r w:rsidR="0032233D" w:rsidRPr="00BC3012">
        <w:rPr>
          <w:rFonts w:ascii="Times New Roman" w:hAnsi="Times New Roman"/>
          <w:lang w:val="nb-NO"/>
        </w:rPr>
        <w:t xml:space="preserve"> diện tích tự nhiên, 9.638 người của xã Tân Ninh.</w:t>
      </w:r>
      <w:r w:rsidR="00DC43DD" w:rsidRPr="00BC3012">
        <w:rPr>
          <w:rFonts w:ascii="Times New Roman" w:hAnsi="Times New Roman"/>
          <w:lang w:val="nb-NO"/>
        </w:rPr>
        <w:t xml:space="preserve"> </w:t>
      </w:r>
      <w:r w:rsidR="00DC43DD" w:rsidRPr="00BC3012">
        <w:rPr>
          <w:rFonts w:ascii="Times New Roman" w:hAnsi="Times New Roman"/>
          <w:lang w:val="es-ES"/>
        </w:rPr>
        <w:t>Sau khi thành lập, t</w:t>
      </w:r>
      <w:r w:rsidR="0032233D" w:rsidRPr="00BC3012">
        <w:rPr>
          <w:rFonts w:ascii="Times New Roman" w:hAnsi="Times New Roman"/>
          <w:lang w:val="nb-NO"/>
        </w:rPr>
        <w:t>hị trấn Nưa có 21,20 km</w:t>
      </w:r>
      <w:r w:rsidR="0032233D" w:rsidRPr="00BC3012">
        <w:rPr>
          <w:rFonts w:ascii="Times New Roman" w:hAnsi="Times New Roman"/>
          <w:vertAlign w:val="superscript"/>
          <w:lang w:val="nb-NO"/>
        </w:rPr>
        <w:t>2</w:t>
      </w:r>
      <w:r w:rsidR="0032233D" w:rsidRPr="00BC3012">
        <w:rPr>
          <w:rFonts w:ascii="Times New Roman" w:hAnsi="Times New Roman"/>
          <w:lang w:val="nb-NO"/>
        </w:rPr>
        <w:t xml:space="preserve"> diện tích tự nhiên</w:t>
      </w:r>
      <w:r w:rsidR="00366F62" w:rsidRPr="00BC3012">
        <w:rPr>
          <w:rFonts w:ascii="Times New Roman" w:hAnsi="Times New Roman"/>
          <w:lang w:val="nb-NO"/>
        </w:rPr>
        <w:t xml:space="preserve"> và</w:t>
      </w:r>
      <w:r w:rsidR="0032233D" w:rsidRPr="00BC3012">
        <w:rPr>
          <w:rFonts w:ascii="Times New Roman" w:hAnsi="Times New Roman"/>
          <w:lang w:val="nb-NO"/>
        </w:rPr>
        <w:t xml:space="preserve"> </w:t>
      </w:r>
      <w:r w:rsidR="00E5103F" w:rsidRPr="00BC3012">
        <w:rPr>
          <w:rFonts w:ascii="Times New Roman" w:hAnsi="Times New Roman"/>
          <w:lang w:val="es-ES"/>
        </w:rPr>
        <w:t xml:space="preserve">quy mô </w:t>
      </w:r>
      <w:r w:rsidR="0032233D" w:rsidRPr="00BC3012">
        <w:rPr>
          <w:rFonts w:ascii="Times New Roman" w:hAnsi="Times New Roman"/>
          <w:lang w:val="nb-NO"/>
        </w:rPr>
        <w:t>dân số 9.638 người.</w:t>
      </w:r>
    </w:p>
    <w:p w:rsidR="00366F62" w:rsidRPr="00BC3012" w:rsidRDefault="00366F62" w:rsidP="00F64B1E">
      <w:pPr>
        <w:spacing w:before="120" w:after="120"/>
        <w:ind w:firstLine="709"/>
        <w:jc w:val="both"/>
        <w:rPr>
          <w:rFonts w:ascii="Times New Roman" w:hAnsi="Times New Roman"/>
          <w:lang w:val="nb-NO"/>
        </w:rPr>
      </w:pPr>
      <w:r w:rsidRPr="00BC3012">
        <w:rPr>
          <w:rFonts w:ascii="Times New Roman" w:hAnsi="Times New Roman"/>
          <w:lang w:val="nb-NO"/>
        </w:rPr>
        <w:t>T</w:t>
      </w:r>
      <w:r w:rsidR="0032233D" w:rsidRPr="00BC3012">
        <w:rPr>
          <w:rFonts w:ascii="Times New Roman" w:hAnsi="Times New Roman"/>
          <w:lang w:val="nb-NO"/>
        </w:rPr>
        <w:t>hị trấn Nưa</w:t>
      </w:r>
      <w:r w:rsidRPr="00BC3012">
        <w:rPr>
          <w:rFonts w:ascii="Times New Roman" w:hAnsi="Times New Roman"/>
          <w:lang w:val="nb-NO"/>
        </w:rPr>
        <w:t xml:space="preserve"> giáp các xã Đồng Lợi, Khuyến Nông, Thái Hòa và các huyện Như Thanh, </w:t>
      </w:r>
      <w:r w:rsidR="0032233D" w:rsidRPr="00BC3012">
        <w:rPr>
          <w:rFonts w:ascii="Times New Roman" w:hAnsi="Times New Roman"/>
          <w:lang w:val="nb-NO"/>
        </w:rPr>
        <w:t>Nông Cống</w:t>
      </w:r>
      <w:r w:rsidR="008020F6" w:rsidRPr="00BC3012">
        <w:rPr>
          <w:rFonts w:ascii="Times New Roman" w:hAnsi="Times New Roman"/>
          <w:lang w:val="nb-NO"/>
        </w:rPr>
        <w:t>;</w:t>
      </w:r>
    </w:p>
    <w:p w:rsidR="00F2118A" w:rsidRPr="00BC3012" w:rsidRDefault="00E5103F" w:rsidP="00F64B1E">
      <w:pPr>
        <w:spacing w:before="120" w:after="120"/>
        <w:ind w:firstLine="720"/>
        <w:jc w:val="both"/>
        <w:rPr>
          <w:rFonts w:ascii="Times New Roman" w:hAnsi="Times New Roman"/>
          <w:lang w:val="nb-NO"/>
        </w:rPr>
      </w:pPr>
      <w:r w:rsidRPr="00BC3012">
        <w:rPr>
          <w:rFonts w:ascii="Times New Roman" w:hAnsi="Times New Roman"/>
          <w:lang w:val="nb-NO"/>
        </w:rPr>
        <w:t xml:space="preserve">c) </w:t>
      </w:r>
      <w:r w:rsidR="00F2118A" w:rsidRPr="00BC3012">
        <w:rPr>
          <w:rFonts w:ascii="Times New Roman" w:hAnsi="Times New Roman"/>
          <w:lang w:val="nb-NO"/>
        </w:rPr>
        <w:t>Sau khi sắp xếp</w:t>
      </w:r>
      <w:r w:rsidR="00366F62" w:rsidRPr="00BC3012">
        <w:rPr>
          <w:rFonts w:ascii="Times New Roman" w:hAnsi="Times New Roman"/>
          <w:lang w:val="nb-NO"/>
        </w:rPr>
        <w:t>,</w:t>
      </w:r>
      <w:r w:rsidR="0032233D" w:rsidRPr="00BC3012">
        <w:rPr>
          <w:rFonts w:ascii="Times New Roman" w:hAnsi="Times New Roman"/>
          <w:lang w:val="nb-NO"/>
        </w:rPr>
        <w:t xml:space="preserve"> huyện Triệu Sơn </w:t>
      </w:r>
      <w:r w:rsidR="00366F62" w:rsidRPr="00BC3012">
        <w:rPr>
          <w:rFonts w:ascii="Times New Roman" w:hAnsi="Times New Roman"/>
          <w:lang w:val="nb-NO"/>
        </w:rPr>
        <w:t>có</w:t>
      </w:r>
      <w:r w:rsidR="0032233D" w:rsidRPr="00BC3012">
        <w:rPr>
          <w:rFonts w:ascii="Times New Roman" w:hAnsi="Times New Roman"/>
          <w:lang w:val="nb-NO"/>
        </w:rPr>
        <w:t xml:space="preserve"> </w:t>
      </w:r>
      <w:r w:rsidR="00F2118A" w:rsidRPr="00BC3012">
        <w:rPr>
          <w:rFonts w:ascii="Times New Roman" w:hAnsi="Times New Roman"/>
          <w:lang w:val="nb-NO"/>
        </w:rPr>
        <w:t>34 đơn vị hành chính</w:t>
      </w:r>
      <w:r w:rsidR="00366F62" w:rsidRPr="00BC3012">
        <w:rPr>
          <w:rFonts w:ascii="Times New Roman" w:hAnsi="Times New Roman"/>
          <w:lang w:val="nb-NO"/>
        </w:rPr>
        <w:t xml:space="preserve"> cấp xã</w:t>
      </w:r>
      <w:r w:rsidR="00F2118A" w:rsidRPr="00BC3012">
        <w:rPr>
          <w:rFonts w:ascii="Times New Roman" w:hAnsi="Times New Roman"/>
          <w:lang w:val="nb-NO"/>
        </w:rPr>
        <w:t>, gồm 3</w:t>
      </w:r>
      <w:r w:rsidR="0032233D" w:rsidRPr="00BC3012">
        <w:rPr>
          <w:rFonts w:ascii="Times New Roman" w:hAnsi="Times New Roman"/>
          <w:lang w:val="nb-NO"/>
        </w:rPr>
        <w:t>2</w:t>
      </w:r>
      <w:r w:rsidR="00F2118A" w:rsidRPr="00BC3012">
        <w:rPr>
          <w:rFonts w:ascii="Times New Roman" w:hAnsi="Times New Roman"/>
          <w:lang w:val="nb-NO"/>
        </w:rPr>
        <w:t xml:space="preserve"> xã</w:t>
      </w:r>
      <w:r w:rsidR="008020F6" w:rsidRPr="00BC3012">
        <w:rPr>
          <w:rFonts w:ascii="Times New Roman" w:hAnsi="Times New Roman"/>
          <w:lang w:val="nb-NO"/>
        </w:rPr>
        <w:t xml:space="preserve"> và </w:t>
      </w:r>
      <w:r w:rsidR="00F2118A" w:rsidRPr="00BC3012">
        <w:rPr>
          <w:rFonts w:ascii="Times New Roman" w:hAnsi="Times New Roman"/>
          <w:lang w:val="nb-NO"/>
        </w:rPr>
        <w:t>0</w:t>
      </w:r>
      <w:r w:rsidR="0032233D" w:rsidRPr="00BC3012">
        <w:rPr>
          <w:rFonts w:ascii="Times New Roman" w:hAnsi="Times New Roman"/>
          <w:lang w:val="nb-NO"/>
        </w:rPr>
        <w:t>2</w:t>
      </w:r>
      <w:r w:rsidR="00F2118A" w:rsidRPr="00BC3012">
        <w:rPr>
          <w:rFonts w:ascii="Times New Roman" w:hAnsi="Times New Roman"/>
          <w:lang w:val="nb-NO"/>
        </w:rPr>
        <w:t xml:space="preserve"> thị trấn.</w:t>
      </w:r>
    </w:p>
    <w:p w:rsidR="00366F62" w:rsidRPr="00BC3012" w:rsidRDefault="00366F62" w:rsidP="00366F62">
      <w:pPr>
        <w:spacing w:before="120" w:after="120"/>
        <w:ind w:firstLine="720"/>
        <w:jc w:val="both"/>
        <w:rPr>
          <w:rFonts w:ascii="Times New Roman" w:hAnsi="Times New Roman"/>
          <w:lang w:val="es-ES"/>
        </w:rPr>
      </w:pPr>
      <w:r w:rsidRPr="00BC3012">
        <w:rPr>
          <w:rFonts w:ascii="Times New Roman" w:hAnsi="Times New Roman"/>
          <w:lang w:val="es-ES"/>
        </w:rPr>
        <w:t>1</w:t>
      </w:r>
      <w:r w:rsidR="00E0086D" w:rsidRPr="00BC3012">
        <w:rPr>
          <w:rFonts w:ascii="Times New Roman" w:hAnsi="Times New Roman"/>
          <w:lang w:val="es-ES"/>
        </w:rPr>
        <w:t>5</w:t>
      </w:r>
      <w:r w:rsidRPr="00BC3012">
        <w:rPr>
          <w:rFonts w:ascii="Times New Roman" w:hAnsi="Times New Roman"/>
          <w:lang w:val="es-ES"/>
        </w:rPr>
        <w:t xml:space="preserve">. </w:t>
      </w:r>
      <w:r w:rsidRPr="00BC3012">
        <w:rPr>
          <w:rFonts w:ascii="Times New Roman" w:hAnsi="Times New Roman"/>
          <w:bCs/>
          <w:iCs/>
          <w:lang w:val="es-ES"/>
        </w:rPr>
        <w:t>Sắp xếp các đơn vị hành chính cấp xã thuộc huyện Thọ Xuân</w:t>
      </w:r>
      <w:r w:rsidRPr="00BC3012">
        <w:rPr>
          <w:rFonts w:ascii="Times New Roman" w:hAnsi="Times New Roman"/>
          <w:lang w:val="es-ES"/>
        </w:rPr>
        <w:t xml:space="preserve"> như sau:</w:t>
      </w:r>
    </w:p>
    <w:p w:rsidR="00137691" w:rsidRPr="00BC3012" w:rsidRDefault="00C7469D" w:rsidP="00F64B1E">
      <w:pPr>
        <w:spacing w:before="120" w:after="120"/>
        <w:ind w:firstLine="720"/>
        <w:jc w:val="both"/>
        <w:rPr>
          <w:rFonts w:ascii="Times New Roman" w:hAnsi="Times New Roman"/>
          <w:lang w:val="af-ZA"/>
        </w:rPr>
      </w:pPr>
      <w:r w:rsidRPr="00BC3012">
        <w:rPr>
          <w:rFonts w:ascii="Times New Roman" w:hAnsi="Times New Roman"/>
          <w:spacing w:val="-2"/>
          <w:lang w:val="nb-NO"/>
        </w:rPr>
        <w:t>a)</w:t>
      </w:r>
      <w:r w:rsidR="009F197E" w:rsidRPr="00BC3012">
        <w:rPr>
          <w:rFonts w:ascii="Times New Roman" w:hAnsi="Times New Roman"/>
          <w:spacing w:val="-2"/>
          <w:lang w:val="nb-NO"/>
        </w:rPr>
        <w:t xml:space="preserve"> </w:t>
      </w:r>
      <w:r w:rsidR="00366F62" w:rsidRPr="00BC3012">
        <w:rPr>
          <w:rFonts w:ascii="Times New Roman" w:hAnsi="Times New Roman"/>
          <w:spacing w:val="-2"/>
          <w:lang w:val="nb-NO"/>
        </w:rPr>
        <w:t>N</w:t>
      </w:r>
      <w:r w:rsidR="00332259" w:rsidRPr="00BC3012">
        <w:rPr>
          <w:rFonts w:ascii="Times New Roman" w:hAnsi="Times New Roman"/>
          <w:spacing w:val="-2"/>
          <w:lang w:val="es-ES"/>
        </w:rPr>
        <w:t xml:space="preserve">hập </w:t>
      </w:r>
      <w:r w:rsidR="002E5207" w:rsidRPr="00BC3012">
        <w:rPr>
          <w:rFonts w:ascii="Times New Roman" w:hAnsi="Times New Roman"/>
          <w:spacing w:val="-2"/>
          <w:lang w:val="nb-NO"/>
        </w:rPr>
        <w:t xml:space="preserve">toàn bộ </w:t>
      </w:r>
      <w:r w:rsidR="002E5207" w:rsidRPr="00BC3012">
        <w:rPr>
          <w:rFonts w:ascii="Times New Roman" w:hAnsi="Times New Roman"/>
          <w:spacing w:val="-2"/>
          <w:lang w:val="af-ZA"/>
        </w:rPr>
        <w:t>5,08 km</w:t>
      </w:r>
      <w:r w:rsidR="002E5207" w:rsidRPr="00BC3012">
        <w:rPr>
          <w:rFonts w:ascii="Times New Roman" w:hAnsi="Times New Roman"/>
          <w:spacing w:val="-2"/>
          <w:vertAlign w:val="superscript"/>
          <w:lang w:val="af-ZA"/>
        </w:rPr>
        <w:t>2</w:t>
      </w:r>
      <w:r w:rsidR="002E5207" w:rsidRPr="00BC3012">
        <w:rPr>
          <w:rFonts w:ascii="Times New Roman" w:hAnsi="Times New Roman"/>
          <w:spacing w:val="-2"/>
          <w:lang w:val="af-ZA"/>
        </w:rPr>
        <w:t xml:space="preserve"> diện tích tự nhiên, 3.256 người </w:t>
      </w:r>
      <w:r w:rsidR="00137691" w:rsidRPr="00BC3012">
        <w:rPr>
          <w:rFonts w:ascii="Times New Roman" w:hAnsi="Times New Roman"/>
          <w:spacing w:val="-2"/>
          <w:lang w:val="af-ZA"/>
        </w:rPr>
        <w:t>của xã Xuân Lam và</w:t>
      </w:r>
      <w:r w:rsidR="00366F62" w:rsidRPr="00BC3012">
        <w:rPr>
          <w:rFonts w:ascii="Times New Roman" w:hAnsi="Times New Roman"/>
          <w:spacing w:val="-2"/>
          <w:lang w:val="af-ZA"/>
        </w:rPr>
        <w:t>o</w:t>
      </w:r>
      <w:r w:rsidR="00137691" w:rsidRPr="00BC3012">
        <w:rPr>
          <w:rFonts w:ascii="Times New Roman" w:hAnsi="Times New Roman"/>
          <w:spacing w:val="-2"/>
          <w:lang w:val="af-ZA"/>
        </w:rPr>
        <w:t xml:space="preserve"> </w:t>
      </w:r>
      <w:r w:rsidR="002E5207" w:rsidRPr="00BC3012">
        <w:rPr>
          <w:rFonts w:ascii="Times New Roman" w:hAnsi="Times New Roman"/>
          <w:spacing w:val="-2"/>
          <w:lang w:val="af-ZA"/>
        </w:rPr>
        <w:t>thị trấn Lam Sơn.</w:t>
      </w:r>
      <w:r w:rsidR="00DC43DD" w:rsidRPr="00BC3012">
        <w:rPr>
          <w:rFonts w:ascii="Times New Roman" w:hAnsi="Times New Roman"/>
          <w:spacing w:val="-2"/>
          <w:lang w:val="af-ZA"/>
        </w:rPr>
        <w:t xml:space="preserve"> </w:t>
      </w:r>
      <w:r w:rsidR="00DC43DD" w:rsidRPr="00BC3012">
        <w:rPr>
          <w:rFonts w:ascii="Times New Roman" w:hAnsi="Times New Roman"/>
          <w:spacing w:val="-2"/>
          <w:lang w:val="es-ES"/>
        </w:rPr>
        <w:t xml:space="preserve">Sau khi </w:t>
      </w:r>
      <w:r w:rsidR="00366F62" w:rsidRPr="00BC3012">
        <w:rPr>
          <w:rFonts w:ascii="Times New Roman" w:hAnsi="Times New Roman"/>
          <w:spacing w:val="-2"/>
          <w:lang w:val="es-ES"/>
        </w:rPr>
        <w:t>nh</w:t>
      </w:r>
      <w:r w:rsidR="00DC43DD" w:rsidRPr="00BC3012">
        <w:rPr>
          <w:rFonts w:ascii="Times New Roman" w:hAnsi="Times New Roman"/>
          <w:spacing w:val="-2"/>
          <w:lang w:val="es-ES"/>
        </w:rPr>
        <w:t>ập, t</w:t>
      </w:r>
      <w:r w:rsidR="00137691" w:rsidRPr="00BC3012">
        <w:rPr>
          <w:rFonts w:ascii="Times New Roman" w:hAnsi="Times New Roman"/>
          <w:spacing w:val="-2"/>
          <w:lang w:val="af-ZA"/>
        </w:rPr>
        <w:t>hị trấn Lam Sơn có 8,91 km</w:t>
      </w:r>
      <w:r w:rsidR="00137691" w:rsidRPr="00BC3012">
        <w:rPr>
          <w:rFonts w:ascii="Times New Roman" w:hAnsi="Times New Roman"/>
          <w:spacing w:val="-2"/>
          <w:vertAlign w:val="superscript"/>
          <w:lang w:val="af-ZA"/>
        </w:rPr>
        <w:t>2</w:t>
      </w:r>
      <w:r w:rsidR="002E5207" w:rsidRPr="00BC3012">
        <w:rPr>
          <w:rFonts w:ascii="Times New Roman" w:hAnsi="Times New Roman"/>
          <w:spacing w:val="-2"/>
          <w:lang w:val="af-ZA"/>
        </w:rPr>
        <w:t xml:space="preserve"> diện tích tự nhiên</w:t>
      </w:r>
      <w:r w:rsidR="00366F62" w:rsidRPr="00BC3012">
        <w:rPr>
          <w:rFonts w:ascii="Times New Roman" w:hAnsi="Times New Roman"/>
          <w:spacing w:val="-2"/>
          <w:lang w:val="af-ZA"/>
        </w:rPr>
        <w:t xml:space="preserve"> và</w:t>
      </w:r>
      <w:r w:rsidR="00137691" w:rsidRPr="00BC3012">
        <w:rPr>
          <w:rFonts w:ascii="Times New Roman" w:hAnsi="Times New Roman"/>
          <w:spacing w:val="-2"/>
          <w:lang w:val="af-ZA"/>
        </w:rPr>
        <w:t xml:space="preserve"> </w:t>
      </w:r>
      <w:r w:rsidR="00E5103F" w:rsidRPr="00BC3012">
        <w:rPr>
          <w:rFonts w:ascii="Times New Roman" w:hAnsi="Times New Roman"/>
          <w:spacing w:val="-2"/>
          <w:lang w:val="es-ES"/>
        </w:rPr>
        <w:t xml:space="preserve">quy mô </w:t>
      </w:r>
      <w:r w:rsidR="00137691" w:rsidRPr="00BC3012">
        <w:rPr>
          <w:rFonts w:ascii="Times New Roman" w:hAnsi="Times New Roman"/>
          <w:spacing w:val="-2"/>
          <w:lang w:val="af-ZA"/>
        </w:rPr>
        <w:t>dân số 10.890 ngườ</w:t>
      </w:r>
      <w:r w:rsidR="00137691" w:rsidRPr="00BC3012">
        <w:rPr>
          <w:rFonts w:ascii="Times New Roman" w:hAnsi="Times New Roman"/>
          <w:lang w:val="af-ZA"/>
        </w:rPr>
        <w:t>i.</w:t>
      </w:r>
    </w:p>
    <w:p w:rsidR="00177E0F" w:rsidRPr="00BC3012" w:rsidRDefault="00366F62" w:rsidP="00F64B1E">
      <w:pPr>
        <w:spacing w:before="120" w:after="120"/>
        <w:ind w:firstLine="709"/>
        <w:jc w:val="both"/>
        <w:rPr>
          <w:rFonts w:ascii="Times New Roman" w:hAnsi="Times New Roman"/>
          <w:lang w:val="af-ZA"/>
        </w:rPr>
      </w:pPr>
      <w:r w:rsidRPr="00BC3012">
        <w:rPr>
          <w:rFonts w:ascii="Times New Roman" w:hAnsi="Times New Roman"/>
          <w:lang w:val="af-ZA"/>
        </w:rPr>
        <w:t>T</w:t>
      </w:r>
      <w:r w:rsidR="00177E0F" w:rsidRPr="00BC3012">
        <w:rPr>
          <w:rFonts w:ascii="Times New Roman" w:hAnsi="Times New Roman"/>
          <w:lang w:val="af-ZA"/>
        </w:rPr>
        <w:t>hị trấn Lam Sơn</w:t>
      </w:r>
      <w:r w:rsidRPr="00BC3012">
        <w:rPr>
          <w:rFonts w:ascii="Times New Roman" w:hAnsi="Times New Roman"/>
          <w:lang w:val="af-ZA"/>
        </w:rPr>
        <w:t xml:space="preserve"> </w:t>
      </w:r>
      <w:r w:rsidR="00177E0F" w:rsidRPr="00BC3012">
        <w:rPr>
          <w:rFonts w:ascii="Times New Roman" w:hAnsi="Times New Roman"/>
          <w:lang w:val="af-ZA"/>
        </w:rPr>
        <w:t xml:space="preserve">giáp các xã </w:t>
      </w:r>
      <w:r w:rsidRPr="00BC3012">
        <w:rPr>
          <w:rFonts w:ascii="Times New Roman" w:hAnsi="Times New Roman"/>
          <w:lang w:val="af-ZA"/>
        </w:rPr>
        <w:t xml:space="preserve">Thọ Lâm, </w:t>
      </w:r>
      <w:r w:rsidR="00177E0F" w:rsidRPr="00BC3012">
        <w:rPr>
          <w:rFonts w:ascii="Times New Roman" w:hAnsi="Times New Roman"/>
          <w:lang w:val="af-ZA"/>
        </w:rPr>
        <w:t>Thọ Xương,</w:t>
      </w:r>
      <w:r w:rsidRPr="00BC3012">
        <w:rPr>
          <w:rFonts w:ascii="Times New Roman" w:hAnsi="Times New Roman"/>
          <w:lang w:val="af-ZA"/>
        </w:rPr>
        <w:t xml:space="preserve"> </w:t>
      </w:r>
      <w:r w:rsidR="00177E0F" w:rsidRPr="00BC3012">
        <w:rPr>
          <w:rFonts w:ascii="Times New Roman" w:hAnsi="Times New Roman"/>
          <w:lang w:val="af-ZA"/>
        </w:rPr>
        <w:t>Xuân Thiên và huyện Ngọc Lặc</w:t>
      </w:r>
      <w:r w:rsidR="008020F6" w:rsidRPr="00BC3012">
        <w:rPr>
          <w:rFonts w:ascii="Times New Roman" w:hAnsi="Times New Roman"/>
          <w:lang w:val="af-ZA"/>
        </w:rPr>
        <w:t>;</w:t>
      </w:r>
    </w:p>
    <w:p w:rsidR="005D5A51" w:rsidRPr="00BC3012" w:rsidRDefault="00C7469D" w:rsidP="005D5A51">
      <w:pPr>
        <w:spacing w:before="120" w:after="120"/>
        <w:ind w:firstLine="720"/>
        <w:jc w:val="both"/>
        <w:rPr>
          <w:rFonts w:ascii="Times New Roman" w:hAnsi="Times New Roman"/>
          <w:lang w:val="af-ZA"/>
        </w:rPr>
      </w:pPr>
      <w:r w:rsidRPr="00BC3012">
        <w:rPr>
          <w:rFonts w:ascii="Times New Roman" w:hAnsi="Times New Roman"/>
          <w:lang w:val="nb-NO"/>
        </w:rPr>
        <w:t>b)</w:t>
      </w:r>
      <w:r w:rsidR="002E5207" w:rsidRPr="00BC3012">
        <w:rPr>
          <w:rFonts w:ascii="Times New Roman" w:hAnsi="Times New Roman"/>
          <w:lang w:val="nb-NO"/>
        </w:rPr>
        <w:t xml:space="preserve"> </w:t>
      </w:r>
      <w:r w:rsidR="005D5A51" w:rsidRPr="00BC3012">
        <w:rPr>
          <w:rFonts w:ascii="Times New Roman" w:hAnsi="Times New Roman"/>
          <w:lang w:val="af-ZA"/>
        </w:rPr>
        <w:t xml:space="preserve">Thành lập xã Xuân Sinh trên cơ sở </w:t>
      </w:r>
      <w:r w:rsidR="005D5A51" w:rsidRPr="00BC3012">
        <w:rPr>
          <w:rFonts w:ascii="Times New Roman" w:hAnsi="Times New Roman"/>
          <w:lang w:val="es-ES"/>
        </w:rPr>
        <w:t xml:space="preserve">nhập </w:t>
      </w:r>
      <w:r w:rsidR="005D5A51" w:rsidRPr="00BC3012">
        <w:rPr>
          <w:rFonts w:ascii="Times New Roman" w:hAnsi="Times New Roman"/>
          <w:lang w:val="af-ZA"/>
        </w:rPr>
        <w:t>toàn bộ 13,56 km</w:t>
      </w:r>
      <w:r w:rsidR="005D5A51" w:rsidRPr="00BC3012">
        <w:rPr>
          <w:rFonts w:ascii="Times New Roman" w:hAnsi="Times New Roman"/>
          <w:vertAlign w:val="superscript"/>
          <w:lang w:val="af-ZA"/>
        </w:rPr>
        <w:t>2</w:t>
      </w:r>
      <w:r w:rsidR="005D5A51" w:rsidRPr="00BC3012">
        <w:rPr>
          <w:rFonts w:ascii="Times New Roman" w:hAnsi="Times New Roman"/>
          <w:lang w:val="af-ZA"/>
        </w:rPr>
        <w:t xml:space="preserve"> diện tích tự nhiên, 7.075 người của xã Xuân Sơn và </w:t>
      </w:r>
      <w:r w:rsidR="005D5A51" w:rsidRPr="00BC3012">
        <w:rPr>
          <w:rFonts w:ascii="Times New Roman" w:hAnsi="Times New Roman"/>
          <w:lang w:val="es-ES"/>
        </w:rPr>
        <w:t xml:space="preserve">toàn bộ </w:t>
      </w:r>
      <w:r w:rsidR="005D5A51" w:rsidRPr="00BC3012">
        <w:rPr>
          <w:rFonts w:ascii="Times New Roman" w:hAnsi="Times New Roman"/>
          <w:lang w:val="af-ZA"/>
        </w:rPr>
        <w:t>3,81 km</w:t>
      </w:r>
      <w:r w:rsidR="005D5A51" w:rsidRPr="00BC3012">
        <w:rPr>
          <w:rFonts w:ascii="Times New Roman" w:hAnsi="Times New Roman"/>
          <w:vertAlign w:val="superscript"/>
          <w:lang w:val="af-ZA"/>
        </w:rPr>
        <w:t>2</w:t>
      </w:r>
      <w:r w:rsidR="005D5A51" w:rsidRPr="00BC3012">
        <w:rPr>
          <w:rFonts w:ascii="Times New Roman" w:hAnsi="Times New Roman"/>
          <w:lang w:val="af-ZA"/>
        </w:rPr>
        <w:t xml:space="preserve"> diện tích tự nhiên, 3.557 người của xã Xuân Quang. </w:t>
      </w:r>
      <w:r w:rsidR="005D5A51" w:rsidRPr="00BC3012">
        <w:rPr>
          <w:rFonts w:ascii="Times New Roman" w:hAnsi="Times New Roman"/>
          <w:lang w:val="es-ES"/>
        </w:rPr>
        <w:t>Sau khi thành lập, x</w:t>
      </w:r>
      <w:r w:rsidR="005D5A51" w:rsidRPr="00BC3012">
        <w:rPr>
          <w:rFonts w:ascii="Times New Roman" w:hAnsi="Times New Roman"/>
          <w:lang w:val="af-ZA"/>
        </w:rPr>
        <w:t>ã Xuân Sinh có 17,37 km</w:t>
      </w:r>
      <w:r w:rsidR="005D5A51" w:rsidRPr="00BC3012">
        <w:rPr>
          <w:rFonts w:ascii="Times New Roman" w:hAnsi="Times New Roman"/>
          <w:vertAlign w:val="superscript"/>
          <w:lang w:val="af-ZA"/>
        </w:rPr>
        <w:t>2</w:t>
      </w:r>
      <w:r w:rsidR="005D5A51" w:rsidRPr="00BC3012">
        <w:rPr>
          <w:rFonts w:ascii="Times New Roman" w:hAnsi="Times New Roman"/>
          <w:lang w:val="af-ZA"/>
        </w:rPr>
        <w:t xml:space="preserve"> diện tích tự nhiên và </w:t>
      </w:r>
      <w:r w:rsidR="005D5A51" w:rsidRPr="00BC3012">
        <w:rPr>
          <w:rFonts w:ascii="Times New Roman" w:hAnsi="Times New Roman"/>
          <w:lang w:val="es-ES"/>
        </w:rPr>
        <w:t xml:space="preserve">quy mô </w:t>
      </w:r>
      <w:r w:rsidR="005D5A51" w:rsidRPr="00BC3012">
        <w:rPr>
          <w:rFonts w:ascii="Times New Roman" w:hAnsi="Times New Roman"/>
          <w:lang w:val="af-ZA"/>
        </w:rPr>
        <w:t>dân số 10.632 người.</w:t>
      </w:r>
    </w:p>
    <w:p w:rsidR="00436032" w:rsidRPr="00BC3012" w:rsidRDefault="00436032" w:rsidP="005D5A51">
      <w:pPr>
        <w:spacing w:before="120" w:after="120"/>
        <w:ind w:firstLine="709"/>
        <w:jc w:val="both"/>
        <w:rPr>
          <w:rFonts w:ascii="Times New Roman" w:hAnsi="Times New Roman"/>
          <w:lang w:val="af-ZA"/>
        </w:rPr>
      </w:pPr>
      <w:r w:rsidRPr="00BC3012">
        <w:rPr>
          <w:rFonts w:ascii="Times New Roman" w:hAnsi="Times New Roman"/>
          <w:lang w:val="af-ZA"/>
        </w:rPr>
        <w:t>X</w:t>
      </w:r>
      <w:r w:rsidR="005D5A51" w:rsidRPr="00BC3012">
        <w:rPr>
          <w:rFonts w:ascii="Times New Roman" w:hAnsi="Times New Roman"/>
          <w:lang w:val="af-ZA"/>
        </w:rPr>
        <w:t>ã Xuân Sinh</w:t>
      </w:r>
      <w:r w:rsidRPr="00BC3012">
        <w:rPr>
          <w:rFonts w:ascii="Times New Roman" w:hAnsi="Times New Roman"/>
          <w:lang w:val="af-ZA"/>
        </w:rPr>
        <w:t xml:space="preserve"> giáp</w:t>
      </w:r>
      <w:r w:rsidR="005D5A51" w:rsidRPr="00BC3012">
        <w:rPr>
          <w:rFonts w:ascii="Times New Roman" w:hAnsi="Times New Roman"/>
          <w:lang w:val="af-ZA"/>
        </w:rPr>
        <w:t xml:space="preserve"> các xã Nam Giang, </w:t>
      </w:r>
      <w:r w:rsidRPr="00BC3012">
        <w:rPr>
          <w:rFonts w:ascii="Times New Roman" w:hAnsi="Times New Roman"/>
          <w:lang w:val="af-ZA"/>
        </w:rPr>
        <w:t xml:space="preserve">Tây Hồ, </w:t>
      </w:r>
      <w:r w:rsidR="005D5A51" w:rsidRPr="00BC3012">
        <w:rPr>
          <w:rFonts w:ascii="Times New Roman" w:hAnsi="Times New Roman"/>
          <w:lang w:val="af-ZA"/>
        </w:rPr>
        <w:t>Thọ Lộc</w:t>
      </w:r>
      <w:r w:rsidRPr="00BC3012">
        <w:rPr>
          <w:rFonts w:ascii="Times New Roman" w:hAnsi="Times New Roman"/>
          <w:lang w:val="af-ZA"/>
        </w:rPr>
        <w:t>, Xuân Giang,</w:t>
      </w:r>
      <w:r w:rsidR="00E14476" w:rsidRPr="00BC3012">
        <w:rPr>
          <w:rFonts w:ascii="Times New Roman" w:hAnsi="Times New Roman"/>
          <w:lang w:val="af-ZA"/>
        </w:rPr>
        <w:t xml:space="preserve">  Xuân Hưng,</w:t>
      </w:r>
      <w:r w:rsidRPr="00BC3012">
        <w:rPr>
          <w:rFonts w:ascii="Times New Roman" w:hAnsi="Times New Roman"/>
          <w:lang w:val="af-ZA"/>
        </w:rPr>
        <w:t xml:space="preserve"> </w:t>
      </w:r>
      <w:r w:rsidR="005D5A51" w:rsidRPr="00BC3012">
        <w:rPr>
          <w:rFonts w:ascii="Times New Roman" w:hAnsi="Times New Roman"/>
          <w:lang w:val="af-ZA"/>
        </w:rPr>
        <w:t>thị trấn Sao Vàng</w:t>
      </w:r>
      <w:r w:rsidRPr="00BC3012">
        <w:rPr>
          <w:rFonts w:ascii="Times New Roman" w:hAnsi="Times New Roman"/>
          <w:lang w:val="af-ZA"/>
        </w:rPr>
        <w:t xml:space="preserve"> </w:t>
      </w:r>
      <w:r w:rsidR="005D5A51" w:rsidRPr="00BC3012">
        <w:rPr>
          <w:rFonts w:ascii="Times New Roman" w:hAnsi="Times New Roman"/>
          <w:lang w:val="af-ZA"/>
        </w:rPr>
        <w:t>và huyện Triệu Sơn</w:t>
      </w:r>
      <w:r w:rsidR="00D46501" w:rsidRPr="00BC3012">
        <w:rPr>
          <w:rFonts w:ascii="Times New Roman" w:hAnsi="Times New Roman"/>
          <w:lang w:val="af-ZA"/>
        </w:rPr>
        <w:t>;</w:t>
      </w:r>
    </w:p>
    <w:p w:rsidR="004C577F" w:rsidRPr="00BC3012" w:rsidRDefault="005D5A51" w:rsidP="00F64B1E">
      <w:pPr>
        <w:spacing w:before="120" w:after="120"/>
        <w:ind w:firstLine="720"/>
        <w:jc w:val="both"/>
        <w:rPr>
          <w:rFonts w:ascii="Times New Roman" w:hAnsi="Times New Roman"/>
          <w:lang w:val="af-ZA"/>
        </w:rPr>
      </w:pPr>
      <w:r w:rsidRPr="00BC3012">
        <w:rPr>
          <w:rFonts w:ascii="Times New Roman" w:hAnsi="Times New Roman"/>
          <w:lang w:val="nb-NO"/>
        </w:rPr>
        <w:t xml:space="preserve">c) </w:t>
      </w:r>
      <w:r w:rsidR="00366F62" w:rsidRPr="00BC3012">
        <w:rPr>
          <w:rFonts w:ascii="Times New Roman" w:hAnsi="Times New Roman"/>
          <w:lang w:val="nb-NO"/>
        </w:rPr>
        <w:t>N</w:t>
      </w:r>
      <w:r w:rsidR="00332259" w:rsidRPr="00BC3012">
        <w:rPr>
          <w:rFonts w:ascii="Times New Roman" w:hAnsi="Times New Roman"/>
          <w:lang w:val="es-ES"/>
        </w:rPr>
        <w:t xml:space="preserve">hập </w:t>
      </w:r>
      <w:r w:rsidR="002E5207" w:rsidRPr="00BC3012">
        <w:rPr>
          <w:rFonts w:ascii="Times New Roman" w:hAnsi="Times New Roman"/>
          <w:lang w:val="nb-NO"/>
        </w:rPr>
        <w:t xml:space="preserve">toàn bộ </w:t>
      </w:r>
      <w:r w:rsidR="002E5207" w:rsidRPr="00BC3012">
        <w:rPr>
          <w:rFonts w:ascii="Times New Roman" w:hAnsi="Times New Roman"/>
          <w:lang w:val="af-ZA"/>
        </w:rPr>
        <w:t>16,14 km</w:t>
      </w:r>
      <w:r w:rsidR="002E5207" w:rsidRPr="00BC3012">
        <w:rPr>
          <w:rFonts w:ascii="Times New Roman" w:hAnsi="Times New Roman"/>
          <w:vertAlign w:val="superscript"/>
          <w:lang w:val="af-ZA"/>
        </w:rPr>
        <w:t>2</w:t>
      </w:r>
      <w:r w:rsidR="002E5207" w:rsidRPr="00BC3012">
        <w:rPr>
          <w:rFonts w:ascii="Times New Roman" w:hAnsi="Times New Roman"/>
          <w:lang w:val="af-ZA"/>
        </w:rPr>
        <w:t xml:space="preserve"> diện tích tự nhiên, 6.284 người của xã Xuân Thắng và</w:t>
      </w:r>
      <w:r w:rsidR="00366F62" w:rsidRPr="00BC3012">
        <w:rPr>
          <w:rFonts w:ascii="Times New Roman" w:hAnsi="Times New Roman"/>
          <w:lang w:val="af-ZA"/>
        </w:rPr>
        <w:t>o</w:t>
      </w:r>
      <w:r w:rsidR="002E5207" w:rsidRPr="00BC3012">
        <w:rPr>
          <w:rFonts w:ascii="Times New Roman" w:hAnsi="Times New Roman"/>
          <w:lang w:val="af-ZA"/>
        </w:rPr>
        <w:t xml:space="preserve"> thị trấn Sao Vàng.</w:t>
      </w:r>
      <w:r w:rsidR="00DC43DD" w:rsidRPr="00BC3012">
        <w:rPr>
          <w:rFonts w:ascii="Times New Roman" w:hAnsi="Times New Roman"/>
          <w:lang w:val="af-ZA"/>
        </w:rPr>
        <w:t xml:space="preserve"> </w:t>
      </w:r>
      <w:r w:rsidR="00DC43DD" w:rsidRPr="00BC3012">
        <w:rPr>
          <w:rFonts w:ascii="Times New Roman" w:hAnsi="Times New Roman"/>
          <w:lang w:val="es-ES"/>
        </w:rPr>
        <w:t xml:space="preserve">Sau khi </w:t>
      </w:r>
      <w:r w:rsidR="00366F62" w:rsidRPr="00BC3012">
        <w:rPr>
          <w:rFonts w:ascii="Times New Roman" w:hAnsi="Times New Roman"/>
          <w:lang w:val="es-ES"/>
        </w:rPr>
        <w:t>nh</w:t>
      </w:r>
      <w:r w:rsidR="00DC43DD" w:rsidRPr="00BC3012">
        <w:rPr>
          <w:rFonts w:ascii="Times New Roman" w:hAnsi="Times New Roman"/>
          <w:lang w:val="es-ES"/>
        </w:rPr>
        <w:t>ập, t</w:t>
      </w:r>
      <w:r w:rsidR="004C577F" w:rsidRPr="00BC3012">
        <w:rPr>
          <w:rFonts w:ascii="Times New Roman" w:hAnsi="Times New Roman"/>
          <w:lang w:val="af-ZA"/>
        </w:rPr>
        <w:t>hị trấn Sao Vàng có 18,69 km</w:t>
      </w:r>
      <w:r w:rsidR="004C577F" w:rsidRPr="00BC3012">
        <w:rPr>
          <w:rFonts w:ascii="Times New Roman" w:hAnsi="Times New Roman"/>
          <w:vertAlign w:val="superscript"/>
          <w:lang w:val="af-ZA"/>
        </w:rPr>
        <w:t>2</w:t>
      </w:r>
      <w:r w:rsidR="00366F62" w:rsidRPr="00BC3012">
        <w:rPr>
          <w:rFonts w:ascii="Times New Roman" w:hAnsi="Times New Roman"/>
          <w:lang w:val="af-ZA"/>
        </w:rPr>
        <w:t xml:space="preserve"> diện tích tự nhiên và</w:t>
      </w:r>
      <w:r w:rsidR="004C577F" w:rsidRPr="00BC3012">
        <w:rPr>
          <w:rFonts w:ascii="Times New Roman" w:hAnsi="Times New Roman"/>
          <w:lang w:val="af-ZA"/>
        </w:rPr>
        <w:t xml:space="preserve"> </w:t>
      </w:r>
      <w:r w:rsidR="00E5103F" w:rsidRPr="00BC3012">
        <w:rPr>
          <w:rFonts w:ascii="Times New Roman" w:hAnsi="Times New Roman"/>
          <w:lang w:val="es-ES"/>
        </w:rPr>
        <w:t xml:space="preserve">quy mô </w:t>
      </w:r>
      <w:r w:rsidR="004C577F" w:rsidRPr="00BC3012">
        <w:rPr>
          <w:rFonts w:ascii="Times New Roman" w:hAnsi="Times New Roman"/>
          <w:lang w:val="af-ZA"/>
        </w:rPr>
        <w:t>dân số 9.397 người.</w:t>
      </w:r>
    </w:p>
    <w:p w:rsidR="00E41D73" w:rsidRPr="00BC3012" w:rsidRDefault="00366F62" w:rsidP="00F64B1E">
      <w:pPr>
        <w:spacing w:before="120" w:after="120"/>
        <w:ind w:firstLine="709"/>
        <w:jc w:val="both"/>
        <w:rPr>
          <w:rFonts w:ascii="Times New Roman" w:hAnsi="Times New Roman"/>
          <w:lang w:val="af-ZA"/>
        </w:rPr>
      </w:pPr>
      <w:r w:rsidRPr="00BC3012">
        <w:rPr>
          <w:rFonts w:ascii="Times New Roman" w:hAnsi="Times New Roman"/>
          <w:lang w:val="af-ZA"/>
        </w:rPr>
        <w:t>T</w:t>
      </w:r>
      <w:r w:rsidR="00E41D73" w:rsidRPr="00BC3012">
        <w:rPr>
          <w:rFonts w:ascii="Times New Roman" w:hAnsi="Times New Roman"/>
          <w:lang w:val="af-ZA"/>
        </w:rPr>
        <w:t>hị trấn Sao Vàng</w:t>
      </w:r>
      <w:r w:rsidRPr="00BC3012">
        <w:rPr>
          <w:rFonts w:ascii="Times New Roman" w:hAnsi="Times New Roman"/>
          <w:lang w:val="af-ZA"/>
        </w:rPr>
        <w:t xml:space="preserve"> giáp các xã Thọ Lâm, Xuân Hưng, Xuân Phú,</w:t>
      </w:r>
      <w:r w:rsidR="00E41D73" w:rsidRPr="00BC3012">
        <w:rPr>
          <w:rFonts w:ascii="Times New Roman" w:hAnsi="Times New Roman"/>
          <w:lang w:val="af-ZA"/>
        </w:rPr>
        <w:t xml:space="preserve"> Xuân Sinh và huyện Triệu Sơn</w:t>
      </w:r>
      <w:r w:rsidR="00D46501" w:rsidRPr="00BC3012">
        <w:rPr>
          <w:rFonts w:ascii="Times New Roman" w:hAnsi="Times New Roman"/>
          <w:lang w:val="af-ZA"/>
        </w:rPr>
        <w:t>;</w:t>
      </w:r>
    </w:p>
    <w:p w:rsidR="00A57AD8" w:rsidRPr="00BC3012" w:rsidRDefault="00C7469D" w:rsidP="00F64B1E">
      <w:pPr>
        <w:spacing w:before="120" w:after="120"/>
        <w:ind w:firstLine="720"/>
        <w:jc w:val="both"/>
        <w:rPr>
          <w:rFonts w:ascii="Times New Roman" w:hAnsi="Times New Roman"/>
          <w:lang w:val="af-ZA"/>
        </w:rPr>
      </w:pPr>
      <w:r w:rsidRPr="00BC3012">
        <w:rPr>
          <w:rFonts w:ascii="Times New Roman" w:hAnsi="Times New Roman"/>
          <w:lang w:val="nb-NO"/>
        </w:rPr>
        <w:lastRenderedPageBreak/>
        <w:t>d)</w:t>
      </w:r>
      <w:r w:rsidR="00FF518B" w:rsidRPr="00BC3012">
        <w:rPr>
          <w:rFonts w:ascii="Times New Roman" w:hAnsi="Times New Roman"/>
          <w:lang w:val="af-ZA"/>
        </w:rPr>
        <w:t xml:space="preserve"> </w:t>
      </w:r>
      <w:r w:rsidR="00D37CDE" w:rsidRPr="00BC3012">
        <w:rPr>
          <w:rFonts w:ascii="Times New Roman" w:hAnsi="Times New Roman"/>
          <w:lang w:val="af-ZA"/>
        </w:rPr>
        <w:t>N</w:t>
      </w:r>
      <w:r w:rsidR="00332259" w:rsidRPr="00BC3012">
        <w:rPr>
          <w:rFonts w:ascii="Times New Roman" w:hAnsi="Times New Roman"/>
          <w:lang w:val="es-ES"/>
        </w:rPr>
        <w:t xml:space="preserve">hập </w:t>
      </w:r>
      <w:r w:rsidR="002E5207" w:rsidRPr="00BC3012">
        <w:rPr>
          <w:rFonts w:ascii="Times New Roman" w:hAnsi="Times New Roman"/>
          <w:lang w:val="af-ZA"/>
        </w:rPr>
        <w:t>toàn bộ 3,26 km</w:t>
      </w:r>
      <w:r w:rsidR="002E5207" w:rsidRPr="00BC3012">
        <w:rPr>
          <w:rFonts w:ascii="Times New Roman" w:hAnsi="Times New Roman"/>
          <w:vertAlign w:val="superscript"/>
          <w:lang w:val="af-ZA"/>
        </w:rPr>
        <w:t>2</w:t>
      </w:r>
      <w:r w:rsidR="002E5207" w:rsidRPr="00BC3012">
        <w:rPr>
          <w:rFonts w:ascii="Times New Roman" w:hAnsi="Times New Roman"/>
          <w:lang w:val="af-ZA"/>
        </w:rPr>
        <w:t xml:space="preserve"> diện tích tự nhiên, 2.251 người </w:t>
      </w:r>
      <w:r w:rsidR="00A57AD8" w:rsidRPr="00BC3012">
        <w:rPr>
          <w:rFonts w:ascii="Times New Roman" w:hAnsi="Times New Roman"/>
          <w:lang w:val="af-ZA"/>
        </w:rPr>
        <w:t>của xã Hạnh Phúc và</w:t>
      </w:r>
      <w:r w:rsidR="00D37CDE" w:rsidRPr="00BC3012">
        <w:rPr>
          <w:rFonts w:ascii="Times New Roman" w:hAnsi="Times New Roman"/>
          <w:lang w:val="af-ZA"/>
        </w:rPr>
        <w:t>o</w:t>
      </w:r>
      <w:r w:rsidR="002E5207" w:rsidRPr="00BC3012">
        <w:rPr>
          <w:rFonts w:ascii="Times New Roman" w:hAnsi="Times New Roman"/>
          <w:lang w:val="af-ZA"/>
        </w:rPr>
        <w:t xml:space="preserve"> </w:t>
      </w:r>
      <w:r w:rsidR="00A57AD8" w:rsidRPr="00BC3012">
        <w:rPr>
          <w:rFonts w:ascii="Times New Roman" w:hAnsi="Times New Roman"/>
          <w:lang w:val="af-ZA"/>
        </w:rPr>
        <w:t>thị trấn Thọ Xuân.</w:t>
      </w:r>
      <w:r w:rsidR="00DC43DD" w:rsidRPr="00BC3012">
        <w:rPr>
          <w:rFonts w:ascii="Times New Roman" w:hAnsi="Times New Roman"/>
          <w:lang w:val="af-ZA"/>
        </w:rPr>
        <w:t xml:space="preserve"> </w:t>
      </w:r>
      <w:r w:rsidR="00DC43DD" w:rsidRPr="00BC3012">
        <w:rPr>
          <w:rFonts w:ascii="Times New Roman" w:hAnsi="Times New Roman"/>
          <w:lang w:val="es-ES"/>
        </w:rPr>
        <w:t xml:space="preserve">Sau khi </w:t>
      </w:r>
      <w:r w:rsidR="00D37CDE" w:rsidRPr="00BC3012">
        <w:rPr>
          <w:rFonts w:ascii="Times New Roman" w:hAnsi="Times New Roman"/>
          <w:lang w:val="es-ES"/>
        </w:rPr>
        <w:t>nh</w:t>
      </w:r>
      <w:r w:rsidR="00DC43DD" w:rsidRPr="00BC3012">
        <w:rPr>
          <w:rFonts w:ascii="Times New Roman" w:hAnsi="Times New Roman"/>
          <w:lang w:val="es-ES"/>
        </w:rPr>
        <w:t>ập, t</w:t>
      </w:r>
      <w:r w:rsidR="00A57AD8" w:rsidRPr="00BC3012">
        <w:rPr>
          <w:rFonts w:ascii="Times New Roman" w:hAnsi="Times New Roman"/>
          <w:lang w:val="af-ZA"/>
        </w:rPr>
        <w:t>hị trấn Thọ Xuân có 4,78 km</w:t>
      </w:r>
      <w:r w:rsidR="00A57AD8" w:rsidRPr="00BC3012">
        <w:rPr>
          <w:rFonts w:ascii="Times New Roman" w:hAnsi="Times New Roman"/>
          <w:vertAlign w:val="superscript"/>
          <w:lang w:val="af-ZA"/>
        </w:rPr>
        <w:t>2</w:t>
      </w:r>
      <w:r w:rsidR="002E5207" w:rsidRPr="00BC3012">
        <w:rPr>
          <w:rFonts w:ascii="Times New Roman" w:hAnsi="Times New Roman"/>
          <w:lang w:val="af-ZA"/>
        </w:rPr>
        <w:t xml:space="preserve"> diện tích tự nhiên</w:t>
      </w:r>
      <w:r w:rsidR="00D37CDE" w:rsidRPr="00BC3012">
        <w:rPr>
          <w:rFonts w:ascii="Times New Roman" w:hAnsi="Times New Roman"/>
          <w:lang w:val="af-ZA"/>
        </w:rPr>
        <w:t xml:space="preserve"> và</w:t>
      </w:r>
      <w:r w:rsidR="00A57AD8" w:rsidRPr="00BC3012">
        <w:rPr>
          <w:rFonts w:ascii="Times New Roman" w:hAnsi="Times New Roman"/>
          <w:lang w:val="af-ZA"/>
        </w:rPr>
        <w:t xml:space="preserve"> </w:t>
      </w:r>
      <w:r w:rsidR="00E5103F" w:rsidRPr="00BC3012">
        <w:rPr>
          <w:rFonts w:ascii="Times New Roman" w:hAnsi="Times New Roman"/>
          <w:lang w:val="es-ES"/>
        </w:rPr>
        <w:t xml:space="preserve">quy mô </w:t>
      </w:r>
      <w:r w:rsidR="00A57AD8" w:rsidRPr="00BC3012">
        <w:rPr>
          <w:rFonts w:ascii="Times New Roman" w:hAnsi="Times New Roman"/>
          <w:lang w:val="af-ZA"/>
        </w:rPr>
        <w:t>dân số 8.102 người.</w:t>
      </w:r>
    </w:p>
    <w:p w:rsidR="00E41D73" w:rsidRPr="00BC3012" w:rsidRDefault="00D37CDE" w:rsidP="00F64B1E">
      <w:pPr>
        <w:spacing w:before="120" w:after="120"/>
        <w:ind w:firstLine="709"/>
        <w:jc w:val="both"/>
        <w:rPr>
          <w:rFonts w:ascii="Times New Roman" w:hAnsi="Times New Roman"/>
          <w:lang w:val="af-ZA"/>
        </w:rPr>
      </w:pPr>
      <w:r w:rsidRPr="00BC3012">
        <w:rPr>
          <w:rFonts w:ascii="Times New Roman" w:hAnsi="Times New Roman"/>
          <w:lang w:val="af-ZA"/>
        </w:rPr>
        <w:t>T</w:t>
      </w:r>
      <w:r w:rsidR="00E41D73" w:rsidRPr="00BC3012">
        <w:rPr>
          <w:rFonts w:ascii="Times New Roman" w:hAnsi="Times New Roman"/>
          <w:lang w:val="af-ZA"/>
        </w:rPr>
        <w:t>hị trấn Thọ Xuân</w:t>
      </w:r>
      <w:r w:rsidRPr="00BC3012">
        <w:rPr>
          <w:rFonts w:ascii="Times New Roman" w:hAnsi="Times New Roman"/>
          <w:lang w:val="af-ZA"/>
        </w:rPr>
        <w:t xml:space="preserve"> </w:t>
      </w:r>
      <w:r w:rsidR="00E41D73" w:rsidRPr="00BC3012">
        <w:rPr>
          <w:rFonts w:ascii="Times New Roman" w:hAnsi="Times New Roman"/>
          <w:lang w:val="af-ZA"/>
        </w:rPr>
        <w:t xml:space="preserve">giáp </w:t>
      </w:r>
      <w:r w:rsidRPr="00BC3012">
        <w:rPr>
          <w:rFonts w:ascii="Times New Roman" w:hAnsi="Times New Roman"/>
          <w:lang w:val="af-ZA"/>
        </w:rPr>
        <w:t xml:space="preserve">các </w:t>
      </w:r>
      <w:r w:rsidR="00E41D73" w:rsidRPr="00BC3012">
        <w:rPr>
          <w:rFonts w:ascii="Times New Roman" w:hAnsi="Times New Roman"/>
          <w:lang w:val="af-ZA"/>
        </w:rPr>
        <w:t xml:space="preserve">xã </w:t>
      </w:r>
      <w:r w:rsidRPr="00BC3012">
        <w:rPr>
          <w:rFonts w:ascii="Times New Roman" w:hAnsi="Times New Roman"/>
          <w:lang w:val="af-ZA"/>
        </w:rPr>
        <w:t xml:space="preserve">Bắc Lương, Phú Xuân, Tây Hồ, </w:t>
      </w:r>
      <w:r w:rsidR="00E41D73" w:rsidRPr="00BC3012">
        <w:rPr>
          <w:rFonts w:ascii="Times New Roman" w:hAnsi="Times New Roman"/>
          <w:lang w:val="af-ZA"/>
        </w:rPr>
        <w:t>Xuân Hồng</w:t>
      </w:r>
      <w:r w:rsidRPr="00BC3012">
        <w:rPr>
          <w:rFonts w:ascii="Times New Roman" w:hAnsi="Times New Roman"/>
          <w:lang w:val="af-ZA"/>
        </w:rPr>
        <w:t>, Xuân Lai,</w:t>
      </w:r>
      <w:r w:rsidR="00E41D73" w:rsidRPr="00BC3012">
        <w:rPr>
          <w:rFonts w:ascii="Times New Roman" w:hAnsi="Times New Roman"/>
          <w:lang w:val="af-ZA"/>
        </w:rPr>
        <w:t xml:space="preserve"> Xuân Trường</w:t>
      </w:r>
      <w:r w:rsidR="00D46501" w:rsidRPr="00BC3012">
        <w:rPr>
          <w:rFonts w:ascii="Times New Roman" w:hAnsi="Times New Roman"/>
          <w:lang w:val="af-ZA"/>
        </w:rPr>
        <w:t>;</w:t>
      </w:r>
    </w:p>
    <w:p w:rsidR="009B4EDB" w:rsidRPr="00BC3012" w:rsidRDefault="00C7469D" w:rsidP="00F64B1E">
      <w:pPr>
        <w:spacing w:before="120" w:after="120"/>
        <w:ind w:firstLine="720"/>
        <w:jc w:val="both"/>
        <w:rPr>
          <w:rFonts w:ascii="Times New Roman" w:hAnsi="Times New Roman"/>
          <w:lang w:val="af-ZA"/>
        </w:rPr>
      </w:pPr>
      <w:r w:rsidRPr="00BC3012">
        <w:rPr>
          <w:rFonts w:ascii="Times New Roman" w:hAnsi="Times New Roman"/>
          <w:lang w:val="af-ZA"/>
        </w:rPr>
        <w:t>đ</w:t>
      </w:r>
      <w:r w:rsidRPr="00BC3012">
        <w:rPr>
          <w:rFonts w:ascii="Times New Roman" w:hAnsi="Times New Roman"/>
          <w:spacing w:val="-2"/>
          <w:lang w:val="af-ZA"/>
        </w:rPr>
        <w:t>)</w:t>
      </w:r>
      <w:r w:rsidR="00235FCD" w:rsidRPr="00BC3012">
        <w:rPr>
          <w:rFonts w:ascii="Times New Roman" w:hAnsi="Times New Roman"/>
          <w:spacing w:val="-2"/>
          <w:lang w:val="nb-NO"/>
        </w:rPr>
        <w:t xml:space="preserve"> </w:t>
      </w:r>
      <w:r w:rsidR="002E5207" w:rsidRPr="00BC3012">
        <w:rPr>
          <w:rFonts w:ascii="Times New Roman" w:hAnsi="Times New Roman"/>
          <w:spacing w:val="-2"/>
          <w:lang w:val="nb-NO"/>
        </w:rPr>
        <w:t>Thành lập</w:t>
      </w:r>
      <w:r w:rsidR="00DF69A2" w:rsidRPr="00BC3012">
        <w:rPr>
          <w:rFonts w:ascii="Times New Roman" w:hAnsi="Times New Roman"/>
          <w:spacing w:val="-2"/>
          <w:lang w:val="nb-NO"/>
        </w:rPr>
        <w:t xml:space="preserve"> xã Xuân Hồng</w:t>
      </w:r>
      <w:r w:rsidR="002E5207" w:rsidRPr="00BC3012">
        <w:rPr>
          <w:rFonts w:ascii="Times New Roman" w:hAnsi="Times New Roman"/>
          <w:spacing w:val="-2"/>
          <w:lang w:val="nb-NO"/>
        </w:rPr>
        <w:t xml:space="preserve"> trên cơ sở </w:t>
      </w:r>
      <w:r w:rsidR="00332259" w:rsidRPr="00BC3012">
        <w:rPr>
          <w:rFonts w:ascii="Times New Roman" w:hAnsi="Times New Roman"/>
          <w:spacing w:val="-2"/>
          <w:lang w:val="es-ES"/>
        </w:rPr>
        <w:t xml:space="preserve">nhập </w:t>
      </w:r>
      <w:r w:rsidR="002E5207" w:rsidRPr="00BC3012">
        <w:rPr>
          <w:rFonts w:ascii="Times New Roman" w:hAnsi="Times New Roman"/>
          <w:spacing w:val="-2"/>
          <w:lang w:val="nb-NO"/>
        </w:rPr>
        <w:t xml:space="preserve">toàn bộ </w:t>
      </w:r>
      <w:r w:rsidR="002E5207" w:rsidRPr="00BC3012">
        <w:rPr>
          <w:rFonts w:ascii="Times New Roman" w:hAnsi="Times New Roman"/>
          <w:spacing w:val="-2"/>
          <w:lang w:val="af-ZA"/>
        </w:rPr>
        <w:t>3,52 km</w:t>
      </w:r>
      <w:r w:rsidR="002E5207" w:rsidRPr="00BC3012">
        <w:rPr>
          <w:rFonts w:ascii="Times New Roman" w:hAnsi="Times New Roman"/>
          <w:spacing w:val="-2"/>
          <w:vertAlign w:val="superscript"/>
          <w:lang w:val="af-ZA"/>
        </w:rPr>
        <w:t>2</w:t>
      </w:r>
      <w:r w:rsidR="002E5207" w:rsidRPr="00BC3012">
        <w:rPr>
          <w:rFonts w:ascii="Times New Roman" w:hAnsi="Times New Roman"/>
          <w:spacing w:val="-2"/>
          <w:lang w:val="af-ZA"/>
        </w:rPr>
        <w:t xml:space="preserve"> diện tích tự nhiên, 2.941 người </w:t>
      </w:r>
      <w:r w:rsidR="009B4EDB" w:rsidRPr="00BC3012">
        <w:rPr>
          <w:rFonts w:ascii="Times New Roman" w:hAnsi="Times New Roman"/>
          <w:spacing w:val="-2"/>
          <w:lang w:val="af-ZA"/>
        </w:rPr>
        <w:t>của xã Xuân Khánh</w:t>
      </w:r>
      <w:r w:rsidR="002E5207" w:rsidRPr="00BC3012">
        <w:rPr>
          <w:rFonts w:ascii="Times New Roman" w:hAnsi="Times New Roman"/>
          <w:spacing w:val="-2"/>
          <w:lang w:val="af-ZA"/>
        </w:rPr>
        <w:t>;</w:t>
      </w:r>
      <w:r w:rsidR="009B4EDB" w:rsidRPr="00BC3012">
        <w:rPr>
          <w:rFonts w:ascii="Times New Roman" w:hAnsi="Times New Roman"/>
          <w:spacing w:val="-2"/>
          <w:lang w:val="af-ZA"/>
        </w:rPr>
        <w:t xml:space="preserve"> </w:t>
      </w:r>
      <w:r w:rsidR="00DB1D00" w:rsidRPr="00BC3012">
        <w:rPr>
          <w:rFonts w:ascii="Times New Roman" w:hAnsi="Times New Roman"/>
          <w:spacing w:val="-2"/>
          <w:lang w:val="es-ES"/>
        </w:rPr>
        <w:t xml:space="preserve">toàn bộ </w:t>
      </w:r>
      <w:r w:rsidR="002E5207" w:rsidRPr="00BC3012">
        <w:rPr>
          <w:rFonts w:ascii="Times New Roman" w:hAnsi="Times New Roman"/>
          <w:spacing w:val="-2"/>
          <w:lang w:val="af-ZA"/>
        </w:rPr>
        <w:t>4,97 km</w:t>
      </w:r>
      <w:r w:rsidR="002E5207" w:rsidRPr="00BC3012">
        <w:rPr>
          <w:rFonts w:ascii="Times New Roman" w:hAnsi="Times New Roman"/>
          <w:spacing w:val="-2"/>
          <w:vertAlign w:val="superscript"/>
          <w:lang w:val="af-ZA"/>
        </w:rPr>
        <w:t>2</w:t>
      </w:r>
      <w:r w:rsidR="002E5207" w:rsidRPr="00BC3012">
        <w:rPr>
          <w:rFonts w:ascii="Times New Roman" w:hAnsi="Times New Roman"/>
          <w:spacing w:val="-2"/>
          <w:lang w:val="af-ZA"/>
        </w:rPr>
        <w:t xml:space="preserve"> diện tích tự nhiên, 3.812 người của </w:t>
      </w:r>
      <w:r w:rsidR="009B4EDB" w:rsidRPr="00BC3012">
        <w:rPr>
          <w:rFonts w:ascii="Times New Roman" w:hAnsi="Times New Roman"/>
          <w:spacing w:val="-2"/>
          <w:lang w:val="af-ZA"/>
        </w:rPr>
        <w:t xml:space="preserve">xã Thọ Nguyên </w:t>
      </w:r>
      <w:r w:rsidR="002E5207" w:rsidRPr="00BC3012">
        <w:rPr>
          <w:rFonts w:ascii="Times New Roman" w:hAnsi="Times New Roman"/>
          <w:spacing w:val="-2"/>
          <w:lang w:val="af-ZA"/>
        </w:rPr>
        <w:t>và</w:t>
      </w:r>
      <w:r w:rsidR="00DB1D00" w:rsidRPr="00BC3012">
        <w:rPr>
          <w:rFonts w:ascii="Times New Roman" w:hAnsi="Times New Roman"/>
          <w:spacing w:val="-2"/>
          <w:lang w:val="af-ZA"/>
        </w:rPr>
        <w:t xml:space="preserve"> </w:t>
      </w:r>
      <w:r w:rsidR="00DB1D00" w:rsidRPr="00BC3012">
        <w:rPr>
          <w:rFonts w:ascii="Times New Roman" w:hAnsi="Times New Roman"/>
          <w:spacing w:val="-2"/>
          <w:lang w:val="es-ES"/>
        </w:rPr>
        <w:t>toàn bộ</w:t>
      </w:r>
      <w:r w:rsidR="002E5207" w:rsidRPr="00BC3012">
        <w:rPr>
          <w:rFonts w:ascii="Times New Roman" w:hAnsi="Times New Roman"/>
          <w:spacing w:val="-2"/>
          <w:lang w:val="af-ZA"/>
        </w:rPr>
        <w:t xml:space="preserve"> 3,85 km</w:t>
      </w:r>
      <w:r w:rsidR="002E5207" w:rsidRPr="00BC3012">
        <w:rPr>
          <w:rFonts w:ascii="Times New Roman" w:hAnsi="Times New Roman"/>
          <w:spacing w:val="-2"/>
          <w:vertAlign w:val="superscript"/>
          <w:lang w:val="af-ZA"/>
        </w:rPr>
        <w:t>2</w:t>
      </w:r>
      <w:r w:rsidR="002E5207" w:rsidRPr="00BC3012">
        <w:rPr>
          <w:rFonts w:ascii="Times New Roman" w:hAnsi="Times New Roman"/>
          <w:spacing w:val="-2"/>
          <w:lang w:val="af-ZA"/>
        </w:rPr>
        <w:t xml:space="preserve"> diện tích tự nhiên, 3.119 người của </w:t>
      </w:r>
      <w:r w:rsidR="009B4EDB" w:rsidRPr="00BC3012">
        <w:rPr>
          <w:rFonts w:ascii="Times New Roman" w:hAnsi="Times New Roman"/>
          <w:spacing w:val="-2"/>
          <w:lang w:val="af-ZA"/>
        </w:rPr>
        <w:t>xã Xuân Thành</w:t>
      </w:r>
      <w:r w:rsidR="002E5207" w:rsidRPr="00BC3012">
        <w:rPr>
          <w:rFonts w:ascii="Times New Roman" w:hAnsi="Times New Roman"/>
          <w:spacing w:val="-2"/>
          <w:lang w:val="af-ZA"/>
        </w:rPr>
        <w:t>.</w:t>
      </w:r>
      <w:r w:rsidR="00DC43DD" w:rsidRPr="00BC3012">
        <w:rPr>
          <w:rFonts w:ascii="Times New Roman" w:hAnsi="Times New Roman"/>
          <w:spacing w:val="-2"/>
          <w:lang w:val="af-ZA"/>
        </w:rPr>
        <w:t xml:space="preserve"> </w:t>
      </w:r>
      <w:r w:rsidR="00DC43DD" w:rsidRPr="00BC3012">
        <w:rPr>
          <w:rFonts w:ascii="Times New Roman" w:hAnsi="Times New Roman"/>
          <w:spacing w:val="-2"/>
          <w:lang w:val="es-ES"/>
        </w:rPr>
        <w:t>Sau khi thành lập, x</w:t>
      </w:r>
      <w:r w:rsidR="009B4EDB" w:rsidRPr="00BC3012">
        <w:rPr>
          <w:rFonts w:ascii="Times New Roman" w:hAnsi="Times New Roman"/>
          <w:spacing w:val="-2"/>
          <w:lang w:val="af-ZA"/>
        </w:rPr>
        <w:t xml:space="preserve">ã Xuân Hồng có </w:t>
      </w:r>
      <w:r w:rsidR="002E5207" w:rsidRPr="00BC3012">
        <w:rPr>
          <w:rFonts w:ascii="Times New Roman" w:hAnsi="Times New Roman"/>
          <w:spacing w:val="-2"/>
          <w:lang w:val="af-ZA"/>
        </w:rPr>
        <w:t>12,34 km</w:t>
      </w:r>
      <w:r w:rsidR="002E5207" w:rsidRPr="00BC3012">
        <w:rPr>
          <w:rFonts w:ascii="Times New Roman" w:hAnsi="Times New Roman"/>
          <w:spacing w:val="-2"/>
          <w:vertAlign w:val="superscript"/>
          <w:lang w:val="af-ZA"/>
        </w:rPr>
        <w:t>2</w:t>
      </w:r>
      <w:r w:rsidR="0037014F" w:rsidRPr="00BC3012">
        <w:rPr>
          <w:rFonts w:ascii="Times New Roman" w:hAnsi="Times New Roman"/>
          <w:spacing w:val="-2"/>
          <w:lang w:val="af-ZA"/>
        </w:rPr>
        <w:t xml:space="preserve"> diện tích tự nhiên và</w:t>
      </w:r>
      <w:r w:rsidR="009B4EDB" w:rsidRPr="00BC3012">
        <w:rPr>
          <w:rFonts w:ascii="Times New Roman" w:hAnsi="Times New Roman"/>
          <w:spacing w:val="-2"/>
          <w:lang w:val="af-ZA"/>
        </w:rPr>
        <w:t xml:space="preserve"> </w:t>
      </w:r>
      <w:r w:rsidR="00E5103F" w:rsidRPr="00BC3012">
        <w:rPr>
          <w:rFonts w:ascii="Times New Roman" w:hAnsi="Times New Roman"/>
          <w:spacing w:val="-2"/>
          <w:lang w:val="es-ES"/>
        </w:rPr>
        <w:t xml:space="preserve">quy mô </w:t>
      </w:r>
      <w:r w:rsidR="009B4EDB" w:rsidRPr="00BC3012">
        <w:rPr>
          <w:rFonts w:ascii="Times New Roman" w:hAnsi="Times New Roman"/>
          <w:spacing w:val="-2"/>
          <w:lang w:val="af-ZA"/>
        </w:rPr>
        <w:t>dân số 9.872 người</w:t>
      </w:r>
      <w:r w:rsidR="009B4EDB" w:rsidRPr="00BC3012">
        <w:rPr>
          <w:rFonts w:ascii="Times New Roman" w:hAnsi="Times New Roman"/>
          <w:lang w:val="af-ZA"/>
        </w:rPr>
        <w:t>.</w:t>
      </w:r>
    </w:p>
    <w:p w:rsidR="00BB3178" w:rsidRPr="00BC3012" w:rsidRDefault="0037014F" w:rsidP="00F64B1E">
      <w:pPr>
        <w:spacing w:before="120" w:after="120"/>
        <w:ind w:firstLine="709"/>
        <w:jc w:val="both"/>
        <w:rPr>
          <w:rFonts w:ascii="Times New Roman" w:hAnsi="Times New Roman"/>
          <w:lang w:val="af-ZA"/>
        </w:rPr>
      </w:pPr>
      <w:r w:rsidRPr="00BC3012">
        <w:rPr>
          <w:rFonts w:ascii="Times New Roman" w:hAnsi="Times New Roman"/>
          <w:lang w:val="af-ZA"/>
        </w:rPr>
        <w:t>X</w:t>
      </w:r>
      <w:r w:rsidR="00BB3178" w:rsidRPr="00BC3012">
        <w:rPr>
          <w:rFonts w:ascii="Times New Roman" w:hAnsi="Times New Roman"/>
          <w:lang w:val="af-ZA"/>
        </w:rPr>
        <w:t>ã Xuân Hồng</w:t>
      </w:r>
      <w:r w:rsidRPr="00BC3012">
        <w:rPr>
          <w:rFonts w:ascii="Times New Roman" w:hAnsi="Times New Roman"/>
          <w:lang w:val="af-ZA"/>
        </w:rPr>
        <w:t xml:space="preserve"> </w:t>
      </w:r>
      <w:r w:rsidR="00BB3178" w:rsidRPr="00BC3012">
        <w:rPr>
          <w:rFonts w:ascii="Times New Roman" w:hAnsi="Times New Roman"/>
          <w:lang w:val="af-ZA"/>
        </w:rPr>
        <w:t xml:space="preserve">giáp </w:t>
      </w:r>
      <w:r w:rsidRPr="00BC3012">
        <w:rPr>
          <w:rFonts w:ascii="Times New Roman" w:hAnsi="Times New Roman"/>
          <w:lang w:val="af-ZA"/>
        </w:rPr>
        <w:t xml:space="preserve">các </w:t>
      </w:r>
      <w:r w:rsidR="00BB3178" w:rsidRPr="00BC3012">
        <w:rPr>
          <w:rFonts w:ascii="Times New Roman" w:hAnsi="Times New Roman"/>
          <w:lang w:val="af-ZA"/>
        </w:rPr>
        <w:t xml:space="preserve">xã </w:t>
      </w:r>
      <w:r w:rsidR="005B77F1" w:rsidRPr="00BC3012">
        <w:rPr>
          <w:rFonts w:ascii="Times New Roman" w:hAnsi="Times New Roman"/>
          <w:lang w:val="af-ZA"/>
        </w:rPr>
        <w:t>Bắc Lương, Nam Giang, Trường Xuân, Xuân Lai, Xuân Phong,</w:t>
      </w:r>
      <w:r w:rsidR="00D46501" w:rsidRPr="00BC3012">
        <w:rPr>
          <w:rFonts w:ascii="Times New Roman" w:hAnsi="Times New Roman"/>
          <w:lang w:val="af-ZA"/>
        </w:rPr>
        <w:t xml:space="preserve"> </w:t>
      </w:r>
      <w:r w:rsidR="005B77F1" w:rsidRPr="00BC3012">
        <w:rPr>
          <w:rFonts w:ascii="Times New Roman" w:hAnsi="Times New Roman"/>
          <w:lang w:val="af-ZA"/>
        </w:rPr>
        <w:t>thị trấn Thọ Xuân và huyện Thiệu Hóa</w:t>
      </w:r>
      <w:r w:rsidR="00D46501" w:rsidRPr="00BC3012">
        <w:rPr>
          <w:rFonts w:ascii="Times New Roman" w:hAnsi="Times New Roman"/>
          <w:lang w:val="af-ZA"/>
        </w:rPr>
        <w:t>;</w:t>
      </w:r>
    </w:p>
    <w:p w:rsidR="000A6D42" w:rsidRPr="00BC3012" w:rsidRDefault="00C7469D" w:rsidP="00F64B1E">
      <w:pPr>
        <w:spacing w:before="120" w:after="120"/>
        <w:ind w:firstLine="720"/>
        <w:jc w:val="both"/>
        <w:rPr>
          <w:rFonts w:ascii="Times New Roman" w:hAnsi="Times New Roman"/>
          <w:lang w:val="af-ZA"/>
        </w:rPr>
      </w:pPr>
      <w:r w:rsidRPr="00BC3012">
        <w:rPr>
          <w:rFonts w:ascii="Times New Roman" w:hAnsi="Times New Roman"/>
          <w:lang w:val="nb-NO"/>
        </w:rPr>
        <w:t xml:space="preserve">e) </w:t>
      </w:r>
      <w:r w:rsidR="00AD23DE" w:rsidRPr="00BC3012">
        <w:rPr>
          <w:rFonts w:ascii="Times New Roman" w:hAnsi="Times New Roman"/>
          <w:lang w:val="af-ZA"/>
        </w:rPr>
        <w:t>Thành lập</w:t>
      </w:r>
      <w:r w:rsidR="00FA0541" w:rsidRPr="00BC3012">
        <w:rPr>
          <w:rFonts w:ascii="Times New Roman" w:hAnsi="Times New Roman"/>
          <w:lang w:val="af-ZA"/>
        </w:rPr>
        <w:t xml:space="preserve"> xã Trường Xuân</w:t>
      </w:r>
      <w:r w:rsidR="00AD23DE" w:rsidRPr="00BC3012">
        <w:rPr>
          <w:rFonts w:ascii="Times New Roman" w:hAnsi="Times New Roman"/>
          <w:lang w:val="af-ZA"/>
        </w:rPr>
        <w:t xml:space="preserve"> trên cơ sở </w:t>
      </w:r>
      <w:r w:rsidR="00332259" w:rsidRPr="00BC3012">
        <w:rPr>
          <w:rFonts w:ascii="Times New Roman" w:hAnsi="Times New Roman"/>
          <w:lang w:val="es-ES"/>
        </w:rPr>
        <w:t xml:space="preserve">nhập </w:t>
      </w:r>
      <w:r w:rsidR="00AD23DE" w:rsidRPr="00BC3012">
        <w:rPr>
          <w:rFonts w:ascii="Times New Roman" w:hAnsi="Times New Roman"/>
          <w:lang w:val="af-ZA"/>
        </w:rPr>
        <w:t>toàn bộ 3,69 km</w:t>
      </w:r>
      <w:r w:rsidR="00AD23DE" w:rsidRPr="00BC3012">
        <w:rPr>
          <w:rFonts w:ascii="Times New Roman" w:hAnsi="Times New Roman"/>
          <w:vertAlign w:val="superscript"/>
          <w:lang w:val="af-ZA"/>
        </w:rPr>
        <w:t>2</w:t>
      </w:r>
      <w:r w:rsidR="00AD23DE" w:rsidRPr="00BC3012">
        <w:rPr>
          <w:rFonts w:ascii="Times New Roman" w:hAnsi="Times New Roman"/>
          <w:lang w:val="af-ZA"/>
        </w:rPr>
        <w:t xml:space="preserve"> diện tích tự nhiên, 3.241 người </w:t>
      </w:r>
      <w:r w:rsidR="000A6D42" w:rsidRPr="00BC3012">
        <w:rPr>
          <w:rFonts w:ascii="Times New Roman" w:hAnsi="Times New Roman"/>
          <w:lang w:val="af-ZA"/>
        </w:rPr>
        <w:t>của xã Xuân</w:t>
      </w:r>
      <w:r w:rsidR="00AD23DE" w:rsidRPr="00BC3012">
        <w:rPr>
          <w:rFonts w:ascii="Times New Roman" w:hAnsi="Times New Roman"/>
          <w:lang w:val="af-ZA"/>
        </w:rPr>
        <w:t xml:space="preserve"> Tân; </w:t>
      </w:r>
      <w:r w:rsidR="00DB1D00" w:rsidRPr="00BC3012">
        <w:rPr>
          <w:rFonts w:ascii="Times New Roman" w:hAnsi="Times New Roman"/>
          <w:lang w:val="es-ES"/>
        </w:rPr>
        <w:t xml:space="preserve">toàn bộ </w:t>
      </w:r>
      <w:r w:rsidR="00AD23DE" w:rsidRPr="00BC3012">
        <w:rPr>
          <w:rFonts w:ascii="Times New Roman" w:hAnsi="Times New Roman"/>
          <w:lang w:val="af-ZA"/>
        </w:rPr>
        <w:t>5,95 km</w:t>
      </w:r>
      <w:r w:rsidR="00AD23DE" w:rsidRPr="00BC3012">
        <w:rPr>
          <w:rFonts w:ascii="Times New Roman" w:hAnsi="Times New Roman"/>
          <w:vertAlign w:val="superscript"/>
          <w:lang w:val="af-ZA"/>
        </w:rPr>
        <w:t>2</w:t>
      </w:r>
      <w:r w:rsidR="00AD23DE" w:rsidRPr="00BC3012">
        <w:rPr>
          <w:rFonts w:ascii="Times New Roman" w:hAnsi="Times New Roman"/>
          <w:lang w:val="af-ZA"/>
        </w:rPr>
        <w:t xml:space="preserve"> diện tích tự nhiên, 4.732 người của </w:t>
      </w:r>
      <w:r w:rsidR="000A6D42" w:rsidRPr="00BC3012">
        <w:rPr>
          <w:rFonts w:ascii="Times New Roman" w:hAnsi="Times New Roman"/>
          <w:lang w:val="af-ZA"/>
        </w:rPr>
        <w:t>xã Xuân Vinh</w:t>
      </w:r>
      <w:r w:rsidR="00AD23DE" w:rsidRPr="00BC3012">
        <w:rPr>
          <w:rFonts w:ascii="Times New Roman" w:hAnsi="Times New Roman"/>
          <w:lang w:val="af-ZA"/>
        </w:rPr>
        <w:t xml:space="preserve"> và </w:t>
      </w:r>
      <w:r w:rsidR="00DB1D00" w:rsidRPr="00BC3012">
        <w:rPr>
          <w:rFonts w:ascii="Times New Roman" w:hAnsi="Times New Roman"/>
          <w:lang w:val="es-ES"/>
        </w:rPr>
        <w:t xml:space="preserve">toàn bộ </w:t>
      </w:r>
      <w:r w:rsidR="00AD23DE" w:rsidRPr="00BC3012">
        <w:rPr>
          <w:rFonts w:ascii="Times New Roman" w:hAnsi="Times New Roman"/>
          <w:lang w:val="af-ZA"/>
        </w:rPr>
        <w:t>4,10 km</w:t>
      </w:r>
      <w:r w:rsidR="00AD23DE" w:rsidRPr="00BC3012">
        <w:rPr>
          <w:rFonts w:ascii="Times New Roman" w:hAnsi="Times New Roman"/>
          <w:vertAlign w:val="superscript"/>
          <w:lang w:val="af-ZA"/>
        </w:rPr>
        <w:t>2</w:t>
      </w:r>
      <w:r w:rsidR="00AD23DE" w:rsidRPr="00BC3012">
        <w:rPr>
          <w:rFonts w:ascii="Times New Roman" w:hAnsi="Times New Roman"/>
          <w:lang w:val="af-ZA"/>
        </w:rPr>
        <w:t xml:space="preserve"> diện tích tự nhiên, 2.919 người của </w:t>
      </w:r>
      <w:r w:rsidR="000A6D42" w:rsidRPr="00BC3012">
        <w:rPr>
          <w:rFonts w:ascii="Times New Roman" w:hAnsi="Times New Roman"/>
          <w:lang w:val="af-ZA"/>
        </w:rPr>
        <w:t>xã Thọ Trường</w:t>
      </w:r>
      <w:r w:rsidR="00AD23DE" w:rsidRPr="00BC3012">
        <w:rPr>
          <w:rFonts w:ascii="Times New Roman" w:hAnsi="Times New Roman"/>
          <w:lang w:val="af-ZA"/>
        </w:rPr>
        <w:t>.</w:t>
      </w:r>
      <w:r w:rsidR="00DC43DD" w:rsidRPr="00BC3012">
        <w:rPr>
          <w:rFonts w:ascii="Times New Roman" w:hAnsi="Times New Roman"/>
          <w:lang w:val="af-ZA"/>
        </w:rPr>
        <w:t xml:space="preserve"> </w:t>
      </w:r>
      <w:r w:rsidR="00DC43DD" w:rsidRPr="00BC3012">
        <w:rPr>
          <w:rFonts w:ascii="Times New Roman" w:hAnsi="Times New Roman"/>
          <w:lang w:val="es-ES"/>
        </w:rPr>
        <w:t>Sau khi thành lập, x</w:t>
      </w:r>
      <w:r w:rsidR="000A6D42" w:rsidRPr="00BC3012">
        <w:rPr>
          <w:rFonts w:ascii="Times New Roman" w:hAnsi="Times New Roman"/>
          <w:lang w:val="af-ZA"/>
        </w:rPr>
        <w:t xml:space="preserve">ã Trường Xuân có </w:t>
      </w:r>
      <w:r w:rsidR="00D46501" w:rsidRPr="00BC3012">
        <w:rPr>
          <w:rFonts w:ascii="Times New Roman" w:hAnsi="Times New Roman"/>
          <w:lang w:val="af-ZA"/>
        </w:rPr>
        <w:t>13,74 km</w:t>
      </w:r>
      <w:r w:rsidR="00D46501" w:rsidRPr="00BC3012">
        <w:rPr>
          <w:rFonts w:ascii="Times New Roman" w:hAnsi="Times New Roman"/>
          <w:vertAlign w:val="superscript"/>
          <w:lang w:val="af-ZA"/>
        </w:rPr>
        <w:t xml:space="preserve">2 </w:t>
      </w:r>
      <w:r w:rsidR="000A6D42" w:rsidRPr="00BC3012">
        <w:rPr>
          <w:rFonts w:ascii="Times New Roman" w:hAnsi="Times New Roman"/>
          <w:lang w:val="af-ZA"/>
        </w:rPr>
        <w:t>diện tích tự nhiên</w:t>
      </w:r>
      <w:r w:rsidR="00E14476" w:rsidRPr="00BC3012">
        <w:rPr>
          <w:rFonts w:ascii="Times New Roman" w:hAnsi="Times New Roman"/>
          <w:lang w:val="af-ZA"/>
        </w:rPr>
        <w:t xml:space="preserve"> </w:t>
      </w:r>
      <w:r w:rsidR="005B77F1" w:rsidRPr="00BC3012">
        <w:rPr>
          <w:rFonts w:ascii="Times New Roman" w:hAnsi="Times New Roman"/>
          <w:lang w:val="af-ZA"/>
        </w:rPr>
        <w:t>và</w:t>
      </w:r>
      <w:r w:rsidR="000A6D42" w:rsidRPr="00BC3012">
        <w:rPr>
          <w:rFonts w:ascii="Times New Roman" w:hAnsi="Times New Roman"/>
          <w:lang w:val="af-ZA"/>
        </w:rPr>
        <w:t xml:space="preserve"> </w:t>
      </w:r>
      <w:r w:rsidR="00E5103F" w:rsidRPr="00BC3012">
        <w:rPr>
          <w:rFonts w:ascii="Times New Roman" w:hAnsi="Times New Roman"/>
          <w:lang w:val="es-ES"/>
        </w:rPr>
        <w:t xml:space="preserve">quy mô </w:t>
      </w:r>
      <w:r w:rsidR="000A6D42" w:rsidRPr="00BC3012">
        <w:rPr>
          <w:rFonts w:ascii="Times New Roman" w:hAnsi="Times New Roman"/>
          <w:lang w:val="af-ZA"/>
        </w:rPr>
        <w:t>dân số 10.892 người.</w:t>
      </w:r>
    </w:p>
    <w:p w:rsidR="00AA202E" w:rsidRPr="00BC3012" w:rsidRDefault="005B77F1" w:rsidP="005B77F1">
      <w:pPr>
        <w:spacing w:before="120" w:after="120"/>
        <w:ind w:firstLine="709"/>
        <w:jc w:val="both"/>
        <w:rPr>
          <w:rFonts w:ascii="Times New Roman" w:hAnsi="Times New Roman"/>
          <w:lang w:val="af-ZA"/>
        </w:rPr>
      </w:pPr>
      <w:r w:rsidRPr="00BC3012">
        <w:rPr>
          <w:rFonts w:ascii="Times New Roman" w:hAnsi="Times New Roman"/>
          <w:lang w:val="af-ZA"/>
        </w:rPr>
        <w:t>X</w:t>
      </w:r>
      <w:r w:rsidR="00AA202E" w:rsidRPr="00BC3012">
        <w:rPr>
          <w:rFonts w:ascii="Times New Roman" w:hAnsi="Times New Roman"/>
          <w:lang w:val="af-ZA"/>
        </w:rPr>
        <w:t>ã Trường Xuân</w:t>
      </w:r>
      <w:r w:rsidRPr="00BC3012">
        <w:rPr>
          <w:rFonts w:ascii="Times New Roman" w:hAnsi="Times New Roman"/>
          <w:lang w:val="af-ZA"/>
        </w:rPr>
        <w:t xml:space="preserve"> giáp các xã Xuân Hồng, Xuân Lai, Xuân Minh và các </w:t>
      </w:r>
      <w:r w:rsidR="00AA202E" w:rsidRPr="00BC3012">
        <w:rPr>
          <w:rFonts w:ascii="Times New Roman" w:hAnsi="Times New Roman"/>
          <w:lang w:val="af-ZA"/>
        </w:rPr>
        <w:t>huyện Thiệu Hóa</w:t>
      </w:r>
      <w:r w:rsidRPr="00BC3012">
        <w:rPr>
          <w:rFonts w:ascii="Times New Roman" w:hAnsi="Times New Roman"/>
          <w:lang w:val="af-ZA"/>
        </w:rPr>
        <w:t xml:space="preserve">, </w:t>
      </w:r>
      <w:r w:rsidR="00AA202E" w:rsidRPr="00BC3012">
        <w:rPr>
          <w:rFonts w:ascii="Times New Roman" w:hAnsi="Times New Roman"/>
          <w:lang w:val="af-ZA"/>
        </w:rPr>
        <w:t>Yên Định</w:t>
      </w:r>
      <w:r w:rsidR="00D46501" w:rsidRPr="00BC3012">
        <w:rPr>
          <w:rFonts w:ascii="Times New Roman" w:hAnsi="Times New Roman"/>
          <w:lang w:val="af-ZA"/>
        </w:rPr>
        <w:t>;</w:t>
      </w:r>
    </w:p>
    <w:p w:rsidR="00AA753A" w:rsidRPr="00BC3012" w:rsidRDefault="00C7469D" w:rsidP="00F64B1E">
      <w:pPr>
        <w:spacing w:before="120" w:after="120"/>
        <w:ind w:firstLine="720"/>
        <w:jc w:val="both"/>
        <w:rPr>
          <w:rFonts w:ascii="Times New Roman" w:hAnsi="Times New Roman"/>
          <w:lang w:val="af-ZA"/>
        </w:rPr>
      </w:pPr>
      <w:r w:rsidRPr="00BC3012">
        <w:rPr>
          <w:rFonts w:ascii="Times New Roman" w:hAnsi="Times New Roman"/>
          <w:lang w:val="nb-NO"/>
        </w:rPr>
        <w:t xml:space="preserve">g) </w:t>
      </w:r>
      <w:r w:rsidR="005B77F1" w:rsidRPr="00BC3012">
        <w:rPr>
          <w:rFonts w:ascii="Times New Roman" w:hAnsi="Times New Roman"/>
          <w:lang w:val="nb-NO"/>
        </w:rPr>
        <w:t>N</w:t>
      </w:r>
      <w:r w:rsidR="00332259" w:rsidRPr="00BC3012">
        <w:rPr>
          <w:rFonts w:ascii="Times New Roman" w:hAnsi="Times New Roman"/>
          <w:lang w:val="es-ES"/>
        </w:rPr>
        <w:t xml:space="preserve">hập </w:t>
      </w:r>
      <w:r w:rsidR="00AD23DE" w:rsidRPr="00BC3012">
        <w:rPr>
          <w:rFonts w:ascii="Times New Roman" w:hAnsi="Times New Roman"/>
          <w:lang w:val="nb-NO"/>
        </w:rPr>
        <w:t xml:space="preserve">toàn bộ </w:t>
      </w:r>
      <w:r w:rsidR="00AD23DE" w:rsidRPr="00BC3012">
        <w:rPr>
          <w:rFonts w:ascii="Times New Roman" w:hAnsi="Times New Roman"/>
          <w:lang w:val="af-ZA"/>
        </w:rPr>
        <w:t>2,90 km</w:t>
      </w:r>
      <w:r w:rsidR="00AD23DE" w:rsidRPr="00BC3012">
        <w:rPr>
          <w:rFonts w:ascii="Times New Roman" w:hAnsi="Times New Roman"/>
          <w:vertAlign w:val="superscript"/>
          <w:lang w:val="af-ZA"/>
        </w:rPr>
        <w:t>2</w:t>
      </w:r>
      <w:r w:rsidR="00AD23DE" w:rsidRPr="00BC3012">
        <w:rPr>
          <w:rFonts w:ascii="Times New Roman" w:hAnsi="Times New Roman"/>
          <w:lang w:val="af-ZA"/>
        </w:rPr>
        <w:t xml:space="preserve"> diện tích tự nhiên, 1.751 người của xã Thọ Thắng và</w:t>
      </w:r>
      <w:r w:rsidR="005B77F1" w:rsidRPr="00BC3012">
        <w:rPr>
          <w:rFonts w:ascii="Times New Roman" w:hAnsi="Times New Roman"/>
          <w:lang w:val="af-ZA"/>
        </w:rPr>
        <w:t>o</w:t>
      </w:r>
      <w:r w:rsidR="00AD23DE" w:rsidRPr="00BC3012">
        <w:rPr>
          <w:rFonts w:ascii="Times New Roman" w:hAnsi="Times New Roman"/>
          <w:lang w:val="af-ZA"/>
        </w:rPr>
        <w:t xml:space="preserve"> xã Xuân Lập.</w:t>
      </w:r>
      <w:r w:rsidR="00DC43DD" w:rsidRPr="00BC3012">
        <w:rPr>
          <w:rFonts w:ascii="Times New Roman" w:hAnsi="Times New Roman"/>
          <w:lang w:val="af-ZA"/>
        </w:rPr>
        <w:t xml:space="preserve"> </w:t>
      </w:r>
      <w:r w:rsidR="00DC43DD" w:rsidRPr="00BC3012">
        <w:rPr>
          <w:rFonts w:ascii="Times New Roman" w:hAnsi="Times New Roman"/>
          <w:lang w:val="es-ES"/>
        </w:rPr>
        <w:t xml:space="preserve">Sau khi </w:t>
      </w:r>
      <w:r w:rsidR="005B77F1" w:rsidRPr="00BC3012">
        <w:rPr>
          <w:rFonts w:ascii="Times New Roman" w:hAnsi="Times New Roman"/>
          <w:lang w:val="es-ES"/>
        </w:rPr>
        <w:t>nh</w:t>
      </w:r>
      <w:r w:rsidR="00DC43DD" w:rsidRPr="00BC3012">
        <w:rPr>
          <w:rFonts w:ascii="Times New Roman" w:hAnsi="Times New Roman"/>
          <w:lang w:val="es-ES"/>
        </w:rPr>
        <w:t>ập, x</w:t>
      </w:r>
      <w:r w:rsidR="00AA753A" w:rsidRPr="00BC3012">
        <w:rPr>
          <w:rFonts w:ascii="Times New Roman" w:hAnsi="Times New Roman"/>
          <w:lang w:val="af-ZA"/>
        </w:rPr>
        <w:t>ã Xuân Lập có 9,13 km</w:t>
      </w:r>
      <w:r w:rsidR="00AA753A" w:rsidRPr="00BC3012">
        <w:rPr>
          <w:rFonts w:ascii="Times New Roman" w:hAnsi="Times New Roman"/>
          <w:vertAlign w:val="superscript"/>
          <w:lang w:val="af-ZA"/>
        </w:rPr>
        <w:t>2</w:t>
      </w:r>
      <w:r w:rsidR="00AD23DE" w:rsidRPr="00BC3012">
        <w:rPr>
          <w:rFonts w:ascii="Times New Roman" w:hAnsi="Times New Roman"/>
          <w:lang w:val="af-ZA"/>
        </w:rPr>
        <w:t xml:space="preserve"> diện tích tự nhiên</w:t>
      </w:r>
      <w:r w:rsidR="005B77F1" w:rsidRPr="00BC3012">
        <w:rPr>
          <w:rFonts w:ascii="Times New Roman" w:hAnsi="Times New Roman"/>
          <w:lang w:val="af-ZA"/>
        </w:rPr>
        <w:t xml:space="preserve"> và</w:t>
      </w:r>
      <w:r w:rsidR="00AA753A" w:rsidRPr="00BC3012">
        <w:rPr>
          <w:rFonts w:ascii="Times New Roman" w:hAnsi="Times New Roman"/>
          <w:lang w:val="af-ZA"/>
        </w:rPr>
        <w:t xml:space="preserve"> </w:t>
      </w:r>
      <w:r w:rsidR="00E5103F" w:rsidRPr="00BC3012">
        <w:rPr>
          <w:rFonts w:ascii="Times New Roman" w:hAnsi="Times New Roman"/>
          <w:lang w:val="es-ES"/>
        </w:rPr>
        <w:t xml:space="preserve">quy mô </w:t>
      </w:r>
      <w:r w:rsidR="00AA753A" w:rsidRPr="00BC3012">
        <w:rPr>
          <w:rFonts w:ascii="Times New Roman" w:hAnsi="Times New Roman"/>
          <w:lang w:val="af-ZA"/>
        </w:rPr>
        <w:t>dân số 8.060 người.</w:t>
      </w:r>
    </w:p>
    <w:p w:rsidR="00977170" w:rsidRPr="00BC3012" w:rsidRDefault="005B77F1" w:rsidP="00F64B1E">
      <w:pPr>
        <w:spacing w:before="120" w:after="120"/>
        <w:ind w:firstLine="709"/>
        <w:jc w:val="both"/>
        <w:rPr>
          <w:rFonts w:ascii="Times New Roman" w:hAnsi="Times New Roman"/>
          <w:lang w:val="af-ZA"/>
        </w:rPr>
      </w:pPr>
      <w:r w:rsidRPr="00BC3012">
        <w:rPr>
          <w:rFonts w:ascii="Times New Roman" w:hAnsi="Times New Roman"/>
          <w:lang w:val="af-ZA"/>
        </w:rPr>
        <w:t>X</w:t>
      </w:r>
      <w:r w:rsidR="00977170" w:rsidRPr="00BC3012">
        <w:rPr>
          <w:rFonts w:ascii="Times New Roman" w:hAnsi="Times New Roman"/>
          <w:lang w:val="af-ZA"/>
        </w:rPr>
        <w:t>ã Xuân Lập</w:t>
      </w:r>
      <w:r w:rsidRPr="00BC3012">
        <w:rPr>
          <w:rFonts w:ascii="Times New Roman" w:hAnsi="Times New Roman"/>
          <w:lang w:val="af-ZA"/>
        </w:rPr>
        <w:t xml:space="preserve"> </w:t>
      </w:r>
      <w:r w:rsidR="00977170" w:rsidRPr="00BC3012">
        <w:rPr>
          <w:rFonts w:ascii="Times New Roman" w:hAnsi="Times New Roman"/>
          <w:lang w:val="af-ZA"/>
        </w:rPr>
        <w:t xml:space="preserve">giáp </w:t>
      </w:r>
      <w:r w:rsidRPr="00BC3012">
        <w:rPr>
          <w:rFonts w:ascii="Times New Roman" w:hAnsi="Times New Roman"/>
          <w:lang w:val="af-ZA"/>
        </w:rPr>
        <w:t xml:space="preserve">các </w:t>
      </w:r>
      <w:r w:rsidR="00977170" w:rsidRPr="00BC3012">
        <w:rPr>
          <w:rFonts w:ascii="Times New Roman" w:hAnsi="Times New Roman"/>
          <w:lang w:val="af-ZA"/>
        </w:rPr>
        <w:t xml:space="preserve">xã </w:t>
      </w:r>
      <w:r w:rsidRPr="00BC3012">
        <w:rPr>
          <w:rFonts w:ascii="Times New Roman" w:hAnsi="Times New Roman"/>
          <w:lang w:val="af-ZA"/>
        </w:rPr>
        <w:t xml:space="preserve">Phú Xuân, Quảng Phú, Xuân Lai, </w:t>
      </w:r>
      <w:r w:rsidR="00977170" w:rsidRPr="00BC3012">
        <w:rPr>
          <w:rFonts w:ascii="Times New Roman" w:hAnsi="Times New Roman"/>
          <w:lang w:val="af-ZA"/>
        </w:rPr>
        <w:t>Xuân Minh</w:t>
      </w:r>
      <w:r w:rsidRPr="00BC3012">
        <w:rPr>
          <w:rFonts w:ascii="Times New Roman" w:hAnsi="Times New Roman"/>
          <w:lang w:val="af-ZA"/>
        </w:rPr>
        <w:t>, Xuân Tín</w:t>
      </w:r>
      <w:r w:rsidR="00977170" w:rsidRPr="00BC3012">
        <w:rPr>
          <w:rFonts w:ascii="Times New Roman" w:hAnsi="Times New Roman"/>
          <w:lang w:val="af-ZA"/>
        </w:rPr>
        <w:t xml:space="preserve"> và huyện Yên Định</w:t>
      </w:r>
      <w:r w:rsidR="00D46501" w:rsidRPr="00BC3012">
        <w:rPr>
          <w:rFonts w:ascii="Times New Roman" w:hAnsi="Times New Roman"/>
          <w:lang w:val="af-ZA"/>
        </w:rPr>
        <w:t>;</w:t>
      </w:r>
    </w:p>
    <w:p w:rsidR="00A00057" w:rsidRPr="00BC3012" w:rsidRDefault="00C7469D" w:rsidP="00F64B1E">
      <w:pPr>
        <w:spacing w:before="120" w:after="120"/>
        <w:ind w:firstLine="720"/>
        <w:jc w:val="both"/>
        <w:rPr>
          <w:rFonts w:ascii="Times New Roman" w:hAnsi="Times New Roman"/>
          <w:lang w:val="af-ZA"/>
        </w:rPr>
      </w:pPr>
      <w:r w:rsidRPr="00BC3012">
        <w:rPr>
          <w:rFonts w:ascii="Times New Roman" w:hAnsi="Times New Roman"/>
          <w:lang w:val="nb-NO"/>
        </w:rPr>
        <w:t xml:space="preserve">h) </w:t>
      </w:r>
      <w:r w:rsidR="00AD23DE" w:rsidRPr="00BC3012">
        <w:rPr>
          <w:rFonts w:ascii="Times New Roman" w:hAnsi="Times New Roman"/>
          <w:lang w:val="af-ZA"/>
        </w:rPr>
        <w:t>Thành lập</w:t>
      </w:r>
      <w:r w:rsidR="005B63CB" w:rsidRPr="00BC3012">
        <w:rPr>
          <w:rFonts w:ascii="Times New Roman" w:hAnsi="Times New Roman"/>
          <w:lang w:val="af-ZA"/>
        </w:rPr>
        <w:t xml:space="preserve"> xã Phú Xuân</w:t>
      </w:r>
      <w:r w:rsidR="00AD23DE" w:rsidRPr="00BC3012">
        <w:rPr>
          <w:rFonts w:ascii="Times New Roman" w:hAnsi="Times New Roman"/>
          <w:lang w:val="af-ZA"/>
        </w:rPr>
        <w:t xml:space="preserve"> trên cơ sở </w:t>
      </w:r>
      <w:r w:rsidR="00332259" w:rsidRPr="00BC3012">
        <w:rPr>
          <w:rFonts w:ascii="Times New Roman" w:hAnsi="Times New Roman"/>
          <w:lang w:val="es-ES"/>
        </w:rPr>
        <w:t xml:space="preserve">nhập </w:t>
      </w:r>
      <w:r w:rsidR="00AD23DE" w:rsidRPr="00BC3012">
        <w:rPr>
          <w:rFonts w:ascii="Times New Roman" w:hAnsi="Times New Roman"/>
          <w:lang w:val="af-ZA"/>
        </w:rPr>
        <w:t>toàn bộ 3,14 km</w:t>
      </w:r>
      <w:r w:rsidR="00AD23DE" w:rsidRPr="00BC3012">
        <w:rPr>
          <w:rFonts w:ascii="Times New Roman" w:hAnsi="Times New Roman"/>
          <w:vertAlign w:val="superscript"/>
          <w:lang w:val="af-ZA"/>
        </w:rPr>
        <w:t>2</w:t>
      </w:r>
      <w:r w:rsidR="00AD23DE" w:rsidRPr="00BC3012">
        <w:rPr>
          <w:rFonts w:ascii="Times New Roman" w:hAnsi="Times New Roman"/>
          <w:lang w:val="af-ZA"/>
        </w:rPr>
        <w:t xml:space="preserve"> diện tích tự nhiên, 3.594 người </w:t>
      </w:r>
      <w:r w:rsidR="00A00057" w:rsidRPr="00BC3012">
        <w:rPr>
          <w:rFonts w:ascii="Times New Roman" w:hAnsi="Times New Roman"/>
          <w:lang w:val="af-ZA"/>
        </w:rPr>
        <w:t>của xã Xuân Yên</w:t>
      </w:r>
      <w:r w:rsidR="00AD23DE" w:rsidRPr="00BC3012">
        <w:rPr>
          <w:rFonts w:ascii="Times New Roman" w:hAnsi="Times New Roman"/>
          <w:lang w:val="af-ZA"/>
        </w:rPr>
        <w:t xml:space="preserve"> và </w:t>
      </w:r>
      <w:r w:rsidR="00DB1D00" w:rsidRPr="00BC3012">
        <w:rPr>
          <w:rFonts w:ascii="Times New Roman" w:hAnsi="Times New Roman"/>
          <w:lang w:val="es-ES"/>
        </w:rPr>
        <w:t xml:space="preserve">toàn bộ </w:t>
      </w:r>
      <w:r w:rsidR="00AD23DE" w:rsidRPr="00BC3012">
        <w:rPr>
          <w:rFonts w:ascii="Times New Roman" w:hAnsi="Times New Roman"/>
          <w:lang w:val="af-ZA"/>
        </w:rPr>
        <w:t>4,30 km</w:t>
      </w:r>
      <w:r w:rsidR="00AD23DE" w:rsidRPr="00BC3012">
        <w:rPr>
          <w:rFonts w:ascii="Times New Roman" w:hAnsi="Times New Roman"/>
          <w:vertAlign w:val="superscript"/>
          <w:lang w:val="af-ZA"/>
        </w:rPr>
        <w:t>2</w:t>
      </w:r>
      <w:r w:rsidR="00AD23DE" w:rsidRPr="00BC3012">
        <w:rPr>
          <w:rFonts w:ascii="Times New Roman" w:hAnsi="Times New Roman"/>
          <w:lang w:val="af-ZA"/>
        </w:rPr>
        <w:t xml:space="preserve"> diện tích tự nhiên, 4.481 người của</w:t>
      </w:r>
      <w:r w:rsidR="00A00057" w:rsidRPr="00BC3012">
        <w:rPr>
          <w:rFonts w:ascii="Times New Roman" w:hAnsi="Times New Roman"/>
          <w:lang w:val="af-ZA"/>
        </w:rPr>
        <w:t xml:space="preserve"> xã Phú Yên</w:t>
      </w:r>
      <w:r w:rsidR="00AD23DE" w:rsidRPr="00BC3012">
        <w:rPr>
          <w:rFonts w:ascii="Times New Roman" w:hAnsi="Times New Roman"/>
          <w:lang w:val="af-ZA"/>
        </w:rPr>
        <w:t>.</w:t>
      </w:r>
      <w:r w:rsidR="00DC43DD" w:rsidRPr="00BC3012">
        <w:rPr>
          <w:rFonts w:ascii="Times New Roman" w:hAnsi="Times New Roman"/>
          <w:lang w:val="af-ZA"/>
        </w:rPr>
        <w:t xml:space="preserve"> </w:t>
      </w:r>
      <w:r w:rsidR="00DC43DD" w:rsidRPr="00BC3012">
        <w:rPr>
          <w:rFonts w:ascii="Times New Roman" w:hAnsi="Times New Roman"/>
          <w:lang w:val="es-ES"/>
        </w:rPr>
        <w:t>Sau khi thành lập, x</w:t>
      </w:r>
      <w:r w:rsidR="00A00057" w:rsidRPr="00BC3012">
        <w:rPr>
          <w:rFonts w:ascii="Times New Roman" w:hAnsi="Times New Roman"/>
          <w:lang w:val="af-ZA"/>
        </w:rPr>
        <w:t>ã Phú Xuân có 7,44 km</w:t>
      </w:r>
      <w:r w:rsidR="00A00057" w:rsidRPr="00BC3012">
        <w:rPr>
          <w:rFonts w:ascii="Times New Roman" w:hAnsi="Times New Roman"/>
          <w:vertAlign w:val="superscript"/>
          <w:lang w:val="af-ZA"/>
        </w:rPr>
        <w:t>2</w:t>
      </w:r>
      <w:r w:rsidR="00AD23DE" w:rsidRPr="00BC3012">
        <w:rPr>
          <w:rFonts w:ascii="Times New Roman" w:hAnsi="Times New Roman"/>
          <w:lang w:val="af-ZA"/>
        </w:rPr>
        <w:t xml:space="preserve"> diện tích tự nhiên</w:t>
      </w:r>
      <w:r w:rsidR="005B77F1" w:rsidRPr="00BC3012">
        <w:rPr>
          <w:rFonts w:ascii="Times New Roman" w:hAnsi="Times New Roman"/>
          <w:lang w:val="af-ZA"/>
        </w:rPr>
        <w:t xml:space="preserve"> và</w:t>
      </w:r>
      <w:r w:rsidR="00A00057" w:rsidRPr="00BC3012">
        <w:rPr>
          <w:rFonts w:ascii="Times New Roman" w:hAnsi="Times New Roman"/>
          <w:lang w:val="af-ZA"/>
        </w:rPr>
        <w:t xml:space="preserve"> </w:t>
      </w:r>
      <w:r w:rsidR="00E5103F" w:rsidRPr="00BC3012">
        <w:rPr>
          <w:rFonts w:ascii="Times New Roman" w:hAnsi="Times New Roman"/>
          <w:lang w:val="es-ES"/>
        </w:rPr>
        <w:t xml:space="preserve">quy mô </w:t>
      </w:r>
      <w:r w:rsidR="00A00057" w:rsidRPr="00BC3012">
        <w:rPr>
          <w:rFonts w:ascii="Times New Roman" w:hAnsi="Times New Roman"/>
          <w:lang w:val="af-ZA"/>
        </w:rPr>
        <w:t>dân số 8.075 người.</w:t>
      </w:r>
    </w:p>
    <w:p w:rsidR="0053459E" w:rsidRPr="00BC3012" w:rsidRDefault="005B77F1" w:rsidP="00F64B1E">
      <w:pPr>
        <w:spacing w:before="120" w:after="120"/>
        <w:ind w:firstLine="709"/>
        <w:jc w:val="both"/>
        <w:rPr>
          <w:rFonts w:ascii="Times New Roman" w:hAnsi="Times New Roman"/>
          <w:lang w:val="af-ZA"/>
        </w:rPr>
      </w:pPr>
      <w:r w:rsidRPr="00BC3012">
        <w:rPr>
          <w:rFonts w:ascii="Times New Roman" w:hAnsi="Times New Roman"/>
          <w:lang w:val="af-ZA"/>
        </w:rPr>
        <w:t>X</w:t>
      </w:r>
      <w:r w:rsidR="0053459E" w:rsidRPr="00BC3012">
        <w:rPr>
          <w:rFonts w:ascii="Times New Roman" w:hAnsi="Times New Roman"/>
          <w:lang w:val="af-ZA"/>
        </w:rPr>
        <w:t>ã Phú Xuân</w:t>
      </w:r>
      <w:r w:rsidRPr="00BC3012">
        <w:rPr>
          <w:rFonts w:ascii="Times New Roman" w:hAnsi="Times New Roman"/>
          <w:lang w:val="af-ZA"/>
        </w:rPr>
        <w:t xml:space="preserve"> </w:t>
      </w:r>
      <w:r w:rsidR="0053459E" w:rsidRPr="00BC3012">
        <w:rPr>
          <w:rFonts w:ascii="Times New Roman" w:hAnsi="Times New Roman"/>
          <w:lang w:val="af-ZA"/>
        </w:rPr>
        <w:t xml:space="preserve">giáp </w:t>
      </w:r>
      <w:r w:rsidRPr="00BC3012">
        <w:rPr>
          <w:rFonts w:ascii="Times New Roman" w:hAnsi="Times New Roman"/>
          <w:lang w:val="af-ZA"/>
        </w:rPr>
        <w:t xml:space="preserve">các </w:t>
      </w:r>
      <w:r w:rsidR="0053459E" w:rsidRPr="00BC3012">
        <w:rPr>
          <w:rFonts w:ascii="Times New Roman" w:hAnsi="Times New Roman"/>
          <w:lang w:val="af-ZA"/>
        </w:rPr>
        <w:t xml:space="preserve">xã </w:t>
      </w:r>
      <w:r w:rsidRPr="00BC3012">
        <w:rPr>
          <w:rFonts w:ascii="Times New Roman" w:hAnsi="Times New Roman"/>
          <w:lang w:val="af-ZA"/>
        </w:rPr>
        <w:t xml:space="preserve">Xuân Hòa, </w:t>
      </w:r>
      <w:r w:rsidR="0053459E" w:rsidRPr="00BC3012">
        <w:rPr>
          <w:rFonts w:ascii="Times New Roman" w:hAnsi="Times New Roman"/>
          <w:lang w:val="af-ZA"/>
        </w:rPr>
        <w:t>Xuân Lai</w:t>
      </w:r>
      <w:r w:rsidRPr="00BC3012">
        <w:rPr>
          <w:rFonts w:ascii="Times New Roman" w:hAnsi="Times New Roman"/>
          <w:lang w:val="af-ZA"/>
        </w:rPr>
        <w:t xml:space="preserve">, Xuân Lập, Xuân Tín, Xuân Trường </w:t>
      </w:r>
      <w:r w:rsidR="0053459E" w:rsidRPr="00BC3012">
        <w:rPr>
          <w:rFonts w:ascii="Times New Roman" w:hAnsi="Times New Roman"/>
          <w:lang w:val="af-ZA"/>
        </w:rPr>
        <w:t>và thị trấn Thọ Xuân</w:t>
      </w:r>
      <w:r w:rsidR="00D46501" w:rsidRPr="00BC3012">
        <w:rPr>
          <w:rFonts w:ascii="Times New Roman" w:hAnsi="Times New Roman"/>
          <w:lang w:val="af-ZA"/>
        </w:rPr>
        <w:t xml:space="preserve">; </w:t>
      </w:r>
    </w:p>
    <w:p w:rsidR="00D60FAD" w:rsidRPr="00BC3012" w:rsidRDefault="00C7469D" w:rsidP="00F64B1E">
      <w:pPr>
        <w:spacing w:before="120" w:after="120"/>
        <w:ind w:firstLine="720"/>
        <w:jc w:val="both"/>
        <w:rPr>
          <w:rFonts w:ascii="Times New Roman" w:hAnsi="Times New Roman"/>
          <w:lang w:val="af-ZA"/>
        </w:rPr>
      </w:pPr>
      <w:r w:rsidRPr="00BC3012">
        <w:rPr>
          <w:rFonts w:ascii="Times New Roman" w:hAnsi="Times New Roman"/>
          <w:lang w:val="nb-NO"/>
        </w:rPr>
        <w:t xml:space="preserve">i) </w:t>
      </w:r>
      <w:r w:rsidR="00AD23DE" w:rsidRPr="00BC3012">
        <w:rPr>
          <w:rFonts w:ascii="Times New Roman" w:hAnsi="Times New Roman"/>
          <w:lang w:val="af-ZA"/>
        </w:rPr>
        <w:t>Thành lập</w:t>
      </w:r>
      <w:r w:rsidR="00F252C6" w:rsidRPr="00BC3012">
        <w:rPr>
          <w:rFonts w:ascii="Times New Roman" w:hAnsi="Times New Roman"/>
          <w:lang w:val="af-ZA"/>
        </w:rPr>
        <w:t xml:space="preserve"> xã Thuận Minh</w:t>
      </w:r>
      <w:r w:rsidR="00AD23DE" w:rsidRPr="00BC3012">
        <w:rPr>
          <w:rFonts w:ascii="Times New Roman" w:hAnsi="Times New Roman"/>
          <w:lang w:val="af-ZA"/>
        </w:rPr>
        <w:t xml:space="preserve"> trên cơ sở </w:t>
      </w:r>
      <w:r w:rsidR="00332259" w:rsidRPr="00BC3012">
        <w:rPr>
          <w:rFonts w:ascii="Times New Roman" w:hAnsi="Times New Roman"/>
          <w:lang w:val="es-ES"/>
        </w:rPr>
        <w:t xml:space="preserve">nhập </w:t>
      </w:r>
      <w:r w:rsidR="00AD23DE" w:rsidRPr="00BC3012">
        <w:rPr>
          <w:rFonts w:ascii="Times New Roman" w:hAnsi="Times New Roman"/>
          <w:lang w:val="af-ZA"/>
        </w:rPr>
        <w:t>toàn bộ 5,31 km</w:t>
      </w:r>
      <w:r w:rsidR="00AD23DE" w:rsidRPr="00BC3012">
        <w:rPr>
          <w:rFonts w:ascii="Times New Roman" w:hAnsi="Times New Roman"/>
          <w:vertAlign w:val="superscript"/>
          <w:lang w:val="af-ZA"/>
        </w:rPr>
        <w:t>2</w:t>
      </w:r>
      <w:r w:rsidR="00AD23DE" w:rsidRPr="00BC3012">
        <w:rPr>
          <w:rFonts w:ascii="Times New Roman" w:hAnsi="Times New Roman"/>
          <w:lang w:val="af-ZA"/>
        </w:rPr>
        <w:t xml:space="preserve"> diện tích tự nhiên, 3.375 người </w:t>
      </w:r>
      <w:r w:rsidR="00AC56DC" w:rsidRPr="00BC3012">
        <w:rPr>
          <w:rFonts w:ascii="Times New Roman" w:hAnsi="Times New Roman"/>
          <w:lang w:val="af-ZA"/>
        </w:rPr>
        <w:t xml:space="preserve">của xã Thọ Minh </w:t>
      </w:r>
      <w:r w:rsidR="00AD23DE" w:rsidRPr="00BC3012">
        <w:rPr>
          <w:rFonts w:ascii="Times New Roman" w:hAnsi="Times New Roman"/>
          <w:lang w:val="af-ZA"/>
        </w:rPr>
        <w:t>và</w:t>
      </w:r>
      <w:r w:rsidR="00AC56DC" w:rsidRPr="00BC3012">
        <w:rPr>
          <w:rFonts w:ascii="Times New Roman" w:hAnsi="Times New Roman"/>
          <w:lang w:val="af-ZA"/>
        </w:rPr>
        <w:t xml:space="preserve"> </w:t>
      </w:r>
      <w:r w:rsidR="00DB1D00" w:rsidRPr="00BC3012">
        <w:rPr>
          <w:rFonts w:ascii="Times New Roman" w:hAnsi="Times New Roman"/>
          <w:lang w:val="es-ES"/>
        </w:rPr>
        <w:t xml:space="preserve">toàn bộ </w:t>
      </w:r>
      <w:r w:rsidR="00AD23DE" w:rsidRPr="00BC3012">
        <w:rPr>
          <w:rFonts w:ascii="Times New Roman" w:hAnsi="Times New Roman"/>
          <w:lang w:val="af-ZA"/>
        </w:rPr>
        <w:t>13,31 km</w:t>
      </w:r>
      <w:r w:rsidR="00AD23DE" w:rsidRPr="00BC3012">
        <w:rPr>
          <w:rFonts w:ascii="Times New Roman" w:hAnsi="Times New Roman"/>
          <w:vertAlign w:val="superscript"/>
          <w:lang w:val="af-ZA"/>
        </w:rPr>
        <w:t>2</w:t>
      </w:r>
      <w:r w:rsidR="00AD23DE" w:rsidRPr="00BC3012">
        <w:rPr>
          <w:rFonts w:ascii="Times New Roman" w:hAnsi="Times New Roman"/>
          <w:lang w:val="af-ZA"/>
        </w:rPr>
        <w:t xml:space="preserve"> diện tích tự nhiên, 4.659 người của </w:t>
      </w:r>
      <w:r w:rsidR="00AC56DC" w:rsidRPr="00BC3012">
        <w:rPr>
          <w:rFonts w:ascii="Times New Roman" w:hAnsi="Times New Roman"/>
          <w:lang w:val="af-ZA"/>
        </w:rPr>
        <w:t>xã Xuân Châu</w:t>
      </w:r>
      <w:r w:rsidR="00AD23DE" w:rsidRPr="00BC3012">
        <w:rPr>
          <w:rFonts w:ascii="Times New Roman" w:hAnsi="Times New Roman"/>
          <w:lang w:val="af-ZA"/>
        </w:rPr>
        <w:t>.</w:t>
      </w:r>
      <w:r w:rsidR="00DC43DD" w:rsidRPr="00BC3012">
        <w:rPr>
          <w:rFonts w:ascii="Times New Roman" w:hAnsi="Times New Roman"/>
          <w:lang w:val="af-ZA"/>
        </w:rPr>
        <w:t xml:space="preserve"> </w:t>
      </w:r>
      <w:r w:rsidR="00DC43DD" w:rsidRPr="00BC3012">
        <w:rPr>
          <w:rFonts w:ascii="Times New Roman" w:hAnsi="Times New Roman"/>
          <w:lang w:val="es-ES"/>
        </w:rPr>
        <w:t>Sau khi thành lập, x</w:t>
      </w:r>
      <w:r w:rsidR="00AC56DC" w:rsidRPr="00BC3012">
        <w:rPr>
          <w:rFonts w:ascii="Times New Roman" w:hAnsi="Times New Roman"/>
          <w:lang w:val="af-ZA"/>
        </w:rPr>
        <w:t>ã Thuận Minh có 18,62 km</w:t>
      </w:r>
      <w:r w:rsidR="00AC56DC" w:rsidRPr="00BC3012">
        <w:rPr>
          <w:rFonts w:ascii="Times New Roman" w:hAnsi="Times New Roman"/>
          <w:vertAlign w:val="superscript"/>
          <w:lang w:val="af-ZA"/>
        </w:rPr>
        <w:t>2</w:t>
      </w:r>
      <w:r w:rsidR="00AD23DE" w:rsidRPr="00BC3012">
        <w:rPr>
          <w:rFonts w:ascii="Times New Roman" w:hAnsi="Times New Roman"/>
          <w:lang w:val="af-ZA"/>
        </w:rPr>
        <w:t xml:space="preserve"> diện tích tự nhiên</w:t>
      </w:r>
      <w:r w:rsidR="00425E13" w:rsidRPr="00BC3012">
        <w:rPr>
          <w:rFonts w:ascii="Times New Roman" w:hAnsi="Times New Roman"/>
          <w:lang w:val="af-ZA"/>
        </w:rPr>
        <w:t xml:space="preserve"> và</w:t>
      </w:r>
      <w:r w:rsidR="00AC56DC" w:rsidRPr="00BC3012">
        <w:rPr>
          <w:rFonts w:ascii="Times New Roman" w:hAnsi="Times New Roman"/>
          <w:lang w:val="af-ZA"/>
        </w:rPr>
        <w:t xml:space="preserve"> </w:t>
      </w:r>
      <w:r w:rsidR="00E5103F" w:rsidRPr="00BC3012">
        <w:rPr>
          <w:rFonts w:ascii="Times New Roman" w:hAnsi="Times New Roman"/>
          <w:lang w:val="es-ES"/>
        </w:rPr>
        <w:t xml:space="preserve">quy mô </w:t>
      </w:r>
      <w:r w:rsidR="00AC56DC" w:rsidRPr="00BC3012">
        <w:rPr>
          <w:rFonts w:ascii="Times New Roman" w:hAnsi="Times New Roman"/>
          <w:lang w:val="af-ZA"/>
        </w:rPr>
        <w:t>dân số 8.</w:t>
      </w:r>
      <w:r w:rsidR="00D60FAD" w:rsidRPr="00BC3012">
        <w:rPr>
          <w:rFonts w:ascii="Times New Roman" w:hAnsi="Times New Roman"/>
          <w:lang w:val="af-ZA"/>
        </w:rPr>
        <w:t>034 người.</w:t>
      </w:r>
    </w:p>
    <w:p w:rsidR="0053459E" w:rsidRPr="00BC3012" w:rsidRDefault="00E0086D" w:rsidP="00F64B1E">
      <w:pPr>
        <w:spacing w:before="120" w:after="120"/>
        <w:ind w:firstLine="709"/>
        <w:jc w:val="both"/>
        <w:rPr>
          <w:rFonts w:ascii="Times New Roman" w:hAnsi="Times New Roman"/>
          <w:lang w:val="af-ZA"/>
        </w:rPr>
      </w:pPr>
      <w:r w:rsidRPr="00BC3012">
        <w:rPr>
          <w:rFonts w:ascii="Times New Roman" w:hAnsi="Times New Roman"/>
          <w:spacing w:val="-4"/>
          <w:lang w:val="af-ZA"/>
        </w:rPr>
        <w:t>X</w:t>
      </w:r>
      <w:r w:rsidR="0053459E" w:rsidRPr="00BC3012">
        <w:rPr>
          <w:rFonts w:ascii="Times New Roman" w:hAnsi="Times New Roman"/>
          <w:spacing w:val="-4"/>
          <w:lang w:val="af-ZA"/>
        </w:rPr>
        <w:t>ã Thuận Minh</w:t>
      </w:r>
      <w:r w:rsidRPr="00BC3012">
        <w:rPr>
          <w:rFonts w:ascii="Times New Roman" w:hAnsi="Times New Roman"/>
          <w:spacing w:val="-4"/>
          <w:lang w:val="af-ZA"/>
        </w:rPr>
        <w:t xml:space="preserve"> </w:t>
      </w:r>
      <w:r w:rsidR="0053459E" w:rsidRPr="00BC3012">
        <w:rPr>
          <w:rFonts w:ascii="Times New Roman" w:hAnsi="Times New Roman"/>
          <w:spacing w:val="-4"/>
          <w:lang w:val="af-ZA"/>
        </w:rPr>
        <w:t xml:space="preserve">giáp </w:t>
      </w:r>
      <w:r w:rsidRPr="00BC3012">
        <w:rPr>
          <w:rFonts w:ascii="Times New Roman" w:hAnsi="Times New Roman"/>
          <w:spacing w:val="-4"/>
          <w:lang w:val="af-ZA"/>
        </w:rPr>
        <w:t xml:space="preserve">các </w:t>
      </w:r>
      <w:r w:rsidR="0053459E" w:rsidRPr="00BC3012">
        <w:rPr>
          <w:rFonts w:ascii="Times New Roman" w:hAnsi="Times New Roman"/>
          <w:spacing w:val="-4"/>
          <w:lang w:val="af-ZA"/>
        </w:rPr>
        <w:t xml:space="preserve">xã </w:t>
      </w:r>
      <w:r w:rsidRPr="00BC3012">
        <w:rPr>
          <w:rFonts w:ascii="Times New Roman" w:hAnsi="Times New Roman"/>
          <w:spacing w:val="-4"/>
          <w:lang w:val="af-ZA"/>
        </w:rPr>
        <w:t xml:space="preserve">Thọ Hải, </w:t>
      </w:r>
      <w:r w:rsidR="0053459E" w:rsidRPr="00BC3012">
        <w:rPr>
          <w:rFonts w:ascii="Times New Roman" w:hAnsi="Times New Roman"/>
          <w:spacing w:val="-4"/>
          <w:lang w:val="af-ZA"/>
        </w:rPr>
        <w:t>Thọ Lập</w:t>
      </w:r>
      <w:r w:rsidRPr="00BC3012">
        <w:rPr>
          <w:rFonts w:ascii="Times New Roman" w:hAnsi="Times New Roman"/>
          <w:spacing w:val="-4"/>
          <w:lang w:val="af-ZA"/>
        </w:rPr>
        <w:t>, Xuân Thiên</w:t>
      </w:r>
      <w:r w:rsidR="00D46501" w:rsidRPr="00BC3012">
        <w:rPr>
          <w:rFonts w:ascii="Times New Roman" w:hAnsi="Times New Roman"/>
          <w:spacing w:val="-4"/>
          <w:lang w:val="af-ZA"/>
        </w:rPr>
        <w:t>, Xuân Tín</w:t>
      </w:r>
      <w:r w:rsidRPr="00BC3012">
        <w:rPr>
          <w:rFonts w:ascii="Times New Roman" w:hAnsi="Times New Roman"/>
          <w:spacing w:val="-4"/>
          <w:lang w:val="af-ZA"/>
        </w:rPr>
        <w:t xml:space="preserve"> và </w:t>
      </w:r>
      <w:r w:rsidR="0053459E" w:rsidRPr="00BC3012">
        <w:rPr>
          <w:rFonts w:ascii="Times New Roman" w:hAnsi="Times New Roman"/>
          <w:spacing w:val="-4"/>
          <w:lang w:val="af-ZA"/>
        </w:rPr>
        <w:t>huyện Ngọc Lặc</w:t>
      </w:r>
      <w:r w:rsidR="00D46501" w:rsidRPr="00BC3012">
        <w:rPr>
          <w:rFonts w:ascii="Times New Roman" w:hAnsi="Times New Roman"/>
          <w:lang w:val="af-ZA"/>
        </w:rPr>
        <w:t>;</w:t>
      </w:r>
    </w:p>
    <w:p w:rsidR="002E5207" w:rsidRPr="00BC3012" w:rsidRDefault="00E5103F" w:rsidP="00F64B1E">
      <w:pPr>
        <w:spacing w:before="120" w:after="120"/>
        <w:ind w:firstLine="720"/>
        <w:jc w:val="both"/>
        <w:rPr>
          <w:rFonts w:ascii="Times New Roman" w:hAnsi="Times New Roman"/>
          <w:lang w:val="nb-NO"/>
        </w:rPr>
      </w:pPr>
      <w:r w:rsidRPr="00BC3012">
        <w:rPr>
          <w:rFonts w:ascii="Times New Roman" w:hAnsi="Times New Roman"/>
          <w:lang w:val="nb-NO"/>
        </w:rPr>
        <w:t xml:space="preserve">k) </w:t>
      </w:r>
      <w:r w:rsidR="002E5207" w:rsidRPr="00BC3012">
        <w:rPr>
          <w:rFonts w:ascii="Times New Roman" w:hAnsi="Times New Roman"/>
          <w:lang w:val="nb-NO"/>
        </w:rPr>
        <w:t xml:space="preserve">Sau khi sắp xếp, </w:t>
      </w:r>
      <w:r w:rsidR="00AD23DE" w:rsidRPr="00BC3012">
        <w:rPr>
          <w:rFonts w:ascii="Times New Roman" w:hAnsi="Times New Roman"/>
          <w:lang w:val="nb-NO"/>
        </w:rPr>
        <w:t xml:space="preserve">huyện Thọ Xuân </w:t>
      </w:r>
      <w:r w:rsidR="00E0086D" w:rsidRPr="00BC3012">
        <w:rPr>
          <w:rFonts w:ascii="Times New Roman" w:hAnsi="Times New Roman"/>
          <w:lang w:val="nb-NO"/>
        </w:rPr>
        <w:t>có</w:t>
      </w:r>
      <w:r w:rsidR="00AD23DE" w:rsidRPr="00BC3012">
        <w:rPr>
          <w:rFonts w:ascii="Times New Roman" w:hAnsi="Times New Roman"/>
          <w:lang w:val="nb-NO"/>
        </w:rPr>
        <w:t xml:space="preserve"> </w:t>
      </w:r>
      <w:r w:rsidR="002E5207" w:rsidRPr="00BC3012">
        <w:rPr>
          <w:rFonts w:ascii="Times New Roman" w:hAnsi="Times New Roman"/>
          <w:lang w:val="nb-NO"/>
        </w:rPr>
        <w:t xml:space="preserve">30 đơn vị hành chính </w:t>
      </w:r>
      <w:r w:rsidR="00E0086D" w:rsidRPr="00BC3012">
        <w:rPr>
          <w:rFonts w:ascii="Times New Roman" w:hAnsi="Times New Roman"/>
          <w:lang w:val="nb-NO"/>
        </w:rPr>
        <w:t>cấp xã</w:t>
      </w:r>
      <w:r w:rsidR="002E5207" w:rsidRPr="00BC3012">
        <w:rPr>
          <w:rFonts w:ascii="Times New Roman" w:hAnsi="Times New Roman"/>
          <w:lang w:val="nb-NO"/>
        </w:rPr>
        <w:t>, gồm 27 xã</w:t>
      </w:r>
      <w:r w:rsidR="00AA6ADC" w:rsidRPr="00BC3012">
        <w:rPr>
          <w:rFonts w:ascii="Times New Roman" w:hAnsi="Times New Roman"/>
          <w:lang w:val="nb-NO"/>
        </w:rPr>
        <w:t xml:space="preserve"> và </w:t>
      </w:r>
      <w:r w:rsidR="002E5207" w:rsidRPr="00BC3012">
        <w:rPr>
          <w:rFonts w:ascii="Times New Roman" w:hAnsi="Times New Roman"/>
          <w:lang w:val="nb-NO"/>
        </w:rPr>
        <w:t>03 thị trấn.</w:t>
      </w:r>
    </w:p>
    <w:p w:rsidR="00E0086D" w:rsidRPr="002C581E" w:rsidRDefault="00E0086D" w:rsidP="00E0086D">
      <w:pPr>
        <w:spacing w:before="120" w:after="120"/>
        <w:ind w:firstLine="720"/>
        <w:jc w:val="both"/>
        <w:rPr>
          <w:rFonts w:ascii="Times New Roman" w:hAnsi="Times New Roman"/>
          <w:spacing w:val="-2"/>
          <w:lang w:val="es-ES"/>
        </w:rPr>
      </w:pPr>
      <w:r w:rsidRPr="002C581E">
        <w:rPr>
          <w:rFonts w:ascii="Times New Roman" w:hAnsi="Times New Roman"/>
          <w:spacing w:val="-2"/>
          <w:lang w:val="es-ES"/>
        </w:rPr>
        <w:t xml:space="preserve">16. </w:t>
      </w:r>
      <w:r w:rsidRPr="002C581E">
        <w:rPr>
          <w:rFonts w:ascii="Times New Roman" w:hAnsi="Times New Roman"/>
          <w:bCs/>
          <w:iCs/>
          <w:spacing w:val="-2"/>
          <w:lang w:val="es-ES"/>
        </w:rPr>
        <w:t>Sắp xếp các đơn vị hành chính cấp xã thuộc huyện Mường Lát</w:t>
      </w:r>
      <w:r w:rsidRPr="002C581E">
        <w:rPr>
          <w:rFonts w:ascii="Times New Roman" w:hAnsi="Times New Roman"/>
          <w:spacing w:val="-2"/>
          <w:lang w:val="es-ES"/>
        </w:rPr>
        <w:t xml:space="preserve"> như sau:</w:t>
      </w:r>
    </w:p>
    <w:p w:rsidR="00CF757B" w:rsidRPr="00BC3012" w:rsidRDefault="00E5103F" w:rsidP="00F64B1E">
      <w:pPr>
        <w:spacing w:before="120" w:after="120"/>
        <w:ind w:firstLine="720"/>
        <w:jc w:val="both"/>
        <w:rPr>
          <w:rFonts w:ascii="Times New Roman" w:hAnsi="Times New Roman"/>
          <w:lang w:val="it-IT"/>
        </w:rPr>
      </w:pPr>
      <w:r w:rsidRPr="00BC3012">
        <w:rPr>
          <w:rFonts w:ascii="Times New Roman" w:hAnsi="Times New Roman"/>
          <w:lang w:val="it-IT"/>
        </w:rPr>
        <w:lastRenderedPageBreak/>
        <w:t xml:space="preserve">a) </w:t>
      </w:r>
      <w:r w:rsidR="00E0086D" w:rsidRPr="00BC3012">
        <w:rPr>
          <w:rFonts w:ascii="Times New Roman" w:hAnsi="Times New Roman"/>
          <w:lang w:val="it-IT"/>
        </w:rPr>
        <w:t>N</w:t>
      </w:r>
      <w:r w:rsidR="00332259" w:rsidRPr="00BC3012">
        <w:rPr>
          <w:rFonts w:ascii="Times New Roman" w:hAnsi="Times New Roman"/>
          <w:lang w:val="es-ES"/>
        </w:rPr>
        <w:t xml:space="preserve">hập </w:t>
      </w:r>
      <w:r w:rsidR="00AC56DC" w:rsidRPr="00BC3012">
        <w:rPr>
          <w:rFonts w:ascii="Times New Roman" w:hAnsi="Times New Roman"/>
          <w:lang w:val="it-IT"/>
        </w:rPr>
        <w:t xml:space="preserve">toàn bộ </w:t>
      </w:r>
      <w:r w:rsidR="00AD23DE" w:rsidRPr="00BC3012">
        <w:rPr>
          <w:rFonts w:ascii="Times New Roman" w:hAnsi="Times New Roman"/>
          <w:lang w:val="it-IT"/>
        </w:rPr>
        <w:t>120,12 km</w:t>
      </w:r>
      <w:r w:rsidR="00AD23DE" w:rsidRPr="00BC3012">
        <w:rPr>
          <w:rFonts w:ascii="Times New Roman" w:hAnsi="Times New Roman"/>
          <w:vertAlign w:val="superscript"/>
          <w:lang w:val="it-IT"/>
        </w:rPr>
        <w:t>2</w:t>
      </w:r>
      <w:r w:rsidR="00AD23DE" w:rsidRPr="00BC3012">
        <w:rPr>
          <w:rFonts w:ascii="Times New Roman" w:hAnsi="Times New Roman"/>
          <w:lang w:val="it-IT"/>
        </w:rPr>
        <w:t xml:space="preserve"> diện tích tự nhiên, 4.194 người </w:t>
      </w:r>
      <w:r w:rsidR="00AC56DC" w:rsidRPr="00BC3012">
        <w:rPr>
          <w:rFonts w:ascii="Times New Roman" w:hAnsi="Times New Roman"/>
          <w:lang w:val="it-IT"/>
        </w:rPr>
        <w:t>của xã Tén Tằn</w:t>
      </w:r>
      <w:r w:rsidR="00AD23DE" w:rsidRPr="00BC3012">
        <w:rPr>
          <w:rFonts w:ascii="Times New Roman" w:hAnsi="Times New Roman"/>
          <w:lang w:val="it-IT"/>
        </w:rPr>
        <w:t xml:space="preserve"> và</w:t>
      </w:r>
      <w:r w:rsidR="00E0086D" w:rsidRPr="00BC3012">
        <w:rPr>
          <w:rFonts w:ascii="Times New Roman" w:hAnsi="Times New Roman"/>
          <w:lang w:val="it-IT"/>
        </w:rPr>
        <w:t>o</w:t>
      </w:r>
      <w:r w:rsidR="00AD23DE" w:rsidRPr="00BC3012">
        <w:rPr>
          <w:rFonts w:ascii="Times New Roman" w:hAnsi="Times New Roman"/>
          <w:lang w:val="it-IT"/>
        </w:rPr>
        <w:t xml:space="preserve"> </w:t>
      </w:r>
      <w:r w:rsidR="00AC56DC" w:rsidRPr="00BC3012">
        <w:rPr>
          <w:rFonts w:ascii="Times New Roman" w:hAnsi="Times New Roman"/>
          <w:lang w:val="it-IT"/>
        </w:rPr>
        <w:t xml:space="preserve">thị trấn Mường Lát. </w:t>
      </w:r>
      <w:r w:rsidR="00DC43DD" w:rsidRPr="00BC3012">
        <w:rPr>
          <w:rFonts w:ascii="Times New Roman" w:hAnsi="Times New Roman"/>
          <w:lang w:val="es-ES"/>
        </w:rPr>
        <w:t xml:space="preserve">Sau khi </w:t>
      </w:r>
      <w:r w:rsidR="00E0086D" w:rsidRPr="00BC3012">
        <w:rPr>
          <w:rFonts w:ascii="Times New Roman" w:hAnsi="Times New Roman"/>
          <w:lang w:val="es-ES"/>
        </w:rPr>
        <w:t>nh</w:t>
      </w:r>
      <w:r w:rsidR="00DC43DD" w:rsidRPr="00BC3012">
        <w:rPr>
          <w:rFonts w:ascii="Times New Roman" w:hAnsi="Times New Roman"/>
          <w:lang w:val="es-ES"/>
        </w:rPr>
        <w:t>ập, t</w:t>
      </w:r>
      <w:r w:rsidR="00AC56DC" w:rsidRPr="00BC3012">
        <w:rPr>
          <w:rFonts w:ascii="Times New Roman" w:hAnsi="Times New Roman"/>
          <w:lang w:val="it-IT"/>
        </w:rPr>
        <w:t>hị trấn Mường Lát có 129,66 km</w:t>
      </w:r>
      <w:r w:rsidR="00AC56DC" w:rsidRPr="00BC3012">
        <w:rPr>
          <w:rFonts w:ascii="Times New Roman" w:hAnsi="Times New Roman"/>
          <w:vertAlign w:val="superscript"/>
          <w:lang w:val="it-IT"/>
        </w:rPr>
        <w:t>2</w:t>
      </w:r>
      <w:r w:rsidR="00284FA5" w:rsidRPr="00BC3012">
        <w:rPr>
          <w:rFonts w:ascii="Times New Roman" w:hAnsi="Times New Roman"/>
          <w:lang w:val="it-IT"/>
        </w:rPr>
        <w:t xml:space="preserve"> diện tích tự nhiên</w:t>
      </w:r>
      <w:r w:rsidR="00E0086D" w:rsidRPr="00BC3012">
        <w:rPr>
          <w:rFonts w:ascii="Times New Roman" w:hAnsi="Times New Roman"/>
          <w:lang w:val="it-IT"/>
        </w:rPr>
        <w:t xml:space="preserve"> và</w:t>
      </w:r>
      <w:r w:rsidR="00AC56DC" w:rsidRPr="00BC3012">
        <w:rPr>
          <w:rFonts w:ascii="Times New Roman" w:hAnsi="Times New Roman"/>
          <w:lang w:val="it-IT"/>
        </w:rPr>
        <w:t xml:space="preserve"> </w:t>
      </w:r>
      <w:r w:rsidRPr="00BC3012">
        <w:rPr>
          <w:rFonts w:ascii="Times New Roman" w:hAnsi="Times New Roman"/>
          <w:lang w:val="es-ES"/>
        </w:rPr>
        <w:t xml:space="preserve">quy mô </w:t>
      </w:r>
      <w:r w:rsidR="00AC56DC" w:rsidRPr="00BC3012">
        <w:rPr>
          <w:rFonts w:ascii="Times New Roman" w:hAnsi="Times New Roman"/>
          <w:lang w:val="it-IT"/>
        </w:rPr>
        <w:t>dân số 7.084 ngườ</w:t>
      </w:r>
      <w:r w:rsidR="00CF757B" w:rsidRPr="00BC3012">
        <w:rPr>
          <w:rFonts w:ascii="Times New Roman" w:hAnsi="Times New Roman"/>
          <w:lang w:val="it-IT"/>
        </w:rPr>
        <w:t>i.</w:t>
      </w:r>
    </w:p>
    <w:p w:rsidR="003C50AF" w:rsidRPr="00BC3012" w:rsidRDefault="0011199E" w:rsidP="00F64B1E">
      <w:pPr>
        <w:spacing w:before="120" w:after="120"/>
        <w:ind w:firstLine="709"/>
        <w:jc w:val="both"/>
        <w:rPr>
          <w:rFonts w:ascii="Times New Roman" w:hAnsi="Times New Roman"/>
          <w:lang w:val="nb-NO"/>
        </w:rPr>
      </w:pPr>
      <w:r w:rsidRPr="00BC3012">
        <w:rPr>
          <w:rFonts w:ascii="Times New Roman" w:hAnsi="Times New Roman"/>
          <w:lang w:val="it-IT"/>
        </w:rPr>
        <w:t xml:space="preserve">Thị trấn </w:t>
      </w:r>
      <w:r w:rsidR="008A1F34" w:rsidRPr="00BC3012">
        <w:rPr>
          <w:rFonts w:ascii="Times New Roman" w:hAnsi="Times New Roman"/>
          <w:lang w:val="it-IT"/>
        </w:rPr>
        <w:t>Mường Lát</w:t>
      </w:r>
      <w:r w:rsidR="003C50AF" w:rsidRPr="00BC3012">
        <w:rPr>
          <w:rFonts w:ascii="Times New Roman" w:hAnsi="Times New Roman"/>
          <w:lang w:val="it-IT"/>
        </w:rPr>
        <w:t xml:space="preserve"> </w:t>
      </w:r>
      <w:r w:rsidR="008A1F34" w:rsidRPr="00BC3012">
        <w:rPr>
          <w:rFonts w:ascii="Times New Roman" w:hAnsi="Times New Roman"/>
          <w:lang w:val="nb-NO"/>
        </w:rPr>
        <w:t xml:space="preserve">giáp các xã </w:t>
      </w:r>
      <w:r w:rsidR="003C50AF" w:rsidRPr="00BC3012">
        <w:rPr>
          <w:rFonts w:ascii="Times New Roman" w:hAnsi="Times New Roman"/>
          <w:lang w:val="nb-NO"/>
        </w:rPr>
        <w:t xml:space="preserve">Nhi Sơn, Pù Nhi, Quang Chiểu, </w:t>
      </w:r>
      <w:r w:rsidR="008A1F34" w:rsidRPr="00BC3012">
        <w:rPr>
          <w:rFonts w:ascii="Times New Roman" w:hAnsi="Times New Roman"/>
          <w:lang w:val="nb-NO"/>
        </w:rPr>
        <w:t xml:space="preserve">Tam Chung và </w:t>
      </w:r>
      <w:r w:rsidRPr="00BC3012">
        <w:rPr>
          <w:rFonts w:ascii="Times New Roman" w:hAnsi="Times New Roman"/>
          <w:lang w:val="nb-NO"/>
        </w:rPr>
        <w:t xml:space="preserve">nước </w:t>
      </w:r>
      <w:r w:rsidR="008A1F34" w:rsidRPr="00BC3012">
        <w:rPr>
          <w:rFonts w:ascii="Times New Roman" w:hAnsi="Times New Roman"/>
          <w:lang w:val="nb-NO"/>
        </w:rPr>
        <w:t>Cộng hòa Dân chủ nhân dân Lào</w:t>
      </w:r>
      <w:r w:rsidRPr="00BC3012">
        <w:rPr>
          <w:rFonts w:ascii="Times New Roman" w:hAnsi="Times New Roman"/>
          <w:lang w:val="nb-NO"/>
        </w:rPr>
        <w:t>;</w:t>
      </w:r>
    </w:p>
    <w:p w:rsidR="00AD23DE" w:rsidRPr="00BC3012" w:rsidRDefault="00E5103F" w:rsidP="00F64B1E">
      <w:pPr>
        <w:spacing w:before="120" w:after="120"/>
        <w:ind w:firstLine="720"/>
        <w:jc w:val="both"/>
        <w:rPr>
          <w:rFonts w:ascii="Times New Roman" w:hAnsi="Times New Roman"/>
          <w:lang w:val="nb-NO"/>
        </w:rPr>
      </w:pPr>
      <w:r w:rsidRPr="00BC3012">
        <w:rPr>
          <w:rFonts w:ascii="Times New Roman" w:hAnsi="Times New Roman"/>
          <w:lang w:val="nb-NO"/>
        </w:rPr>
        <w:t xml:space="preserve">b) </w:t>
      </w:r>
      <w:r w:rsidR="00AD23DE" w:rsidRPr="00BC3012">
        <w:rPr>
          <w:rFonts w:ascii="Times New Roman" w:hAnsi="Times New Roman"/>
          <w:lang w:val="nb-NO"/>
        </w:rPr>
        <w:t xml:space="preserve">Sau khi sắp xếp, </w:t>
      </w:r>
      <w:r w:rsidR="00284FA5" w:rsidRPr="00BC3012">
        <w:rPr>
          <w:rFonts w:ascii="Times New Roman" w:hAnsi="Times New Roman"/>
          <w:lang w:val="nb-NO"/>
        </w:rPr>
        <w:t xml:space="preserve">huyện Mường Lát </w:t>
      </w:r>
      <w:r w:rsidR="00AD23DE" w:rsidRPr="00BC3012">
        <w:rPr>
          <w:rFonts w:ascii="Times New Roman" w:hAnsi="Times New Roman"/>
          <w:lang w:val="nb-NO"/>
        </w:rPr>
        <w:t>c</w:t>
      </w:r>
      <w:r w:rsidR="003C50AF" w:rsidRPr="00BC3012">
        <w:rPr>
          <w:rFonts w:ascii="Times New Roman" w:hAnsi="Times New Roman"/>
          <w:lang w:val="nb-NO"/>
        </w:rPr>
        <w:t>ó</w:t>
      </w:r>
      <w:r w:rsidR="00284FA5" w:rsidRPr="00BC3012">
        <w:rPr>
          <w:rFonts w:ascii="Times New Roman" w:hAnsi="Times New Roman"/>
          <w:lang w:val="nb-NO"/>
        </w:rPr>
        <w:t xml:space="preserve"> </w:t>
      </w:r>
      <w:r w:rsidR="00AD23DE" w:rsidRPr="00BC3012">
        <w:rPr>
          <w:rFonts w:ascii="Times New Roman" w:hAnsi="Times New Roman"/>
          <w:lang w:val="nb-NO"/>
        </w:rPr>
        <w:t xml:space="preserve">08 đơn vị hành chính </w:t>
      </w:r>
      <w:r w:rsidR="003C50AF" w:rsidRPr="00BC3012">
        <w:rPr>
          <w:rFonts w:ascii="Times New Roman" w:hAnsi="Times New Roman"/>
          <w:lang w:val="nb-NO"/>
        </w:rPr>
        <w:t>cấp xã</w:t>
      </w:r>
      <w:r w:rsidR="00AD23DE" w:rsidRPr="00BC3012">
        <w:rPr>
          <w:rFonts w:ascii="Times New Roman" w:hAnsi="Times New Roman"/>
          <w:lang w:val="nb-NO"/>
        </w:rPr>
        <w:t>, gồm 07 xã</w:t>
      </w:r>
      <w:r w:rsidR="0011199E" w:rsidRPr="00BC3012">
        <w:rPr>
          <w:rFonts w:ascii="Times New Roman" w:hAnsi="Times New Roman"/>
          <w:lang w:val="nb-NO"/>
        </w:rPr>
        <w:t xml:space="preserve"> và </w:t>
      </w:r>
      <w:r w:rsidR="00AD23DE" w:rsidRPr="00BC3012">
        <w:rPr>
          <w:rFonts w:ascii="Times New Roman" w:hAnsi="Times New Roman"/>
          <w:lang w:val="nb-NO"/>
        </w:rPr>
        <w:t>01 thị trấn.</w:t>
      </w:r>
    </w:p>
    <w:p w:rsidR="003C50AF" w:rsidRPr="00BC3012" w:rsidRDefault="003C50AF" w:rsidP="00F64B1E">
      <w:pPr>
        <w:spacing w:before="120" w:after="120"/>
        <w:ind w:firstLine="720"/>
        <w:jc w:val="both"/>
        <w:rPr>
          <w:rFonts w:ascii="Times New Roman" w:hAnsi="Times New Roman"/>
          <w:lang w:val="es-ES"/>
        </w:rPr>
      </w:pPr>
      <w:r w:rsidRPr="00BC3012">
        <w:rPr>
          <w:rFonts w:ascii="Times New Roman" w:hAnsi="Times New Roman"/>
          <w:lang w:val="es-ES"/>
        </w:rPr>
        <w:t>1</w:t>
      </w:r>
      <w:r w:rsidR="00795BA0" w:rsidRPr="00BC3012">
        <w:rPr>
          <w:rFonts w:ascii="Times New Roman" w:hAnsi="Times New Roman"/>
          <w:lang w:val="es-ES"/>
        </w:rPr>
        <w:t>7</w:t>
      </w:r>
      <w:r w:rsidRPr="00BC3012">
        <w:rPr>
          <w:rFonts w:ascii="Times New Roman" w:hAnsi="Times New Roman"/>
          <w:lang w:val="es-ES"/>
        </w:rPr>
        <w:t xml:space="preserve">. </w:t>
      </w:r>
      <w:r w:rsidRPr="00BC3012">
        <w:rPr>
          <w:rFonts w:ascii="Times New Roman" w:hAnsi="Times New Roman"/>
          <w:bCs/>
          <w:iCs/>
          <w:lang w:val="es-ES"/>
        </w:rPr>
        <w:t>Sắp xếp các đơn vị hành chính cấp xã thuộc huyện Quan Hóa</w:t>
      </w:r>
      <w:r w:rsidRPr="00BC3012">
        <w:rPr>
          <w:rFonts w:ascii="Times New Roman" w:hAnsi="Times New Roman"/>
          <w:lang w:val="es-ES"/>
        </w:rPr>
        <w:t xml:space="preserve"> như sau:</w:t>
      </w:r>
    </w:p>
    <w:p w:rsidR="009C3BA3" w:rsidRPr="00BC3012" w:rsidRDefault="00C7469D" w:rsidP="00F64B1E">
      <w:pPr>
        <w:spacing w:before="120" w:after="120"/>
        <w:ind w:firstLine="720"/>
        <w:jc w:val="both"/>
        <w:rPr>
          <w:rFonts w:ascii="Times New Roman" w:hAnsi="Times New Roman"/>
          <w:lang w:val="nb-NO"/>
        </w:rPr>
      </w:pPr>
      <w:r w:rsidRPr="00BC3012">
        <w:rPr>
          <w:rFonts w:ascii="Times New Roman" w:hAnsi="Times New Roman"/>
          <w:spacing w:val="-2"/>
          <w:lang w:val="nb-NO"/>
        </w:rPr>
        <w:t>a)</w:t>
      </w:r>
      <w:r w:rsidR="00CF757B" w:rsidRPr="00BC3012">
        <w:rPr>
          <w:rFonts w:ascii="Times New Roman" w:hAnsi="Times New Roman"/>
          <w:spacing w:val="-2"/>
          <w:lang w:val="nb-NO"/>
        </w:rPr>
        <w:t xml:space="preserve"> </w:t>
      </w:r>
      <w:r w:rsidR="003C50AF" w:rsidRPr="00BC3012">
        <w:rPr>
          <w:rFonts w:ascii="Times New Roman" w:hAnsi="Times New Roman"/>
          <w:spacing w:val="-2"/>
          <w:lang w:val="nb-NO"/>
        </w:rPr>
        <w:t>N</w:t>
      </w:r>
      <w:r w:rsidR="00332259" w:rsidRPr="00BC3012">
        <w:rPr>
          <w:rFonts w:ascii="Times New Roman" w:hAnsi="Times New Roman"/>
          <w:spacing w:val="-2"/>
          <w:lang w:val="es-ES"/>
        </w:rPr>
        <w:t xml:space="preserve">hập </w:t>
      </w:r>
      <w:r w:rsidR="00284FA5" w:rsidRPr="00BC3012">
        <w:rPr>
          <w:rFonts w:ascii="Times New Roman" w:hAnsi="Times New Roman"/>
          <w:spacing w:val="-2"/>
          <w:lang w:val="nb-NO"/>
        </w:rPr>
        <w:t>toàn bộ 24,46 km</w:t>
      </w:r>
      <w:r w:rsidR="00284FA5" w:rsidRPr="00BC3012">
        <w:rPr>
          <w:rFonts w:ascii="Times New Roman" w:hAnsi="Times New Roman"/>
          <w:spacing w:val="-2"/>
          <w:vertAlign w:val="superscript"/>
          <w:lang w:val="nb-NO"/>
        </w:rPr>
        <w:t>2</w:t>
      </w:r>
      <w:r w:rsidR="00284FA5" w:rsidRPr="00BC3012">
        <w:rPr>
          <w:rFonts w:ascii="Times New Roman" w:hAnsi="Times New Roman"/>
          <w:spacing w:val="-2"/>
          <w:lang w:val="nb-NO"/>
        </w:rPr>
        <w:t xml:space="preserve"> diện tích tự nhiên, 1.420 người </w:t>
      </w:r>
      <w:r w:rsidR="009C3BA3" w:rsidRPr="00BC3012">
        <w:rPr>
          <w:rFonts w:ascii="Times New Roman" w:hAnsi="Times New Roman"/>
          <w:spacing w:val="-2"/>
          <w:lang w:val="nb-NO"/>
        </w:rPr>
        <w:t>của xã Xuân Phú</w:t>
      </w:r>
      <w:r w:rsidR="00284FA5" w:rsidRPr="00BC3012">
        <w:rPr>
          <w:rFonts w:ascii="Times New Roman" w:hAnsi="Times New Roman"/>
          <w:spacing w:val="-2"/>
          <w:lang w:val="nb-NO"/>
        </w:rPr>
        <w:t xml:space="preserve"> và</w:t>
      </w:r>
      <w:r w:rsidR="003C50AF" w:rsidRPr="00BC3012">
        <w:rPr>
          <w:rFonts w:ascii="Times New Roman" w:hAnsi="Times New Roman"/>
          <w:spacing w:val="-2"/>
          <w:lang w:val="nb-NO"/>
        </w:rPr>
        <w:t>o</w:t>
      </w:r>
      <w:r w:rsidR="00284FA5" w:rsidRPr="00BC3012">
        <w:rPr>
          <w:rFonts w:ascii="Times New Roman" w:hAnsi="Times New Roman"/>
          <w:spacing w:val="-2"/>
          <w:lang w:val="nb-NO"/>
        </w:rPr>
        <w:t xml:space="preserve"> </w:t>
      </w:r>
      <w:r w:rsidR="009C3BA3" w:rsidRPr="00BC3012">
        <w:rPr>
          <w:rFonts w:ascii="Times New Roman" w:hAnsi="Times New Roman"/>
          <w:spacing w:val="-2"/>
          <w:lang w:val="nb-NO"/>
        </w:rPr>
        <w:t>xã Phú Nghiêm</w:t>
      </w:r>
      <w:r w:rsidR="00284FA5" w:rsidRPr="00BC3012">
        <w:rPr>
          <w:rFonts w:ascii="Times New Roman" w:hAnsi="Times New Roman"/>
          <w:spacing w:val="-2"/>
          <w:lang w:val="nb-NO"/>
        </w:rPr>
        <w:t>.</w:t>
      </w:r>
      <w:r w:rsidR="00DC43DD" w:rsidRPr="00BC3012">
        <w:rPr>
          <w:rFonts w:ascii="Times New Roman" w:hAnsi="Times New Roman"/>
          <w:spacing w:val="-2"/>
          <w:lang w:val="nb-NO"/>
        </w:rPr>
        <w:t xml:space="preserve"> </w:t>
      </w:r>
      <w:r w:rsidR="00DC43DD" w:rsidRPr="00BC3012">
        <w:rPr>
          <w:rFonts w:ascii="Times New Roman" w:hAnsi="Times New Roman"/>
          <w:spacing w:val="-2"/>
          <w:lang w:val="es-ES"/>
        </w:rPr>
        <w:t xml:space="preserve">Sau khi </w:t>
      </w:r>
      <w:r w:rsidR="003C50AF" w:rsidRPr="00BC3012">
        <w:rPr>
          <w:rFonts w:ascii="Times New Roman" w:hAnsi="Times New Roman"/>
          <w:spacing w:val="-2"/>
          <w:lang w:val="es-ES"/>
        </w:rPr>
        <w:t>nh</w:t>
      </w:r>
      <w:r w:rsidR="00DC43DD" w:rsidRPr="00BC3012">
        <w:rPr>
          <w:rFonts w:ascii="Times New Roman" w:hAnsi="Times New Roman"/>
          <w:spacing w:val="-2"/>
          <w:lang w:val="es-ES"/>
        </w:rPr>
        <w:t>ập, x</w:t>
      </w:r>
      <w:r w:rsidR="009C3BA3" w:rsidRPr="00BC3012">
        <w:rPr>
          <w:rFonts w:ascii="Times New Roman" w:hAnsi="Times New Roman"/>
          <w:spacing w:val="-2"/>
          <w:lang w:val="nb-NO"/>
        </w:rPr>
        <w:t>ã Phú Nghiêm có 44,43 km</w:t>
      </w:r>
      <w:r w:rsidR="009C3BA3" w:rsidRPr="00BC3012">
        <w:rPr>
          <w:rFonts w:ascii="Times New Roman" w:hAnsi="Times New Roman"/>
          <w:spacing w:val="-2"/>
          <w:vertAlign w:val="superscript"/>
          <w:lang w:val="nb-NO"/>
        </w:rPr>
        <w:t>2</w:t>
      </w:r>
      <w:r w:rsidR="00284FA5" w:rsidRPr="00BC3012">
        <w:rPr>
          <w:rFonts w:ascii="Times New Roman" w:hAnsi="Times New Roman"/>
          <w:spacing w:val="-2"/>
          <w:lang w:val="nb-NO"/>
        </w:rPr>
        <w:t xml:space="preserve"> diện tích tự nhiên</w:t>
      </w:r>
      <w:r w:rsidR="003C50AF" w:rsidRPr="00BC3012">
        <w:rPr>
          <w:rFonts w:ascii="Times New Roman" w:hAnsi="Times New Roman"/>
          <w:spacing w:val="-2"/>
          <w:lang w:val="nb-NO"/>
        </w:rPr>
        <w:t xml:space="preserve"> và</w:t>
      </w:r>
      <w:r w:rsidR="009C3BA3" w:rsidRPr="00BC3012">
        <w:rPr>
          <w:rFonts w:ascii="Times New Roman" w:hAnsi="Times New Roman"/>
          <w:spacing w:val="-2"/>
          <w:lang w:val="nb-NO"/>
        </w:rPr>
        <w:t xml:space="preserve"> </w:t>
      </w:r>
      <w:r w:rsidR="00E5103F" w:rsidRPr="00BC3012">
        <w:rPr>
          <w:rFonts w:ascii="Times New Roman" w:hAnsi="Times New Roman"/>
          <w:spacing w:val="-2"/>
          <w:lang w:val="es-ES"/>
        </w:rPr>
        <w:t xml:space="preserve">quy mô </w:t>
      </w:r>
      <w:r w:rsidR="009C3BA3" w:rsidRPr="00BC3012">
        <w:rPr>
          <w:rFonts w:ascii="Times New Roman" w:hAnsi="Times New Roman"/>
          <w:spacing w:val="-2"/>
          <w:lang w:val="nb-NO"/>
        </w:rPr>
        <w:t>dân số 2.573 ngườ</w:t>
      </w:r>
      <w:r w:rsidR="009C3BA3" w:rsidRPr="00BC3012">
        <w:rPr>
          <w:rFonts w:ascii="Times New Roman" w:hAnsi="Times New Roman"/>
          <w:lang w:val="nb-NO"/>
        </w:rPr>
        <w:t>i.</w:t>
      </w:r>
    </w:p>
    <w:p w:rsidR="003C50AF" w:rsidRPr="00BC3012" w:rsidRDefault="003C50AF" w:rsidP="00F64B1E">
      <w:pPr>
        <w:spacing w:before="120" w:after="120"/>
        <w:ind w:firstLine="709"/>
        <w:jc w:val="both"/>
        <w:rPr>
          <w:rFonts w:ascii="Times New Roman" w:hAnsi="Times New Roman"/>
          <w:lang w:val="nb-NO"/>
        </w:rPr>
      </w:pPr>
      <w:r w:rsidRPr="00BC3012">
        <w:rPr>
          <w:rFonts w:ascii="Times New Roman" w:hAnsi="Times New Roman"/>
          <w:lang w:val="nb-NO"/>
        </w:rPr>
        <w:t>X</w:t>
      </w:r>
      <w:r w:rsidR="00452E16" w:rsidRPr="00BC3012">
        <w:rPr>
          <w:rFonts w:ascii="Times New Roman" w:hAnsi="Times New Roman"/>
          <w:lang w:val="nb-NO"/>
        </w:rPr>
        <w:t>ã Phú Nghiêm</w:t>
      </w:r>
      <w:r w:rsidR="0011199E" w:rsidRPr="00BC3012">
        <w:rPr>
          <w:rFonts w:ascii="Times New Roman" w:hAnsi="Times New Roman"/>
          <w:lang w:val="nb-NO"/>
        </w:rPr>
        <w:t xml:space="preserve"> giáp</w:t>
      </w:r>
      <w:r w:rsidRPr="00BC3012">
        <w:rPr>
          <w:rFonts w:ascii="Times New Roman" w:hAnsi="Times New Roman"/>
          <w:lang w:val="nb-NO"/>
        </w:rPr>
        <w:t xml:space="preserve"> thị trấn Hồi Xuân và các </w:t>
      </w:r>
      <w:r w:rsidR="00452E16" w:rsidRPr="00BC3012">
        <w:rPr>
          <w:rFonts w:ascii="Times New Roman" w:hAnsi="Times New Roman"/>
          <w:lang w:val="nb-NO"/>
        </w:rPr>
        <w:t>huyện Bá Thước</w:t>
      </w:r>
      <w:r w:rsidRPr="00BC3012">
        <w:rPr>
          <w:rFonts w:ascii="Times New Roman" w:hAnsi="Times New Roman"/>
          <w:lang w:val="nb-NO"/>
        </w:rPr>
        <w:t>,</w:t>
      </w:r>
      <w:r w:rsidR="00452E16" w:rsidRPr="00BC3012">
        <w:rPr>
          <w:rFonts w:ascii="Times New Roman" w:hAnsi="Times New Roman"/>
          <w:lang w:val="nb-NO"/>
        </w:rPr>
        <w:t xml:space="preserve"> Quan Sơn</w:t>
      </w:r>
      <w:r w:rsidR="0011199E" w:rsidRPr="00BC3012">
        <w:rPr>
          <w:rFonts w:ascii="Times New Roman" w:hAnsi="Times New Roman"/>
          <w:lang w:val="nb-NO"/>
        </w:rPr>
        <w:t>;</w:t>
      </w:r>
    </w:p>
    <w:p w:rsidR="00C945B0" w:rsidRPr="00BC3012" w:rsidRDefault="00C7469D" w:rsidP="00F64B1E">
      <w:pPr>
        <w:spacing w:before="120" w:after="120"/>
        <w:ind w:firstLine="720"/>
        <w:jc w:val="both"/>
        <w:rPr>
          <w:rFonts w:ascii="Times New Roman" w:hAnsi="Times New Roman"/>
          <w:lang w:val="af-ZA"/>
        </w:rPr>
      </w:pPr>
      <w:r w:rsidRPr="00BC3012">
        <w:rPr>
          <w:rFonts w:ascii="Times New Roman" w:hAnsi="Times New Roman"/>
          <w:lang w:val="nb-NO"/>
        </w:rPr>
        <w:t xml:space="preserve">b) </w:t>
      </w:r>
      <w:r w:rsidR="00284FA5" w:rsidRPr="00BC3012">
        <w:rPr>
          <w:rFonts w:ascii="Times New Roman" w:hAnsi="Times New Roman"/>
          <w:lang w:val="nb-NO"/>
        </w:rPr>
        <w:t>T</w:t>
      </w:r>
      <w:r w:rsidR="00455B9D" w:rsidRPr="00BC3012">
        <w:rPr>
          <w:rFonts w:ascii="Times New Roman" w:hAnsi="Times New Roman"/>
          <w:lang w:val="nb-NO"/>
        </w:rPr>
        <w:t xml:space="preserve">hành </w:t>
      </w:r>
      <w:r w:rsidR="00284FA5" w:rsidRPr="00BC3012">
        <w:rPr>
          <w:rFonts w:ascii="Times New Roman" w:hAnsi="Times New Roman"/>
          <w:lang w:val="nb-NO"/>
        </w:rPr>
        <w:t xml:space="preserve">lập thị trấn Hồi Xuân trên cơ sở </w:t>
      </w:r>
      <w:r w:rsidR="00332259" w:rsidRPr="00BC3012">
        <w:rPr>
          <w:rFonts w:ascii="Times New Roman" w:hAnsi="Times New Roman"/>
          <w:lang w:val="es-ES"/>
        </w:rPr>
        <w:t xml:space="preserve">nhập </w:t>
      </w:r>
      <w:r w:rsidR="00284FA5" w:rsidRPr="00BC3012">
        <w:rPr>
          <w:rFonts w:ascii="Times New Roman" w:hAnsi="Times New Roman"/>
          <w:lang w:val="nb-NO"/>
        </w:rPr>
        <w:t xml:space="preserve">toàn bộ </w:t>
      </w:r>
      <w:r w:rsidR="00284FA5" w:rsidRPr="00BC3012">
        <w:rPr>
          <w:rFonts w:ascii="Times New Roman" w:hAnsi="Times New Roman"/>
          <w:lang w:val="af-ZA"/>
        </w:rPr>
        <w:t>68,89 km</w:t>
      </w:r>
      <w:r w:rsidR="00284FA5" w:rsidRPr="00BC3012">
        <w:rPr>
          <w:rFonts w:ascii="Times New Roman" w:hAnsi="Times New Roman"/>
          <w:vertAlign w:val="superscript"/>
          <w:lang w:val="af-ZA"/>
        </w:rPr>
        <w:t>2</w:t>
      </w:r>
      <w:r w:rsidR="00284FA5" w:rsidRPr="00BC3012">
        <w:rPr>
          <w:rFonts w:ascii="Times New Roman" w:hAnsi="Times New Roman"/>
          <w:lang w:val="af-ZA"/>
        </w:rPr>
        <w:t xml:space="preserve"> diện tích tự nhiên, 3.456 người </w:t>
      </w:r>
      <w:r w:rsidR="00C945B0" w:rsidRPr="00BC3012">
        <w:rPr>
          <w:rFonts w:ascii="Times New Roman" w:hAnsi="Times New Roman"/>
          <w:lang w:val="af-ZA"/>
        </w:rPr>
        <w:t>của xã Hồi Xuân</w:t>
      </w:r>
      <w:r w:rsidR="00284FA5" w:rsidRPr="00BC3012">
        <w:rPr>
          <w:rFonts w:ascii="Times New Roman" w:hAnsi="Times New Roman"/>
          <w:lang w:val="af-ZA"/>
        </w:rPr>
        <w:t xml:space="preserve"> </w:t>
      </w:r>
      <w:r w:rsidR="00C945B0" w:rsidRPr="00BC3012">
        <w:rPr>
          <w:rFonts w:ascii="Times New Roman" w:hAnsi="Times New Roman"/>
          <w:lang w:val="af-ZA"/>
        </w:rPr>
        <w:t>và</w:t>
      </w:r>
      <w:r w:rsidR="00284FA5" w:rsidRPr="00BC3012">
        <w:rPr>
          <w:rFonts w:ascii="Times New Roman" w:hAnsi="Times New Roman"/>
          <w:lang w:val="af-ZA"/>
        </w:rPr>
        <w:t xml:space="preserve"> </w:t>
      </w:r>
      <w:r w:rsidR="00DB1D00" w:rsidRPr="00BC3012">
        <w:rPr>
          <w:rFonts w:ascii="Times New Roman" w:hAnsi="Times New Roman"/>
          <w:lang w:val="es-ES"/>
        </w:rPr>
        <w:t xml:space="preserve">toàn bộ </w:t>
      </w:r>
      <w:r w:rsidR="00284FA5" w:rsidRPr="00BC3012">
        <w:rPr>
          <w:rFonts w:ascii="Times New Roman" w:hAnsi="Times New Roman"/>
          <w:lang w:val="af-ZA"/>
        </w:rPr>
        <w:t>3,92 km</w:t>
      </w:r>
      <w:r w:rsidR="00284FA5" w:rsidRPr="00BC3012">
        <w:rPr>
          <w:rFonts w:ascii="Times New Roman" w:hAnsi="Times New Roman"/>
          <w:vertAlign w:val="superscript"/>
          <w:lang w:val="af-ZA"/>
        </w:rPr>
        <w:t>2</w:t>
      </w:r>
      <w:r w:rsidR="00284FA5" w:rsidRPr="00BC3012">
        <w:rPr>
          <w:rFonts w:ascii="Times New Roman" w:hAnsi="Times New Roman"/>
          <w:lang w:val="af-ZA"/>
        </w:rPr>
        <w:t xml:space="preserve"> diện tích tự nhiên, 3.758 người của </w:t>
      </w:r>
      <w:r w:rsidR="00C945B0" w:rsidRPr="00BC3012">
        <w:rPr>
          <w:rFonts w:ascii="Times New Roman" w:hAnsi="Times New Roman"/>
          <w:lang w:val="af-ZA"/>
        </w:rPr>
        <w:t>thị trấn Quan Hóa</w:t>
      </w:r>
      <w:r w:rsidR="00284FA5" w:rsidRPr="00BC3012">
        <w:rPr>
          <w:rFonts w:ascii="Times New Roman" w:hAnsi="Times New Roman"/>
          <w:lang w:val="af-ZA"/>
        </w:rPr>
        <w:t>.</w:t>
      </w:r>
      <w:r w:rsidR="00DC43DD" w:rsidRPr="00BC3012">
        <w:rPr>
          <w:rFonts w:ascii="Times New Roman" w:hAnsi="Times New Roman"/>
          <w:lang w:val="af-ZA"/>
        </w:rPr>
        <w:t xml:space="preserve"> </w:t>
      </w:r>
      <w:r w:rsidR="00DC43DD" w:rsidRPr="00BC3012">
        <w:rPr>
          <w:rFonts w:ascii="Times New Roman" w:hAnsi="Times New Roman"/>
          <w:lang w:val="es-ES"/>
        </w:rPr>
        <w:t>Sau khi thành lập, t</w:t>
      </w:r>
      <w:r w:rsidR="00C945B0" w:rsidRPr="00BC3012">
        <w:rPr>
          <w:rFonts w:ascii="Times New Roman" w:hAnsi="Times New Roman"/>
          <w:lang w:val="af-ZA"/>
        </w:rPr>
        <w:t>hị trấn Hồi Xuân có 72,81 km</w:t>
      </w:r>
      <w:r w:rsidR="00C945B0" w:rsidRPr="00BC3012">
        <w:rPr>
          <w:rFonts w:ascii="Times New Roman" w:hAnsi="Times New Roman"/>
          <w:vertAlign w:val="superscript"/>
          <w:lang w:val="af-ZA"/>
        </w:rPr>
        <w:t>2</w:t>
      </w:r>
      <w:r w:rsidR="00284FA5" w:rsidRPr="00BC3012">
        <w:rPr>
          <w:rFonts w:ascii="Times New Roman" w:hAnsi="Times New Roman"/>
          <w:lang w:val="af-ZA"/>
        </w:rPr>
        <w:t xml:space="preserve"> diện tích tự nhiên</w:t>
      </w:r>
      <w:r w:rsidR="003C50AF" w:rsidRPr="00BC3012">
        <w:rPr>
          <w:rFonts w:ascii="Times New Roman" w:hAnsi="Times New Roman"/>
          <w:lang w:val="af-ZA"/>
        </w:rPr>
        <w:t xml:space="preserve"> và</w:t>
      </w:r>
      <w:r w:rsidR="00C945B0" w:rsidRPr="00BC3012">
        <w:rPr>
          <w:rFonts w:ascii="Times New Roman" w:hAnsi="Times New Roman"/>
          <w:lang w:val="af-ZA"/>
        </w:rPr>
        <w:t xml:space="preserve"> </w:t>
      </w:r>
      <w:r w:rsidR="00E5103F" w:rsidRPr="00BC3012">
        <w:rPr>
          <w:rFonts w:ascii="Times New Roman" w:hAnsi="Times New Roman"/>
          <w:lang w:val="es-ES"/>
        </w:rPr>
        <w:t xml:space="preserve">quy mô </w:t>
      </w:r>
      <w:r w:rsidR="00C945B0" w:rsidRPr="00BC3012">
        <w:rPr>
          <w:rFonts w:ascii="Times New Roman" w:hAnsi="Times New Roman"/>
          <w:lang w:val="af-ZA"/>
        </w:rPr>
        <w:t>dân số 7.214 người.</w:t>
      </w:r>
    </w:p>
    <w:p w:rsidR="003C50AF" w:rsidRPr="00BC3012" w:rsidRDefault="003C50AF" w:rsidP="00F64B1E">
      <w:pPr>
        <w:spacing w:before="120" w:after="120"/>
        <w:ind w:firstLine="709"/>
        <w:jc w:val="both"/>
        <w:rPr>
          <w:rFonts w:ascii="Times New Roman" w:hAnsi="Times New Roman"/>
          <w:spacing w:val="-2"/>
          <w:lang w:val="af-ZA"/>
        </w:rPr>
      </w:pPr>
      <w:r w:rsidRPr="00BC3012">
        <w:rPr>
          <w:rFonts w:ascii="Times New Roman" w:hAnsi="Times New Roman"/>
          <w:spacing w:val="-2"/>
          <w:lang w:val="af-ZA"/>
        </w:rPr>
        <w:t>T</w:t>
      </w:r>
      <w:r w:rsidR="00F24309" w:rsidRPr="00BC3012">
        <w:rPr>
          <w:rFonts w:ascii="Times New Roman" w:hAnsi="Times New Roman"/>
          <w:spacing w:val="-2"/>
          <w:lang w:val="af-ZA"/>
        </w:rPr>
        <w:t>hị trấn Hồi Xuân</w:t>
      </w:r>
      <w:r w:rsidRPr="00BC3012">
        <w:rPr>
          <w:rFonts w:ascii="Times New Roman" w:hAnsi="Times New Roman"/>
          <w:spacing w:val="-2"/>
          <w:lang w:val="af-ZA"/>
        </w:rPr>
        <w:t xml:space="preserve"> </w:t>
      </w:r>
      <w:r w:rsidR="00F24309" w:rsidRPr="00BC3012">
        <w:rPr>
          <w:rFonts w:ascii="Times New Roman" w:hAnsi="Times New Roman"/>
          <w:spacing w:val="-2"/>
          <w:lang w:val="af-ZA"/>
        </w:rPr>
        <w:t xml:space="preserve">giáp </w:t>
      </w:r>
      <w:r w:rsidRPr="00BC3012">
        <w:rPr>
          <w:rFonts w:ascii="Times New Roman" w:hAnsi="Times New Roman"/>
          <w:spacing w:val="-2"/>
          <w:lang w:val="af-ZA"/>
        </w:rPr>
        <w:t xml:space="preserve">các </w:t>
      </w:r>
      <w:r w:rsidR="00F24309" w:rsidRPr="00BC3012">
        <w:rPr>
          <w:rFonts w:ascii="Times New Roman" w:hAnsi="Times New Roman"/>
          <w:spacing w:val="-2"/>
          <w:lang w:val="af-ZA"/>
        </w:rPr>
        <w:t xml:space="preserve">xã </w:t>
      </w:r>
      <w:r w:rsidRPr="00BC3012">
        <w:rPr>
          <w:rFonts w:ascii="Times New Roman" w:hAnsi="Times New Roman"/>
          <w:spacing w:val="-2"/>
          <w:lang w:val="af-ZA"/>
        </w:rPr>
        <w:t>Nam Xuân, Phú Nghiêm, Phú Xuân và các huyện Bá Thước, Quan Sơn</w:t>
      </w:r>
      <w:r w:rsidR="0011199E" w:rsidRPr="00BC3012">
        <w:rPr>
          <w:rFonts w:ascii="Times New Roman" w:hAnsi="Times New Roman"/>
          <w:spacing w:val="-2"/>
          <w:lang w:val="af-ZA"/>
        </w:rPr>
        <w:t>;</w:t>
      </w:r>
    </w:p>
    <w:p w:rsidR="00A675ED" w:rsidRPr="00BC3012" w:rsidRDefault="00C7469D" w:rsidP="00F64B1E">
      <w:pPr>
        <w:spacing w:before="120" w:after="120"/>
        <w:ind w:firstLine="720"/>
        <w:jc w:val="both"/>
        <w:rPr>
          <w:rFonts w:ascii="Times New Roman" w:hAnsi="Times New Roman"/>
          <w:lang w:val="nb-NO"/>
        </w:rPr>
      </w:pPr>
      <w:r w:rsidRPr="00BC3012">
        <w:rPr>
          <w:rFonts w:ascii="Times New Roman" w:hAnsi="Times New Roman"/>
          <w:lang w:val="nb-NO"/>
        </w:rPr>
        <w:t>c)</w:t>
      </w:r>
      <w:r w:rsidR="00C8328E" w:rsidRPr="00BC3012">
        <w:rPr>
          <w:rFonts w:ascii="Times New Roman" w:hAnsi="Times New Roman"/>
          <w:shd w:val="clear" w:color="auto" w:fill="FFFFFF"/>
          <w:lang w:val="af-ZA"/>
        </w:rPr>
        <w:t xml:space="preserve"> </w:t>
      </w:r>
      <w:r w:rsidR="003C50AF" w:rsidRPr="00BC3012">
        <w:rPr>
          <w:rFonts w:ascii="Times New Roman" w:hAnsi="Times New Roman"/>
          <w:shd w:val="clear" w:color="auto" w:fill="FFFFFF"/>
          <w:lang w:val="af-ZA"/>
        </w:rPr>
        <w:t xml:space="preserve">Nhập </w:t>
      </w:r>
      <w:r w:rsidR="003C50AF" w:rsidRPr="00BC3012">
        <w:rPr>
          <w:rFonts w:ascii="Times New Roman" w:hAnsi="Times New Roman"/>
          <w:lang w:val="es-ES"/>
        </w:rPr>
        <w:t xml:space="preserve">toàn bộ </w:t>
      </w:r>
      <w:r w:rsidR="003C50AF" w:rsidRPr="00BC3012">
        <w:rPr>
          <w:rFonts w:ascii="Times New Roman" w:hAnsi="Times New Roman"/>
          <w:lang w:val="nb-NO"/>
        </w:rPr>
        <w:t>78,06 km</w:t>
      </w:r>
      <w:r w:rsidR="003C50AF" w:rsidRPr="00BC3012">
        <w:rPr>
          <w:rFonts w:ascii="Times New Roman" w:hAnsi="Times New Roman"/>
          <w:vertAlign w:val="superscript"/>
          <w:lang w:val="nb-NO"/>
        </w:rPr>
        <w:t>2</w:t>
      </w:r>
      <w:r w:rsidR="003C50AF" w:rsidRPr="00BC3012">
        <w:rPr>
          <w:rFonts w:ascii="Times New Roman" w:hAnsi="Times New Roman"/>
          <w:lang w:val="nb-NO"/>
        </w:rPr>
        <w:t xml:space="preserve"> diện tích tự nhiên, 2.953 người của xã Thanh Xuân</w:t>
      </w:r>
      <w:r w:rsidR="003C50AF" w:rsidRPr="00BC3012">
        <w:rPr>
          <w:rFonts w:ascii="Times New Roman" w:hAnsi="Times New Roman"/>
          <w:shd w:val="clear" w:color="auto" w:fill="FFFFFF"/>
          <w:lang w:val="af-ZA"/>
        </w:rPr>
        <w:t xml:space="preserve"> vào</w:t>
      </w:r>
      <w:r w:rsidR="00AC56DC" w:rsidRPr="00BC3012">
        <w:rPr>
          <w:rFonts w:ascii="Times New Roman" w:hAnsi="Times New Roman"/>
          <w:lang w:val="nb-NO"/>
        </w:rPr>
        <w:t xml:space="preserve"> xã Phú Xuân</w:t>
      </w:r>
      <w:r w:rsidR="00284FA5" w:rsidRPr="00BC3012">
        <w:rPr>
          <w:rFonts w:ascii="Times New Roman" w:hAnsi="Times New Roman"/>
          <w:lang w:val="nb-NO"/>
        </w:rPr>
        <w:t>.</w:t>
      </w:r>
      <w:r w:rsidR="00DC43DD" w:rsidRPr="00BC3012">
        <w:rPr>
          <w:rFonts w:ascii="Times New Roman" w:hAnsi="Times New Roman"/>
          <w:lang w:val="nb-NO"/>
        </w:rPr>
        <w:t xml:space="preserve"> </w:t>
      </w:r>
      <w:r w:rsidR="00DC43DD" w:rsidRPr="00BC3012">
        <w:rPr>
          <w:rFonts w:ascii="Times New Roman" w:hAnsi="Times New Roman"/>
          <w:lang w:val="es-ES"/>
        </w:rPr>
        <w:t xml:space="preserve">Sau khi </w:t>
      </w:r>
      <w:r w:rsidR="003C50AF" w:rsidRPr="00BC3012">
        <w:rPr>
          <w:rFonts w:ascii="Times New Roman" w:hAnsi="Times New Roman"/>
          <w:lang w:val="es-ES"/>
        </w:rPr>
        <w:t>nh</w:t>
      </w:r>
      <w:r w:rsidR="00DC43DD" w:rsidRPr="00BC3012">
        <w:rPr>
          <w:rFonts w:ascii="Times New Roman" w:hAnsi="Times New Roman"/>
          <w:lang w:val="es-ES"/>
        </w:rPr>
        <w:t>ập, x</w:t>
      </w:r>
      <w:r w:rsidR="00AC56DC" w:rsidRPr="00BC3012">
        <w:rPr>
          <w:rFonts w:ascii="Times New Roman" w:hAnsi="Times New Roman"/>
          <w:lang w:val="nb-NO"/>
        </w:rPr>
        <w:t>ã Phú Xuân có 102,36 km</w:t>
      </w:r>
      <w:r w:rsidR="00AC56DC" w:rsidRPr="00BC3012">
        <w:rPr>
          <w:rFonts w:ascii="Times New Roman" w:hAnsi="Times New Roman"/>
          <w:vertAlign w:val="superscript"/>
          <w:lang w:val="nb-NO"/>
        </w:rPr>
        <w:t>2</w:t>
      </w:r>
      <w:r w:rsidR="00284FA5" w:rsidRPr="00BC3012">
        <w:rPr>
          <w:rFonts w:ascii="Times New Roman" w:hAnsi="Times New Roman"/>
          <w:lang w:val="nb-NO"/>
        </w:rPr>
        <w:t xml:space="preserve"> diện tích tự nhiên</w:t>
      </w:r>
      <w:r w:rsidR="003C50AF" w:rsidRPr="00BC3012">
        <w:rPr>
          <w:rFonts w:ascii="Times New Roman" w:hAnsi="Times New Roman"/>
          <w:lang w:val="nb-NO"/>
        </w:rPr>
        <w:t xml:space="preserve"> và</w:t>
      </w:r>
      <w:r w:rsidR="00AC56DC" w:rsidRPr="00BC3012">
        <w:rPr>
          <w:rFonts w:ascii="Times New Roman" w:hAnsi="Times New Roman"/>
          <w:lang w:val="nb-NO"/>
        </w:rPr>
        <w:t xml:space="preserve"> </w:t>
      </w:r>
      <w:r w:rsidR="00E5103F" w:rsidRPr="00BC3012">
        <w:rPr>
          <w:rFonts w:ascii="Times New Roman" w:hAnsi="Times New Roman"/>
          <w:lang w:val="es-ES"/>
        </w:rPr>
        <w:t xml:space="preserve">quy mô </w:t>
      </w:r>
      <w:r w:rsidR="00AC56DC" w:rsidRPr="00BC3012">
        <w:rPr>
          <w:rFonts w:ascii="Times New Roman" w:hAnsi="Times New Roman"/>
          <w:lang w:val="nb-NO"/>
        </w:rPr>
        <w:t>dân số 4.839</w:t>
      </w:r>
      <w:r w:rsidR="00A675ED" w:rsidRPr="00BC3012">
        <w:rPr>
          <w:rFonts w:ascii="Times New Roman" w:hAnsi="Times New Roman"/>
          <w:lang w:val="nb-NO"/>
        </w:rPr>
        <w:t xml:space="preserve"> người.</w:t>
      </w:r>
    </w:p>
    <w:p w:rsidR="003C50AF" w:rsidRPr="00BC3012" w:rsidRDefault="003C50AF" w:rsidP="00F64B1E">
      <w:pPr>
        <w:spacing w:before="120" w:after="120"/>
        <w:ind w:firstLine="709"/>
        <w:jc w:val="both"/>
        <w:rPr>
          <w:rFonts w:ascii="Times New Roman" w:hAnsi="Times New Roman"/>
          <w:lang w:val="nb-NO"/>
        </w:rPr>
      </w:pPr>
      <w:r w:rsidRPr="00BC3012">
        <w:rPr>
          <w:rFonts w:ascii="Times New Roman" w:hAnsi="Times New Roman"/>
          <w:lang w:val="nb-NO"/>
        </w:rPr>
        <w:t>X</w:t>
      </w:r>
      <w:r w:rsidR="00EA7A75" w:rsidRPr="00BC3012">
        <w:rPr>
          <w:rFonts w:ascii="Times New Roman" w:hAnsi="Times New Roman"/>
          <w:lang w:val="nb-NO"/>
        </w:rPr>
        <w:t>ã Phú Xuân</w:t>
      </w:r>
      <w:r w:rsidRPr="00BC3012">
        <w:rPr>
          <w:rFonts w:ascii="Times New Roman" w:hAnsi="Times New Roman"/>
          <w:lang w:val="nb-NO"/>
        </w:rPr>
        <w:t xml:space="preserve"> giáp các xã Nam Tiến, Nam Xuân, Phú Lệ, Phú Sơn, thị trấn Hồi Xuân và huyện Bá Thước</w:t>
      </w:r>
      <w:r w:rsidR="0011199E" w:rsidRPr="00BC3012">
        <w:rPr>
          <w:rFonts w:ascii="Times New Roman" w:hAnsi="Times New Roman"/>
          <w:lang w:val="nb-NO"/>
        </w:rPr>
        <w:t>;</w:t>
      </w:r>
    </w:p>
    <w:p w:rsidR="00284FA5" w:rsidRPr="00BC3012" w:rsidRDefault="00E5103F" w:rsidP="00F64B1E">
      <w:pPr>
        <w:spacing w:before="120" w:after="120"/>
        <w:ind w:firstLine="720"/>
        <w:jc w:val="both"/>
        <w:rPr>
          <w:rFonts w:ascii="Times New Roman" w:hAnsi="Times New Roman"/>
          <w:lang w:val="nb-NO"/>
        </w:rPr>
      </w:pPr>
      <w:r w:rsidRPr="00BC3012">
        <w:rPr>
          <w:rFonts w:ascii="Times New Roman" w:hAnsi="Times New Roman"/>
          <w:lang w:val="nb-NO"/>
        </w:rPr>
        <w:t xml:space="preserve">d) </w:t>
      </w:r>
      <w:r w:rsidR="00284FA5" w:rsidRPr="00BC3012">
        <w:rPr>
          <w:rFonts w:ascii="Times New Roman" w:hAnsi="Times New Roman"/>
          <w:lang w:val="nb-NO"/>
        </w:rPr>
        <w:t xml:space="preserve">Sau khi sắp xếp, huyện Quan Hóa </w:t>
      </w:r>
      <w:r w:rsidR="00795BA0" w:rsidRPr="00BC3012">
        <w:rPr>
          <w:rFonts w:ascii="Times New Roman" w:hAnsi="Times New Roman"/>
          <w:lang w:val="nb-NO"/>
        </w:rPr>
        <w:t>có</w:t>
      </w:r>
      <w:r w:rsidR="00284FA5" w:rsidRPr="00BC3012">
        <w:rPr>
          <w:rFonts w:ascii="Times New Roman" w:hAnsi="Times New Roman"/>
          <w:lang w:val="nb-NO"/>
        </w:rPr>
        <w:t xml:space="preserve"> 15 đơn vị hành chính </w:t>
      </w:r>
      <w:r w:rsidR="00795BA0" w:rsidRPr="00BC3012">
        <w:rPr>
          <w:rFonts w:ascii="Times New Roman" w:hAnsi="Times New Roman"/>
          <w:lang w:val="nb-NO"/>
        </w:rPr>
        <w:t>cấp xã</w:t>
      </w:r>
      <w:r w:rsidR="00284FA5" w:rsidRPr="00BC3012">
        <w:rPr>
          <w:rFonts w:ascii="Times New Roman" w:hAnsi="Times New Roman"/>
          <w:lang w:val="nb-NO"/>
        </w:rPr>
        <w:t>, gồm 14 xã</w:t>
      </w:r>
      <w:r w:rsidR="0011199E" w:rsidRPr="00BC3012">
        <w:rPr>
          <w:rFonts w:ascii="Times New Roman" w:hAnsi="Times New Roman"/>
          <w:lang w:val="nb-NO"/>
        </w:rPr>
        <w:t xml:space="preserve"> và </w:t>
      </w:r>
      <w:r w:rsidR="00284FA5" w:rsidRPr="00BC3012">
        <w:rPr>
          <w:rFonts w:ascii="Times New Roman" w:hAnsi="Times New Roman"/>
          <w:lang w:val="nb-NO"/>
        </w:rPr>
        <w:t>01 thị trấn.</w:t>
      </w:r>
    </w:p>
    <w:p w:rsidR="00795BA0" w:rsidRPr="00BC3012" w:rsidRDefault="00795BA0" w:rsidP="00795BA0">
      <w:pPr>
        <w:spacing w:before="120" w:after="120"/>
        <w:ind w:firstLine="720"/>
        <w:jc w:val="both"/>
        <w:rPr>
          <w:rFonts w:ascii="Times New Roman" w:hAnsi="Times New Roman"/>
          <w:lang w:val="es-ES"/>
        </w:rPr>
      </w:pPr>
      <w:r w:rsidRPr="00BC3012">
        <w:rPr>
          <w:rFonts w:ascii="Times New Roman" w:hAnsi="Times New Roman"/>
          <w:lang w:val="es-ES"/>
        </w:rPr>
        <w:t xml:space="preserve">18. </w:t>
      </w:r>
      <w:r w:rsidRPr="00BC3012">
        <w:rPr>
          <w:rFonts w:ascii="Times New Roman" w:hAnsi="Times New Roman"/>
          <w:bCs/>
          <w:iCs/>
          <w:lang w:val="es-ES"/>
        </w:rPr>
        <w:t>Sắp xếp các đơn vị hành chính cấp xã thuộc huyện Quan Sơn</w:t>
      </w:r>
      <w:r w:rsidRPr="00BC3012">
        <w:rPr>
          <w:rFonts w:ascii="Times New Roman" w:hAnsi="Times New Roman"/>
          <w:lang w:val="es-ES"/>
        </w:rPr>
        <w:t xml:space="preserve"> như sau:</w:t>
      </w:r>
    </w:p>
    <w:p w:rsidR="00950A33" w:rsidRPr="00BC3012" w:rsidRDefault="00E5103F" w:rsidP="00F64B1E">
      <w:pPr>
        <w:spacing w:before="120" w:after="120"/>
        <w:ind w:firstLine="720"/>
        <w:jc w:val="both"/>
        <w:rPr>
          <w:rFonts w:ascii="Times New Roman" w:hAnsi="Times New Roman"/>
          <w:lang w:val="nb-NO"/>
        </w:rPr>
      </w:pPr>
      <w:r w:rsidRPr="00BC3012">
        <w:rPr>
          <w:rFonts w:ascii="Times New Roman" w:hAnsi="Times New Roman"/>
          <w:lang w:val="nb-NO"/>
        </w:rPr>
        <w:t xml:space="preserve">a) </w:t>
      </w:r>
      <w:r w:rsidR="00122514" w:rsidRPr="00BC3012">
        <w:rPr>
          <w:rFonts w:ascii="Times New Roman" w:hAnsi="Times New Roman"/>
          <w:lang w:val="nb-NO"/>
        </w:rPr>
        <w:t xml:space="preserve">Thành lập thị trấn Sơn Lư trên cơ sở </w:t>
      </w:r>
      <w:r w:rsidR="00332259" w:rsidRPr="00BC3012">
        <w:rPr>
          <w:rFonts w:ascii="Times New Roman" w:hAnsi="Times New Roman"/>
          <w:lang w:val="es-ES"/>
        </w:rPr>
        <w:t>nhập</w:t>
      </w:r>
      <w:r w:rsidR="00122514" w:rsidRPr="00BC3012">
        <w:rPr>
          <w:rFonts w:ascii="Times New Roman" w:hAnsi="Times New Roman"/>
          <w:lang w:val="nb-NO"/>
        </w:rPr>
        <w:t xml:space="preserve"> toàn bộ 45,57 km</w:t>
      </w:r>
      <w:r w:rsidR="00122514" w:rsidRPr="00BC3012">
        <w:rPr>
          <w:rFonts w:ascii="Times New Roman" w:hAnsi="Times New Roman"/>
          <w:vertAlign w:val="superscript"/>
          <w:lang w:val="nb-NO"/>
        </w:rPr>
        <w:t>2</w:t>
      </w:r>
      <w:r w:rsidR="00122514" w:rsidRPr="00BC3012">
        <w:rPr>
          <w:rFonts w:ascii="Times New Roman" w:hAnsi="Times New Roman"/>
          <w:lang w:val="nb-NO"/>
        </w:rPr>
        <w:t xml:space="preserve"> diện tích tự nhiên, 2.768 người </w:t>
      </w:r>
      <w:r w:rsidR="00AC56DC" w:rsidRPr="00BC3012">
        <w:rPr>
          <w:rFonts w:ascii="Times New Roman" w:hAnsi="Times New Roman"/>
          <w:lang w:val="nb-NO"/>
        </w:rPr>
        <w:t xml:space="preserve">của xã Sơn Lư và </w:t>
      </w:r>
      <w:r w:rsidR="00DB1D00" w:rsidRPr="00BC3012">
        <w:rPr>
          <w:rFonts w:ascii="Times New Roman" w:hAnsi="Times New Roman"/>
          <w:lang w:val="es-ES"/>
        </w:rPr>
        <w:t xml:space="preserve">toàn bộ </w:t>
      </w:r>
      <w:r w:rsidR="00122514" w:rsidRPr="00BC3012">
        <w:rPr>
          <w:rFonts w:ascii="Times New Roman" w:hAnsi="Times New Roman"/>
          <w:lang w:val="nb-NO"/>
        </w:rPr>
        <w:t>8,44 km</w:t>
      </w:r>
      <w:r w:rsidR="00122514" w:rsidRPr="00BC3012">
        <w:rPr>
          <w:rFonts w:ascii="Times New Roman" w:hAnsi="Times New Roman"/>
          <w:vertAlign w:val="superscript"/>
          <w:lang w:val="nb-NO"/>
        </w:rPr>
        <w:t>2</w:t>
      </w:r>
      <w:r w:rsidR="00122514" w:rsidRPr="00BC3012">
        <w:rPr>
          <w:rFonts w:ascii="Times New Roman" w:hAnsi="Times New Roman"/>
          <w:lang w:val="nb-NO"/>
        </w:rPr>
        <w:t xml:space="preserve"> diện tích tự nhiên, 2.598 người của </w:t>
      </w:r>
      <w:r w:rsidR="00AC56DC" w:rsidRPr="00BC3012">
        <w:rPr>
          <w:rFonts w:ascii="Times New Roman" w:hAnsi="Times New Roman"/>
          <w:lang w:val="nb-NO"/>
        </w:rPr>
        <w:t>thị trấn Quan Sơn</w:t>
      </w:r>
      <w:r w:rsidR="00122514" w:rsidRPr="00BC3012">
        <w:rPr>
          <w:rFonts w:ascii="Times New Roman" w:hAnsi="Times New Roman"/>
          <w:lang w:val="nb-NO"/>
        </w:rPr>
        <w:t>.</w:t>
      </w:r>
      <w:r w:rsidR="00DC43DD" w:rsidRPr="00BC3012">
        <w:rPr>
          <w:rFonts w:ascii="Times New Roman" w:hAnsi="Times New Roman"/>
          <w:lang w:val="nb-NO"/>
        </w:rPr>
        <w:t xml:space="preserve"> </w:t>
      </w:r>
      <w:r w:rsidR="00DC43DD" w:rsidRPr="00BC3012">
        <w:rPr>
          <w:rFonts w:ascii="Times New Roman" w:hAnsi="Times New Roman"/>
          <w:lang w:val="es-ES"/>
        </w:rPr>
        <w:t>Sau khi thành lập, th</w:t>
      </w:r>
      <w:r w:rsidR="00AC56DC" w:rsidRPr="00BC3012">
        <w:rPr>
          <w:rFonts w:ascii="Times New Roman" w:hAnsi="Times New Roman"/>
          <w:lang w:val="nb-NO"/>
        </w:rPr>
        <w:t>ị trấn Sơn Lư có 54,01 km</w:t>
      </w:r>
      <w:r w:rsidR="00AC56DC" w:rsidRPr="00BC3012">
        <w:rPr>
          <w:rFonts w:ascii="Times New Roman" w:hAnsi="Times New Roman"/>
          <w:vertAlign w:val="superscript"/>
          <w:lang w:val="nb-NO"/>
        </w:rPr>
        <w:t>2</w:t>
      </w:r>
      <w:r w:rsidR="00122514" w:rsidRPr="00BC3012">
        <w:rPr>
          <w:rFonts w:ascii="Times New Roman" w:hAnsi="Times New Roman"/>
          <w:lang w:val="nb-NO"/>
        </w:rPr>
        <w:t xml:space="preserve"> diện tích tự nhiên</w:t>
      </w:r>
      <w:r w:rsidR="00795BA0" w:rsidRPr="00BC3012">
        <w:rPr>
          <w:rFonts w:ascii="Times New Roman" w:hAnsi="Times New Roman"/>
          <w:lang w:val="nb-NO"/>
        </w:rPr>
        <w:t xml:space="preserve"> và</w:t>
      </w:r>
      <w:r w:rsidR="00AC56DC" w:rsidRPr="00BC3012">
        <w:rPr>
          <w:rFonts w:ascii="Times New Roman" w:hAnsi="Times New Roman"/>
          <w:lang w:val="nb-NO"/>
        </w:rPr>
        <w:t xml:space="preserve"> </w:t>
      </w:r>
      <w:r w:rsidRPr="00BC3012">
        <w:rPr>
          <w:rFonts w:ascii="Times New Roman" w:hAnsi="Times New Roman"/>
          <w:lang w:val="es-ES"/>
        </w:rPr>
        <w:t xml:space="preserve">quy mô </w:t>
      </w:r>
      <w:r w:rsidR="00AC56DC" w:rsidRPr="00BC3012">
        <w:rPr>
          <w:rFonts w:ascii="Times New Roman" w:hAnsi="Times New Roman"/>
          <w:lang w:val="nb-NO"/>
        </w:rPr>
        <w:t>dân số 5.</w:t>
      </w:r>
      <w:r w:rsidR="00950A33" w:rsidRPr="00BC3012">
        <w:rPr>
          <w:rFonts w:ascii="Times New Roman" w:hAnsi="Times New Roman"/>
          <w:lang w:val="nb-NO"/>
        </w:rPr>
        <w:t>366 người.</w:t>
      </w:r>
    </w:p>
    <w:p w:rsidR="00EA7A75" w:rsidRPr="00BC3012" w:rsidRDefault="00795BA0" w:rsidP="00F64B1E">
      <w:pPr>
        <w:spacing w:before="120" w:after="120"/>
        <w:ind w:firstLine="709"/>
        <w:jc w:val="both"/>
        <w:rPr>
          <w:rFonts w:ascii="Times New Roman" w:hAnsi="Times New Roman"/>
          <w:lang w:val="nb-NO"/>
        </w:rPr>
      </w:pPr>
      <w:r w:rsidRPr="00BC3012">
        <w:rPr>
          <w:rFonts w:ascii="Times New Roman" w:hAnsi="Times New Roman"/>
          <w:lang w:val="nb-NO"/>
        </w:rPr>
        <w:t xml:space="preserve">Thị trấn Sơn Lư </w:t>
      </w:r>
      <w:r w:rsidR="00EA7A75" w:rsidRPr="00BC3012">
        <w:rPr>
          <w:rFonts w:ascii="Times New Roman" w:hAnsi="Times New Roman"/>
          <w:lang w:val="nb-NO"/>
        </w:rPr>
        <w:t xml:space="preserve">giáp </w:t>
      </w:r>
      <w:r w:rsidRPr="00BC3012">
        <w:rPr>
          <w:rFonts w:ascii="Times New Roman" w:hAnsi="Times New Roman"/>
          <w:lang w:val="nb-NO"/>
        </w:rPr>
        <w:t xml:space="preserve">các </w:t>
      </w:r>
      <w:r w:rsidR="00EA7A75" w:rsidRPr="00BC3012">
        <w:rPr>
          <w:rFonts w:ascii="Times New Roman" w:hAnsi="Times New Roman"/>
          <w:lang w:val="nb-NO"/>
        </w:rPr>
        <w:t>xã Sơn Điện</w:t>
      </w:r>
      <w:r w:rsidRPr="00BC3012">
        <w:rPr>
          <w:rFonts w:ascii="Times New Roman" w:hAnsi="Times New Roman"/>
          <w:lang w:val="nb-NO"/>
        </w:rPr>
        <w:t>,</w:t>
      </w:r>
      <w:r w:rsidR="00EA7A75" w:rsidRPr="00BC3012">
        <w:rPr>
          <w:rFonts w:ascii="Times New Roman" w:hAnsi="Times New Roman"/>
          <w:lang w:val="nb-NO"/>
        </w:rPr>
        <w:t xml:space="preserve"> Sơn Hà, Tam Lư</w:t>
      </w:r>
      <w:r w:rsidR="00FD38BA" w:rsidRPr="00BC3012">
        <w:rPr>
          <w:rFonts w:ascii="Times New Roman" w:hAnsi="Times New Roman"/>
          <w:lang w:val="nb-NO"/>
        </w:rPr>
        <w:t>,</w:t>
      </w:r>
      <w:r w:rsidR="00EA7A75" w:rsidRPr="00BC3012">
        <w:rPr>
          <w:rFonts w:ascii="Times New Roman" w:hAnsi="Times New Roman"/>
          <w:lang w:val="nb-NO"/>
        </w:rPr>
        <w:t xml:space="preserve"> Tam Thanh</w:t>
      </w:r>
      <w:r w:rsidR="00FD38BA" w:rsidRPr="00BC3012">
        <w:rPr>
          <w:rFonts w:ascii="Times New Roman" w:hAnsi="Times New Roman"/>
          <w:lang w:val="nb-NO"/>
        </w:rPr>
        <w:t>,</w:t>
      </w:r>
      <w:r w:rsidRPr="00BC3012">
        <w:rPr>
          <w:rFonts w:ascii="Times New Roman" w:hAnsi="Times New Roman"/>
          <w:lang w:val="nb-NO"/>
        </w:rPr>
        <w:t xml:space="preserve"> Trung Thượng</w:t>
      </w:r>
      <w:r w:rsidR="00EA7A75" w:rsidRPr="00BC3012">
        <w:rPr>
          <w:rFonts w:ascii="Times New Roman" w:hAnsi="Times New Roman"/>
          <w:lang w:val="nb-NO"/>
        </w:rPr>
        <w:t xml:space="preserve"> và huyện Quan Hóa</w:t>
      </w:r>
      <w:r w:rsidR="00BA3D9E" w:rsidRPr="00BC3012">
        <w:rPr>
          <w:rFonts w:ascii="Times New Roman" w:hAnsi="Times New Roman"/>
          <w:lang w:val="nb-NO"/>
        </w:rPr>
        <w:t>;</w:t>
      </w:r>
    </w:p>
    <w:p w:rsidR="00122514" w:rsidRPr="00BC3012" w:rsidRDefault="00E5103F" w:rsidP="00F64B1E">
      <w:pPr>
        <w:spacing w:before="120" w:after="120"/>
        <w:ind w:firstLine="720"/>
        <w:jc w:val="both"/>
        <w:rPr>
          <w:rFonts w:ascii="Times New Roman" w:hAnsi="Times New Roman"/>
          <w:lang w:val="nb-NO"/>
        </w:rPr>
      </w:pPr>
      <w:r w:rsidRPr="00BC3012">
        <w:rPr>
          <w:rFonts w:ascii="Times New Roman" w:hAnsi="Times New Roman"/>
          <w:lang w:val="nb-NO"/>
        </w:rPr>
        <w:t xml:space="preserve">b) </w:t>
      </w:r>
      <w:r w:rsidR="00122514" w:rsidRPr="00BC3012">
        <w:rPr>
          <w:rFonts w:ascii="Times New Roman" w:hAnsi="Times New Roman"/>
          <w:lang w:val="nb-NO"/>
        </w:rPr>
        <w:t xml:space="preserve">Sau khi sắp xếp, huyện Quan Sơn </w:t>
      </w:r>
      <w:r w:rsidR="00FD38BA" w:rsidRPr="00BC3012">
        <w:rPr>
          <w:rFonts w:ascii="Times New Roman" w:hAnsi="Times New Roman"/>
          <w:lang w:val="nb-NO"/>
        </w:rPr>
        <w:t>có</w:t>
      </w:r>
      <w:r w:rsidR="00122514" w:rsidRPr="00BC3012">
        <w:rPr>
          <w:rFonts w:ascii="Times New Roman" w:hAnsi="Times New Roman"/>
          <w:lang w:val="nb-NO"/>
        </w:rPr>
        <w:t xml:space="preserve"> 12 đơn vị hành chính </w:t>
      </w:r>
      <w:r w:rsidR="00FD38BA" w:rsidRPr="00BC3012">
        <w:rPr>
          <w:rFonts w:ascii="Times New Roman" w:hAnsi="Times New Roman"/>
          <w:lang w:val="nb-NO"/>
        </w:rPr>
        <w:t>cấp xã</w:t>
      </w:r>
      <w:r w:rsidR="00122514" w:rsidRPr="00BC3012">
        <w:rPr>
          <w:rFonts w:ascii="Times New Roman" w:hAnsi="Times New Roman"/>
          <w:lang w:val="nb-NO"/>
        </w:rPr>
        <w:t>, gồm 11 xã</w:t>
      </w:r>
      <w:r w:rsidR="0011199E" w:rsidRPr="00BC3012">
        <w:rPr>
          <w:rFonts w:ascii="Times New Roman" w:hAnsi="Times New Roman"/>
          <w:lang w:val="nb-NO"/>
        </w:rPr>
        <w:t xml:space="preserve"> và </w:t>
      </w:r>
      <w:r w:rsidR="00122514" w:rsidRPr="00BC3012">
        <w:rPr>
          <w:rFonts w:ascii="Times New Roman" w:hAnsi="Times New Roman"/>
          <w:lang w:val="nb-NO"/>
        </w:rPr>
        <w:t>01 thị trấn.</w:t>
      </w:r>
    </w:p>
    <w:p w:rsidR="00FD38BA" w:rsidRPr="00FA47AB" w:rsidRDefault="00FD38BA" w:rsidP="00FD38BA">
      <w:pPr>
        <w:spacing w:before="120" w:after="120"/>
        <w:ind w:firstLine="720"/>
        <w:jc w:val="both"/>
        <w:rPr>
          <w:rFonts w:ascii="Times New Roman" w:hAnsi="Times New Roman"/>
          <w:spacing w:val="-2"/>
          <w:lang w:val="es-ES"/>
        </w:rPr>
      </w:pPr>
      <w:r w:rsidRPr="00FA47AB">
        <w:rPr>
          <w:rFonts w:ascii="Times New Roman" w:hAnsi="Times New Roman"/>
          <w:spacing w:val="-2"/>
          <w:lang w:val="es-ES"/>
        </w:rPr>
        <w:t xml:space="preserve">19. </w:t>
      </w:r>
      <w:r w:rsidRPr="00FA47AB">
        <w:rPr>
          <w:rFonts w:ascii="Times New Roman" w:hAnsi="Times New Roman"/>
          <w:bCs/>
          <w:iCs/>
          <w:spacing w:val="-2"/>
          <w:lang w:val="es-ES"/>
        </w:rPr>
        <w:t>Sắp xếp các đơn vị hành chính cấp xã thuộc huyện Lang Chánh</w:t>
      </w:r>
      <w:r w:rsidRPr="00FA47AB">
        <w:rPr>
          <w:rFonts w:ascii="Times New Roman" w:hAnsi="Times New Roman"/>
          <w:spacing w:val="-2"/>
          <w:lang w:val="es-ES"/>
        </w:rPr>
        <w:t xml:space="preserve"> như sau:</w:t>
      </w:r>
    </w:p>
    <w:p w:rsidR="00C91CA7" w:rsidRPr="00BC3012" w:rsidRDefault="00E5103F" w:rsidP="00F64B1E">
      <w:pPr>
        <w:spacing w:before="120" w:after="120"/>
        <w:ind w:firstLine="720"/>
        <w:jc w:val="both"/>
        <w:rPr>
          <w:rFonts w:ascii="Times New Roman" w:hAnsi="Times New Roman"/>
          <w:lang w:val="nb-NO"/>
        </w:rPr>
      </w:pPr>
      <w:r w:rsidRPr="00BC3012">
        <w:rPr>
          <w:rFonts w:ascii="Times New Roman" w:hAnsi="Times New Roman"/>
          <w:lang w:val="nb-NO"/>
        </w:rPr>
        <w:t xml:space="preserve">a) </w:t>
      </w:r>
      <w:r w:rsidR="00FD38BA" w:rsidRPr="00BC3012">
        <w:rPr>
          <w:rFonts w:ascii="Times New Roman" w:hAnsi="Times New Roman"/>
          <w:lang w:val="nb-NO"/>
        </w:rPr>
        <w:t>N</w:t>
      </w:r>
      <w:r w:rsidR="00332259" w:rsidRPr="00BC3012">
        <w:rPr>
          <w:rFonts w:ascii="Times New Roman" w:hAnsi="Times New Roman"/>
          <w:lang w:val="es-ES"/>
        </w:rPr>
        <w:t xml:space="preserve">hập </w:t>
      </w:r>
      <w:r w:rsidR="00122514" w:rsidRPr="00BC3012">
        <w:rPr>
          <w:rFonts w:ascii="Times New Roman" w:hAnsi="Times New Roman"/>
          <w:lang w:val="nb-NO"/>
        </w:rPr>
        <w:t>toàn bộ 24,61 km</w:t>
      </w:r>
      <w:r w:rsidR="00122514" w:rsidRPr="00BC3012">
        <w:rPr>
          <w:rFonts w:ascii="Times New Roman" w:hAnsi="Times New Roman"/>
          <w:vertAlign w:val="superscript"/>
          <w:lang w:val="nb-NO"/>
        </w:rPr>
        <w:t>2</w:t>
      </w:r>
      <w:r w:rsidR="00122514" w:rsidRPr="00BC3012">
        <w:rPr>
          <w:rFonts w:ascii="Times New Roman" w:hAnsi="Times New Roman"/>
          <w:lang w:val="nb-NO"/>
        </w:rPr>
        <w:t xml:space="preserve"> diện tích tự nhiên, 4.393 người </w:t>
      </w:r>
      <w:r w:rsidR="00AC56DC" w:rsidRPr="00BC3012">
        <w:rPr>
          <w:rFonts w:ascii="Times New Roman" w:hAnsi="Times New Roman"/>
          <w:lang w:val="nb-NO"/>
        </w:rPr>
        <w:t>của xã Quang Hiến và</w:t>
      </w:r>
      <w:r w:rsidR="00FD38BA" w:rsidRPr="00BC3012">
        <w:rPr>
          <w:rFonts w:ascii="Times New Roman" w:hAnsi="Times New Roman"/>
          <w:lang w:val="nb-NO"/>
        </w:rPr>
        <w:t>o</w:t>
      </w:r>
      <w:r w:rsidR="00AC56DC" w:rsidRPr="00BC3012">
        <w:rPr>
          <w:rFonts w:ascii="Times New Roman" w:hAnsi="Times New Roman"/>
          <w:lang w:val="nb-NO"/>
        </w:rPr>
        <w:t xml:space="preserve"> </w:t>
      </w:r>
      <w:r w:rsidR="00122514" w:rsidRPr="00BC3012">
        <w:rPr>
          <w:rFonts w:ascii="Times New Roman" w:hAnsi="Times New Roman"/>
          <w:lang w:val="nb-NO"/>
        </w:rPr>
        <w:t>thị trấn Lang Chánh</w:t>
      </w:r>
      <w:r w:rsidR="0057584F" w:rsidRPr="00BC3012">
        <w:rPr>
          <w:rFonts w:ascii="Times New Roman" w:hAnsi="Times New Roman"/>
          <w:lang w:val="nb-NO"/>
        </w:rPr>
        <w:t>.</w:t>
      </w:r>
      <w:r w:rsidR="00DC43DD" w:rsidRPr="00BC3012">
        <w:rPr>
          <w:rFonts w:ascii="Times New Roman" w:hAnsi="Times New Roman"/>
          <w:lang w:val="nb-NO"/>
        </w:rPr>
        <w:t xml:space="preserve"> </w:t>
      </w:r>
      <w:r w:rsidR="00DC43DD" w:rsidRPr="00BC3012">
        <w:rPr>
          <w:rFonts w:ascii="Times New Roman" w:hAnsi="Times New Roman"/>
          <w:lang w:val="es-ES"/>
        </w:rPr>
        <w:t xml:space="preserve">Sau khi </w:t>
      </w:r>
      <w:r w:rsidR="00FD38BA" w:rsidRPr="00BC3012">
        <w:rPr>
          <w:rFonts w:ascii="Times New Roman" w:hAnsi="Times New Roman"/>
          <w:lang w:val="es-ES"/>
        </w:rPr>
        <w:t>nh</w:t>
      </w:r>
      <w:r w:rsidR="00DC43DD" w:rsidRPr="00BC3012">
        <w:rPr>
          <w:rFonts w:ascii="Times New Roman" w:hAnsi="Times New Roman"/>
          <w:lang w:val="es-ES"/>
        </w:rPr>
        <w:t>ập, t</w:t>
      </w:r>
      <w:r w:rsidR="00AC56DC" w:rsidRPr="00BC3012">
        <w:rPr>
          <w:rFonts w:ascii="Times New Roman" w:hAnsi="Times New Roman"/>
          <w:lang w:val="nb-NO"/>
        </w:rPr>
        <w:t>hị trấn Lang Chánh có 26,82 km</w:t>
      </w:r>
      <w:r w:rsidR="00AC56DC" w:rsidRPr="00BC3012">
        <w:rPr>
          <w:rFonts w:ascii="Times New Roman" w:hAnsi="Times New Roman"/>
          <w:vertAlign w:val="superscript"/>
          <w:lang w:val="nb-NO"/>
        </w:rPr>
        <w:t>2</w:t>
      </w:r>
      <w:r w:rsidR="00122514" w:rsidRPr="00BC3012">
        <w:rPr>
          <w:rFonts w:ascii="Times New Roman" w:hAnsi="Times New Roman"/>
          <w:lang w:val="nb-NO"/>
        </w:rPr>
        <w:t xml:space="preserve"> diện tích tự nhiên</w:t>
      </w:r>
      <w:r w:rsidR="00FD38BA" w:rsidRPr="00BC3012">
        <w:rPr>
          <w:rFonts w:ascii="Times New Roman" w:hAnsi="Times New Roman"/>
          <w:lang w:val="nb-NO"/>
        </w:rPr>
        <w:t xml:space="preserve"> và</w:t>
      </w:r>
      <w:r w:rsidR="00AC56DC" w:rsidRPr="00BC3012">
        <w:rPr>
          <w:rFonts w:ascii="Times New Roman" w:hAnsi="Times New Roman"/>
          <w:lang w:val="nb-NO"/>
        </w:rPr>
        <w:t xml:space="preserve"> </w:t>
      </w:r>
      <w:r w:rsidRPr="00BC3012">
        <w:rPr>
          <w:rFonts w:ascii="Times New Roman" w:hAnsi="Times New Roman"/>
          <w:lang w:val="es-ES"/>
        </w:rPr>
        <w:t xml:space="preserve">quy mô </w:t>
      </w:r>
      <w:r w:rsidR="00AC56DC" w:rsidRPr="00BC3012">
        <w:rPr>
          <w:rFonts w:ascii="Times New Roman" w:hAnsi="Times New Roman"/>
          <w:lang w:val="nb-NO"/>
        </w:rPr>
        <w:t>dân số 9.</w:t>
      </w:r>
      <w:r w:rsidR="00C91CA7" w:rsidRPr="00BC3012">
        <w:rPr>
          <w:rFonts w:ascii="Times New Roman" w:hAnsi="Times New Roman"/>
          <w:lang w:val="nb-NO"/>
        </w:rPr>
        <w:t>479 người.</w:t>
      </w:r>
    </w:p>
    <w:p w:rsidR="00D70C0B" w:rsidRPr="00BC3012" w:rsidRDefault="00FD38BA" w:rsidP="00F64B1E">
      <w:pPr>
        <w:spacing w:before="120" w:after="120"/>
        <w:ind w:firstLine="709"/>
        <w:jc w:val="both"/>
        <w:rPr>
          <w:rFonts w:ascii="Times New Roman" w:hAnsi="Times New Roman"/>
          <w:lang w:val="nb-NO"/>
        </w:rPr>
      </w:pPr>
      <w:r w:rsidRPr="00BC3012">
        <w:rPr>
          <w:rFonts w:ascii="Times New Roman" w:hAnsi="Times New Roman"/>
          <w:lang w:val="nb-NO"/>
        </w:rPr>
        <w:lastRenderedPageBreak/>
        <w:t>T</w:t>
      </w:r>
      <w:r w:rsidR="00D70C0B" w:rsidRPr="00BC3012">
        <w:rPr>
          <w:rFonts w:ascii="Times New Roman" w:hAnsi="Times New Roman"/>
          <w:lang w:val="nb-NO"/>
        </w:rPr>
        <w:t>hị trấn Lang Chánh</w:t>
      </w:r>
      <w:r w:rsidRPr="00BC3012">
        <w:rPr>
          <w:rFonts w:ascii="Times New Roman" w:hAnsi="Times New Roman"/>
          <w:lang w:val="nb-NO"/>
        </w:rPr>
        <w:t xml:space="preserve"> </w:t>
      </w:r>
      <w:r w:rsidR="00D70C0B" w:rsidRPr="00BC3012">
        <w:rPr>
          <w:rFonts w:ascii="Times New Roman" w:hAnsi="Times New Roman"/>
          <w:lang w:val="nb-NO"/>
        </w:rPr>
        <w:t xml:space="preserve">giáp </w:t>
      </w:r>
      <w:r w:rsidRPr="00BC3012">
        <w:rPr>
          <w:rFonts w:ascii="Times New Roman" w:hAnsi="Times New Roman"/>
          <w:lang w:val="nb-NO"/>
        </w:rPr>
        <w:t xml:space="preserve">các xã Đồng Lương, Giao An, Tân Phúc, Trí Nang </w:t>
      </w:r>
      <w:r w:rsidR="00D70C0B" w:rsidRPr="00BC3012">
        <w:rPr>
          <w:rFonts w:ascii="Times New Roman" w:hAnsi="Times New Roman"/>
          <w:lang w:val="nb-NO"/>
        </w:rPr>
        <w:t>và huyện Ngọc Lặc</w:t>
      </w:r>
      <w:r w:rsidR="00BA3D9E" w:rsidRPr="00BC3012">
        <w:rPr>
          <w:rFonts w:ascii="Times New Roman" w:hAnsi="Times New Roman"/>
          <w:lang w:val="nb-NO"/>
        </w:rPr>
        <w:t>;</w:t>
      </w:r>
    </w:p>
    <w:p w:rsidR="00122514" w:rsidRPr="00BC3012" w:rsidRDefault="00E5103F" w:rsidP="00F64B1E">
      <w:pPr>
        <w:spacing w:before="120" w:after="120"/>
        <w:ind w:firstLine="720"/>
        <w:jc w:val="both"/>
        <w:rPr>
          <w:rFonts w:ascii="Times New Roman" w:hAnsi="Times New Roman"/>
          <w:lang w:val="nb-NO"/>
        </w:rPr>
      </w:pPr>
      <w:r w:rsidRPr="00BC3012">
        <w:rPr>
          <w:rFonts w:ascii="Times New Roman" w:hAnsi="Times New Roman"/>
          <w:lang w:val="nb-NO"/>
        </w:rPr>
        <w:t xml:space="preserve">b) </w:t>
      </w:r>
      <w:r w:rsidR="00122514" w:rsidRPr="00BC3012">
        <w:rPr>
          <w:rFonts w:ascii="Times New Roman" w:hAnsi="Times New Roman"/>
          <w:lang w:val="nb-NO"/>
        </w:rPr>
        <w:t>Sau khi sắp xếp, huyện Lang Chánh c</w:t>
      </w:r>
      <w:r w:rsidR="00FD38BA" w:rsidRPr="00BC3012">
        <w:rPr>
          <w:rFonts w:ascii="Times New Roman" w:hAnsi="Times New Roman"/>
          <w:lang w:val="nb-NO"/>
        </w:rPr>
        <w:t>ó</w:t>
      </w:r>
      <w:r w:rsidR="00122514" w:rsidRPr="00BC3012">
        <w:rPr>
          <w:rFonts w:ascii="Times New Roman" w:hAnsi="Times New Roman"/>
          <w:lang w:val="nb-NO"/>
        </w:rPr>
        <w:t xml:space="preserve"> 10 đơn vị hành chính </w:t>
      </w:r>
      <w:r w:rsidR="00FD38BA" w:rsidRPr="00BC3012">
        <w:rPr>
          <w:rFonts w:ascii="Times New Roman" w:hAnsi="Times New Roman"/>
          <w:lang w:val="nb-NO"/>
        </w:rPr>
        <w:t>cấp xã</w:t>
      </w:r>
      <w:r w:rsidR="00122514" w:rsidRPr="00BC3012">
        <w:rPr>
          <w:rFonts w:ascii="Times New Roman" w:hAnsi="Times New Roman"/>
          <w:lang w:val="nb-NO"/>
        </w:rPr>
        <w:t>, gồm 09 xã</w:t>
      </w:r>
      <w:r w:rsidR="00BA3D9E" w:rsidRPr="00BC3012">
        <w:rPr>
          <w:rFonts w:ascii="Times New Roman" w:hAnsi="Times New Roman"/>
          <w:lang w:val="nb-NO"/>
        </w:rPr>
        <w:t xml:space="preserve"> và </w:t>
      </w:r>
      <w:r w:rsidR="00122514" w:rsidRPr="00BC3012">
        <w:rPr>
          <w:rFonts w:ascii="Times New Roman" w:hAnsi="Times New Roman"/>
          <w:lang w:val="nb-NO"/>
        </w:rPr>
        <w:t>01 thị trấn.</w:t>
      </w:r>
    </w:p>
    <w:p w:rsidR="00FD38BA" w:rsidRPr="00BC3012" w:rsidRDefault="00FD38BA" w:rsidP="00FD38BA">
      <w:pPr>
        <w:spacing w:before="120" w:after="120"/>
        <w:ind w:firstLine="720"/>
        <w:jc w:val="both"/>
        <w:rPr>
          <w:rFonts w:ascii="Times New Roman" w:hAnsi="Times New Roman"/>
          <w:lang w:val="es-ES"/>
        </w:rPr>
      </w:pPr>
      <w:r w:rsidRPr="00BC3012">
        <w:rPr>
          <w:rFonts w:ascii="Times New Roman" w:hAnsi="Times New Roman"/>
          <w:lang w:val="es-ES"/>
        </w:rPr>
        <w:t xml:space="preserve">20. </w:t>
      </w:r>
      <w:r w:rsidRPr="00BC3012">
        <w:rPr>
          <w:rFonts w:ascii="Times New Roman" w:hAnsi="Times New Roman"/>
          <w:bCs/>
          <w:iCs/>
          <w:lang w:val="es-ES"/>
        </w:rPr>
        <w:t>Sắp xếp các đơn vị hành chính cấp xã thuộc huyện Bá Thước</w:t>
      </w:r>
      <w:r w:rsidRPr="00BC3012">
        <w:rPr>
          <w:rFonts w:ascii="Times New Roman" w:hAnsi="Times New Roman"/>
          <w:lang w:val="es-ES"/>
        </w:rPr>
        <w:t xml:space="preserve"> như sau:</w:t>
      </w:r>
    </w:p>
    <w:p w:rsidR="00C91CA7" w:rsidRPr="00BC3012" w:rsidRDefault="00E5103F" w:rsidP="00F64B1E">
      <w:pPr>
        <w:spacing w:before="120" w:after="120"/>
        <w:ind w:firstLine="720"/>
        <w:jc w:val="both"/>
        <w:rPr>
          <w:rFonts w:ascii="Times New Roman" w:hAnsi="Times New Roman"/>
          <w:lang w:val="af-ZA"/>
        </w:rPr>
      </w:pPr>
      <w:r w:rsidRPr="00BC3012">
        <w:rPr>
          <w:rFonts w:ascii="Times New Roman" w:hAnsi="Times New Roman"/>
          <w:lang w:val="af-ZA"/>
        </w:rPr>
        <w:t xml:space="preserve">a) </w:t>
      </w:r>
      <w:r w:rsidR="00FD38BA" w:rsidRPr="00BC3012">
        <w:rPr>
          <w:rFonts w:ascii="Times New Roman" w:hAnsi="Times New Roman"/>
          <w:lang w:val="af-ZA"/>
        </w:rPr>
        <w:t>N</w:t>
      </w:r>
      <w:r w:rsidR="00332259" w:rsidRPr="00BC3012">
        <w:rPr>
          <w:rFonts w:ascii="Times New Roman" w:hAnsi="Times New Roman"/>
          <w:lang w:val="es-ES"/>
        </w:rPr>
        <w:t xml:space="preserve">hập </w:t>
      </w:r>
      <w:r w:rsidR="00122514" w:rsidRPr="00BC3012">
        <w:rPr>
          <w:rFonts w:ascii="Times New Roman" w:hAnsi="Times New Roman"/>
          <w:lang w:val="af-ZA"/>
        </w:rPr>
        <w:t>toàn bộ 13,23 km</w:t>
      </w:r>
      <w:r w:rsidR="00122514" w:rsidRPr="00BC3012">
        <w:rPr>
          <w:rFonts w:ascii="Times New Roman" w:hAnsi="Times New Roman"/>
          <w:vertAlign w:val="superscript"/>
          <w:lang w:val="af-ZA"/>
        </w:rPr>
        <w:t>2</w:t>
      </w:r>
      <w:r w:rsidR="00122514" w:rsidRPr="00BC3012">
        <w:rPr>
          <w:rFonts w:ascii="Times New Roman" w:hAnsi="Times New Roman"/>
          <w:lang w:val="af-ZA"/>
        </w:rPr>
        <w:t xml:space="preserve"> diện tích tự nhiên, 2.513 người </w:t>
      </w:r>
      <w:r w:rsidR="00AC56DC" w:rsidRPr="00BC3012">
        <w:rPr>
          <w:rFonts w:ascii="Times New Roman" w:hAnsi="Times New Roman"/>
          <w:lang w:val="af-ZA"/>
        </w:rPr>
        <w:t>của xã Tân Lập</w:t>
      </w:r>
      <w:r w:rsidR="00AA6ADC" w:rsidRPr="00BC3012">
        <w:rPr>
          <w:rFonts w:ascii="Times New Roman" w:hAnsi="Times New Roman"/>
          <w:lang w:val="af-ZA"/>
        </w:rPr>
        <w:t xml:space="preserve"> và </w:t>
      </w:r>
      <w:r w:rsidR="00DB1D00" w:rsidRPr="00BC3012">
        <w:rPr>
          <w:rFonts w:ascii="Times New Roman" w:hAnsi="Times New Roman"/>
          <w:lang w:val="es-ES"/>
        </w:rPr>
        <w:t xml:space="preserve">toàn bộ </w:t>
      </w:r>
      <w:r w:rsidR="00122514" w:rsidRPr="00BC3012">
        <w:rPr>
          <w:rFonts w:ascii="Times New Roman" w:hAnsi="Times New Roman"/>
          <w:lang w:val="af-ZA"/>
        </w:rPr>
        <w:t>11,16 km</w:t>
      </w:r>
      <w:r w:rsidR="00122514" w:rsidRPr="00BC3012">
        <w:rPr>
          <w:rFonts w:ascii="Times New Roman" w:hAnsi="Times New Roman"/>
          <w:vertAlign w:val="superscript"/>
          <w:lang w:val="af-ZA"/>
        </w:rPr>
        <w:t>2</w:t>
      </w:r>
      <w:r w:rsidR="00122514" w:rsidRPr="00BC3012">
        <w:rPr>
          <w:rFonts w:ascii="Times New Roman" w:hAnsi="Times New Roman"/>
          <w:lang w:val="af-ZA"/>
        </w:rPr>
        <w:t xml:space="preserve"> diện tích tự nhiên, 3.647 người của </w:t>
      </w:r>
      <w:r w:rsidR="00AC56DC" w:rsidRPr="00BC3012">
        <w:rPr>
          <w:rFonts w:ascii="Times New Roman" w:hAnsi="Times New Roman"/>
          <w:lang w:val="af-ZA"/>
        </w:rPr>
        <w:t>xã Lâm Xa và</w:t>
      </w:r>
      <w:r w:rsidR="00FD38BA" w:rsidRPr="00BC3012">
        <w:rPr>
          <w:rFonts w:ascii="Times New Roman" w:hAnsi="Times New Roman"/>
          <w:lang w:val="af-ZA"/>
        </w:rPr>
        <w:t>o</w:t>
      </w:r>
      <w:r w:rsidR="00AC56DC" w:rsidRPr="00BC3012">
        <w:rPr>
          <w:rFonts w:ascii="Times New Roman" w:hAnsi="Times New Roman"/>
          <w:lang w:val="af-ZA"/>
        </w:rPr>
        <w:t xml:space="preserve"> thị trấn Cành Nàng</w:t>
      </w:r>
      <w:r w:rsidR="00434D22" w:rsidRPr="00BC3012">
        <w:rPr>
          <w:rFonts w:ascii="Times New Roman" w:hAnsi="Times New Roman"/>
          <w:lang w:val="af-ZA"/>
        </w:rPr>
        <w:t>.</w:t>
      </w:r>
      <w:r w:rsidR="00DC43DD" w:rsidRPr="00BC3012">
        <w:rPr>
          <w:rFonts w:ascii="Times New Roman" w:hAnsi="Times New Roman"/>
          <w:lang w:val="af-ZA"/>
        </w:rPr>
        <w:t xml:space="preserve"> </w:t>
      </w:r>
      <w:r w:rsidR="00DC43DD" w:rsidRPr="00BC3012">
        <w:rPr>
          <w:rFonts w:ascii="Times New Roman" w:hAnsi="Times New Roman"/>
          <w:lang w:val="es-ES"/>
        </w:rPr>
        <w:t xml:space="preserve">Sau khi </w:t>
      </w:r>
      <w:r w:rsidR="00FD38BA" w:rsidRPr="00BC3012">
        <w:rPr>
          <w:rFonts w:ascii="Times New Roman" w:hAnsi="Times New Roman"/>
          <w:lang w:val="es-ES"/>
        </w:rPr>
        <w:t>nh</w:t>
      </w:r>
      <w:r w:rsidR="00DC43DD" w:rsidRPr="00BC3012">
        <w:rPr>
          <w:rFonts w:ascii="Times New Roman" w:hAnsi="Times New Roman"/>
          <w:lang w:val="es-ES"/>
        </w:rPr>
        <w:t>ập, th</w:t>
      </w:r>
      <w:r w:rsidR="00AC56DC" w:rsidRPr="00BC3012">
        <w:rPr>
          <w:rFonts w:ascii="Times New Roman" w:hAnsi="Times New Roman"/>
          <w:lang w:val="af-ZA"/>
        </w:rPr>
        <w:t>ị trấn Cành Nàng có 25,22 km</w:t>
      </w:r>
      <w:r w:rsidR="00AC56DC" w:rsidRPr="00BC3012">
        <w:rPr>
          <w:rFonts w:ascii="Times New Roman" w:hAnsi="Times New Roman"/>
          <w:vertAlign w:val="superscript"/>
          <w:lang w:val="af-ZA"/>
        </w:rPr>
        <w:t>2</w:t>
      </w:r>
      <w:r w:rsidR="00122514" w:rsidRPr="00BC3012">
        <w:rPr>
          <w:rFonts w:ascii="Times New Roman" w:hAnsi="Times New Roman"/>
          <w:lang w:val="af-ZA"/>
        </w:rPr>
        <w:t xml:space="preserve"> diện tích tự nhiên</w:t>
      </w:r>
      <w:r w:rsidR="00FD38BA" w:rsidRPr="00BC3012">
        <w:rPr>
          <w:rFonts w:ascii="Times New Roman" w:hAnsi="Times New Roman"/>
          <w:lang w:val="af-ZA"/>
        </w:rPr>
        <w:t xml:space="preserve"> và</w:t>
      </w:r>
      <w:r w:rsidR="00AC56DC" w:rsidRPr="00BC3012">
        <w:rPr>
          <w:rFonts w:ascii="Times New Roman" w:hAnsi="Times New Roman"/>
          <w:lang w:val="af-ZA"/>
        </w:rPr>
        <w:t xml:space="preserve"> </w:t>
      </w:r>
      <w:r w:rsidRPr="00BC3012">
        <w:rPr>
          <w:rFonts w:ascii="Times New Roman" w:hAnsi="Times New Roman"/>
          <w:lang w:val="es-ES"/>
        </w:rPr>
        <w:t xml:space="preserve">quy mô </w:t>
      </w:r>
      <w:r w:rsidR="00AC56DC" w:rsidRPr="00BC3012">
        <w:rPr>
          <w:rFonts w:ascii="Times New Roman" w:hAnsi="Times New Roman"/>
          <w:lang w:val="af-ZA"/>
        </w:rPr>
        <w:t>dân số 9.</w:t>
      </w:r>
      <w:r w:rsidR="00C91CA7" w:rsidRPr="00BC3012">
        <w:rPr>
          <w:rFonts w:ascii="Times New Roman" w:hAnsi="Times New Roman"/>
          <w:lang w:val="af-ZA"/>
        </w:rPr>
        <w:t>597 người.</w:t>
      </w:r>
    </w:p>
    <w:p w:rsidR="00A50AD0" w:rsidRPr="00BC3012" w:rsidRDefault="00FD38BA" w:rsidP="00F64B1E">
      <w:pPr>
        <w:spacing w:before="120" w:after="120"/>
        <w:ind w:firstLine="709"/>
        <w:jc w:val="both"/>
        <w:rPr>
          <w:rFonts w:ascii="Times New Roman" w:hAnsi="Times New Roman"/>
          <w:spacing w:val="-2"/>
          <w:lang w:val="af-ZA"/>
        </w:rPr>
      </w:pPr>
      <w:r w:rsidRPr="00BC3012">
        <w:rPr>
          <w:rFonts w:ascii="Times New Roman" w:hAnsi="Times New Roman"/>
          <w:spacing w:val="-2"/>
          <w:lang w:val="af-ZA"/>
        </w:rPr>
        <w:t>T</w:t>
      </w:r>
      <w:r w:rsidR="00A50AD0" w:rsidRPr="00BC3012">
        <w:rPr>
          <w:rFonts w:ascii="Times New Roman" w:hAnsi="Times New Roman"/>
          <w:spacing w:val="-2"/>
          <w:lang w:val="af-ZA"/>
        </w:rPr>
        <w:t>hị trấn Cành Nàng</w:t>
      </w:r>
      <w:r w:rsidRPr="00BC3012">
        <w:rPr>
          <w:rFonts w:ascii="Times New Roman" w:hAnsi="Times New Roman"/>
          <w:spacing w:val="-2"/>
          <w:lang w:val="af-ZA"/>
        </w:rPr>
        <w:t xml:space="preserve"> </w:t>
      </w:r>
      <w:r w:rsidR="00A50AD0" w:rsidRPr="00BC3012">
        <w:rPr>
          <w:rFonts w:ascii="Times New Roman" w:hAnsi="Times New Roman"/>
          <w:spacing w:val="-2"/>
          <w:lang w:val="af-ZA"/>
        </w:rPr>
        <w:t xml:space="preserve">giáp các xã </w:t>
      </w:r>
      <w:r w:rsidRPr="00BC3012">
        <w:rPr>
          <w:rFonts w:ascii="Times New Roman" w:hAnsi="Times New Roman"/>
          <w:spacing w:val="-2"/>
          <w:lang w:val="af-ZA"/>
        </w:rPr>
        <w:t xml:space="preserve">Ái Thượng, Ban Công, </w:t>
      </w:r>
      <w:r w:rsidR="00A50AD0" w:rsidRPr="00BC3012">
        <w:rPr>
          <w:rFonts w:ascii="Times New Roman" w:hAnsi="Times New Roman"/>
          <w:spacing w:val="-2"/>
          <w:lang w:val="af-ZA"/>
        </w:rPr>
        <w:t>Hạ Trung,</w:t>
      </w:r>
      <w:r w:rsidRPr="00BC3012">
        <w:rPr>
          <w:rFonts w:ascii="Times New Roman" w:hAnsi="Times New Roman"/>
          <w:spacing w:val="-2"/>
          <w:lang w:val="af-ZA"/>
        </w:rPr>
        <w:t xml:space="preserve"> Thiết Ống</w:t>
      </w:r>
      <w:r w:rsidR="009D4154" w:rsidRPr="00BC3012">
        <w:rPr>
          <w:rFonts w:ascii="Times New Roman" w:hAnsi="Times New Roman"/>
          <w:spacing w:val="-2"/>
          <w:lang w:val="af-ZA"/>
        </w:rPr>
        <w:t>;</w:t>
      </w:r>
    </w:p>
    <w:p w:rsidR="00122514" w:rsidRPr="00BC3012" w:rsidRDefault="00E5103F" w:rsidP="00F64B1E">
      <w:pPr>
        <w:spacing w:before="120" w:after="120"/>
        <w:ind w:firstLine="720"/>
        <w:jc w:val="both"/>
        <w:rPr>
          <w:rFonts w:ascii="Times New Roman" w:hAnsi="Times New Roman"/>
          <w:lang w:val="af-ZA"/>
        </w:rPr>
      </w:pPr>
      <w:r w:rsidRPr="00BC3012">
        <w:rPr>
          <w:rFonts w:ascii="Times New Roman" w:hAnsi="Times New Roman"/>
          <w:lang w:val="af-ZA"/>
        </w:rPr>
        <w:t xml:space="preserve">b) </w:t>
      </w:r>
      <w:r w:rsidR="00122514" w:rsidRPr="00BC3012">
        <w:rPr>
          <w:rFonts w:ascii="Times New Roman" w:hAnsi="Times New Roman"/>
          <w:lang w:val="af-ZA"/>
        </w:rPr>
        <w:t xml:space="preserve">Sau khi sắp xếp, huyện Bá Thước </w:t>
      </w:r>
      <w:r w:rsidR="00FD38BA" w:rsidRPr="00BC3012">
        <w:rPr>
          <w:rFonts w:ascii="Times New Roman" w:hAnsi="Times New Roman"/>
          <w:lang w:val="af-ZA"/>
        </w:rPr>
        <w:t xml:space="preserve">có </w:t>
      </w:r>
      <w:r w:rsidR="00122514" w:rsidRPr="00BC3012">
        <w:rPr>
          <w:rFonts w:ascii="Times New Roman" w:hAnsi="Times New Roman"/>
          <w:lang w:val="af-ZA"/>
        </w:rPr>
        <w:t xml:space="preserve">21 đơn vị hành chính </w:t>
      </w:r>
      <w:r w:rsidR="00FD38BA" w:rsidRPr="00BC3012">
        <w:rPr>
          <w:rFonts w:ascii="Times New Roman" w:hAnsi="Times New Roman"/>
          <w:lang w:val="af-ZA"/>
        </w:rPr>
        <w:t>cấp xã</w:t>
      </w:r>
      <w:r w:rsidR="00122514" w:rsidRPr="00BC3012">
        <w:rPr>
          <w:rFonts w:ascii="Times New Roman" w:hAnsi="Times New Roman"/>
          <w:lang w:val="af-ZA"/>
        </w:rPr>
        <w:t>, gồm 20 xã</w:t>
      </w:r>
      <w:r w:rsidR="00AA6ADC" w:rsidRPr="00BC3012">
        <w:rPr>
          <w:rFonts w:ascii="Times New Roman" w:hAnsi="Times New Roman"/>
          <w:lang w:val="af-ZA"/>
        </w:rPr>
        <w:t xml:space="preserve"> và </w:t>
      </w:r>
      <w:r w:rsidR="00122514" w:rsidRPr="00BC3012">
        <w:rPr>
          <w:rFonts w:ascii="Times New Roman" w:hAnsi="Times New Roman"/>
          <w:lang w:val="af-ZA"/>
        </w:rPr>
        <w:t>01 thị trấn.</w:t>
      </w:r>
    </w:p>
    <w:p w:rsidR="00FD38BA" w:rsidRPr="00BC3012" w:rsidRDefault="00FD38BA" w:rsidP="00FD38BA">
      <w:pPr>
        <w:spacing w:before="120" w:after="120"/>
        <w:ind w:firstLine="720"/>
        <w:jc w:val="both"/>
        <w:rPr>
          <w:rFonts w:ascii="Times New Roman" w:hAnsi="Times New Roman"/>
          <w:lang w:val="es-ES"/>
        </w:rPr>
      </w:pPr>
      <w:r w:rsidRPr="00BC3012">
        <w:rPr>
          <w:rFonts w:ascii="Times New Roman" w:hAnsi="Times New Roman"/>
          <w:lang w:val="es-ES"/>
        </w:rPr>
        <w:t xml:space="preserve">21. </w:t>
      </w:r>
      <w:r w:rsidRPr="00BC3012">
        <w:rPr>
          <w:rFonts w:ascii="Times New Roman" w:hAnsi="Times New Roman"/>
          <w:bCs/>
          <w:iCs/>
          <w:lang w:val="es-ES"/>
        </w:rPr>
        <w:t>Sắp xếp các đơn vị hành chính cấp xã thuộc huyện Ngọc Lặc</w:t>
      </w:r>
      <w:r w:rsidRPr="00BC3012">
        <w:rPr>
          <w:rFonts w:ascii="Times New Roman" w:hAnsi="Times New Roman"/>
          <w:lang w:val="es-ES"/>
        </w:rPr>
        <w:t xml:space="preserve"> như sau:</w:t>
      </w:r>
    </w:p>
    <w:p w:rsidR="007C423D" w:rsidRPr="00BC3012" w:rsidRDefault="00C7469D" w:rsidP="00F64B1E">
      <w:pPr>
        <w:spacing w:before="120" w:after="120"/>
        <w:ind w:firstLine="720"/>
        <w:jc w:val="both"/>
        <w:rPr>
          <w:rFonts w:ascii="Times New Roman" w:hAnsi="Times New Roman"/>
          <w:spacing w:val="-6"/>
          <w:lang w:val="af-ZA"/>
        </w:rPr>
      </w:pPr>
      <w:r w:rsidRPr="00BC3012">
        <w:rPr>
          <w:rFonts w:ascii="Times New Roman" w:hAnsi="Times New Roman"/>
          <w:lang w:val="nb-NO"/>
        </w:rPr>
        <w:t>a)</w:t>
      </w:r>
      <w:r w:rsidR="00EE6FC5" w:rsidRPr="00BC3012">
        <w:rPr>
          <w:rFonts w:ascii="Times New Roman" w:hAnsi="Times New Roman"/>
          <w:lang w:val="af-ZA"/>
        </w:rPr>
        <w:t xml:space="preserve"> </w:t>
      </w:r>
      <w:r w:rsidR="00FD38BA" w:rsidRPr="00BC3012">
        <w:rPr>
          <w:rFonts w:ascii="Times New Roman" w:hAnsi="Times New Roman"/>
          <w:lang w:val="af-ZA"/>
        </w:rPr>
        <w:t>N</w:t>
      </w:r>
      <w:r w:rsidR="00332259" w:rsidRPr="00BC3012">
        <w:rPr>
          <w:rFonts w:ascii="Times New Roman" w:hAnsi="Times New Roman"/>
          <w:lang w:val="es-ES"/>
        </w:rPr>
        <w:t xml:space="preserve">hập </w:t>
      </w:r>
      <w:r w:rsidR="00332259" w:rsidRPr="00BC3012">
        <w:rPr>
          <w:rFonts w:ascii="Times New Roman" w:hAnsi="Times New Roman"/>
          <w:lang w:val="af-ZA"/>
        </w:rPr>
        <w:t>toàn bộ 30,80 km</w:t>
      </w:r>
      <w:r w:rsidR="00332259" w:rsidRPr="00BC3012">
        <w:rPr>
          <w:rFonts w:ascii="Times New Roman" w:hAnsi="Times New Roman"/>
          <w:vertAlign w:val="superscript"/>
          <w:lang w:val="af-ZA"/>
        </w:rPr>
        <w:t>2</w:t>
      </w:r>
      <w:r w:rsidR="00332259" w:rsidRPr="00BC3012">
        <w:rPr>
          <w:rFonts w:ascii="Times New Roman" w:hAnsi="Times New Roman"/>
          <w:lang w:val="af-ZA"/>
        </w:rPr>
        <w:t xml:space="preserve"> diện tích tự nhiên, 10.545 người của xã Ngọc Khê</w:t>
      </w:r>
      <w:r w:rsidR="00DB1D00" w:rsidRPr="00BC3012">
        <w:rPr>
          <w:rFonts w:ascii="Times New Roman" w:hAnsi="Times New Roman"/>
          <w:lang w:val="af-ZA"/>
        </w:rPr>
        <w:t>;</w:t>
      </w:r>
      <w:r w:rsidR="00332259" w:rsidRPr="00BC3012">
        <w:rPr>
          <w:rFonts w:ascii="Times New Roman" w:hAnsi="Times New Roman"/>
          <w:lang w:val="af-ZA"/>
        </w:rPr>
        <w:t xml:space="preserve"> điều chỉnh </w:t>
      </w:r>
      <w:r w:rsidR="00EB79CE" w:rsidRPr="00BC3012">
        <w:rPr>
          <w:rFonts w:ascii="Times New Roman" w:hAnsi="Times New Roman"/>
          <w:lang w:val="af-ZA"/>
        </w:rPr>
        <w:t>0,86 km</w:t>
      </w:r>
      <w:r w:rsidR="00EB79CE" w:rsidRPr="00BC3012">
        <w:rPr>
          <w:rFonts w:ascii="Times New Roman" w:hAnsi="Times New Roman"/>
          <w:vertAlign w:val="superscript"/>
          <w:lang w:val="af-ZA"/>
        </w:rPr>
        <w:t>2</w:t>
      </w:r>
      <w:r w:rsidR="00EB79CE" w:rsidRPr="00BC3012">
        <w:rPr>
          <w:rFonts w:ascii="Times New Roman" w:hAnsi="Times New Roman"/>
          <w:lang w:val="af-ZA"/>
        </w:rPr>
        <w:t xml:space="preserve"> diện tích tự nhiên, 2.110 người của xã Thúy Sơn</w:t>
      </w:r>
      <w:r w:rsidR="00DB1D00" w:rsidRPr="00BC3012">
        <w:rPr>
          <w:rFonts w:ascii="Times New Roman" w:hAnsi="Times New Roman"/>
          <w:lang w:val="af-ZA"/>
        </w:rPr>
        <w:t xml:space="preserve"> và </w:t>
      </w:r>
      <w:r w:rsidR="00332259" w:rsidRPr="00BC3012">
        <w:rPr>
          <w:rFonts w:ascii="Times New Roman" w:hAnsi="Times New Roman"/>
          <w:lang w:val="af-ZA"/>
        </w:rPr>
        <w:t xml:space="preserve">điều chỉnh </w:t>
      </w:r>
      <w:r w:rsidR="00EB79CE" w:rsidRPr="00BC3012">
        <w:rPr>
          <w:rFonts w:ascii="Times New Roman" w:hAnsi="Times New Roman"/>
          <w:lang w:val="af-ZA"/>
        </w:rPr>
        <w:t>1,74 km</w:t>
      </w:r>
      <w:r w:rsidR="00EB79CE" w:rsidRPr="00BC3012">
        <w:rPr>
          <w:rFonts w:ascii="Times New Roman" w:hAnsi="Times New Roman"/>
          <w:vertAlign w:val="superscript"/>
          <w:lang w:val="af-ZA"/>
        </w:rPr>
        <w:t>2</w:t>
      </w:r>
      <w:r w:rsidR="00EB79CE" w:rsidRPr="00BC3012">
        <w:rPr>
          <w:rFonts w:ascii="Times New Roman" w:hAnsi="Times New Roman"/>
          <w:lang w:val="af-ZA"/>
        </w:rPr>
        <w:t xml:space="preserve"> diện tích tự nhiên, 1.386 người</w:t>
      </w:r>
      <w:r w:rsidR="00AA6ADC" w:rsidRPr="00BC3012">
        <w:rPr>
          <w:rFonts w:ascii="Times New Roman" w:hAnsi="Times New Roman"/>
          <w:lang w:val="af-ZA"/>
        </w:rPr>
        <w:t xml:space="preserve"> của</w:t>
      </w:r>
      <w:r w:rsidR="00EB79CE" w:rsidRPr="00BC3012">
        <w:rPr>
          <w:rFonts w:ascii="Times New Roman" w:hAnsi="Times New Roman"/>
          <w:lang w:val="af-ZA"/>
        </w:rPr>
        <w:t xml:space="preserve"> xã Quang Trung</w:t>
      </w:r>
      <w:r w:rsidR="00FD38BA" w:rsidRPr="00BC3012">
        <w:rPr>
          <w:rFonts w:ascii="Times New Roman" w:hAnsi="Times New Roman"/>
          <w:lang w:val="af-ZA"/>
        </w:rPr>
        <w:t xml:space="preserve"> vào thị trấn Ngọc Lặc</w:t>
      </w:r>
      <w:r w:rsidR="00181036" w:rsidRPr="00BC3012">
        <w:rPr>
          <w:rFonts w:ascii="Times New Roman" w:hAnsi="Times New Roman"/>
          <w:lang w:val="af-ZA"/>
        </w:rPr>
        <w:t>.</w:t>
      </w:r>
      <w:r w:rsidR="00DC43DD" w:rsidRPr="00BC3012">
        <w:rPr>
          <w:rFonts w:ascii="Times New Roman" w:hAnsi="Times New Roman"/>
          <w:lang w:val="af-ZA"/>
        </w:rPr>
        <w:t xml:space="preserve"> </w:t>
      </w:r>
      <w:r w:rsidR="00DC43DD" w:rsidRPr="00BC3012">
        <w:rPr>
          <w:rFonts w:ascii="Times New Roman" w:hAnsi="Times New Roman"/>
          <w:lang w:val="es-ES"/>
        </w:rPr>
        <w:t xml:space="preserve">Sau khi </w:t>
      </w:r>
      <w:r w:rsidR="00FD38BA" w:rsidRPr="00BC3012">
        <w:rPr>
          <w:rFonts w:ascii="Times New Roman" w:hAnsi="Times New Roman"/>
          <w:lang w:val="es-ES"/>
        </w:rPr>
        <w:t>nhập và điều chỉnh địa giới đơn vị hành chính</w:t>
      </w:r>
      <w:r w:rsidR="00DC43DD" w:rsidRPr="00BC3012">
        <w:rPr>
          <w:rFonts w:ascii="Times New Roman" w:hAnsi="Times New Roman"/>
          <w:lang w:val="es-ES"/>
        </w:rPr>
        <w:t>, t</w:t>
      </w:r>
      <w:r w:rsidR="00AC56DC" w:rsidRPr="00BC3012">
        <w:rPr>
          <w:rFonts w:ascii="Times New Roman" w:hAnsi="Times New Roman"/>
          <w:spacing w:val="-6"/>
          <w:lang w:val="af-ZA"/>
        </w:rPr>
        <w:t>hị trấn Ngọc Lặc có 35,13 km</w:t>
      </w:r>
      <w:r w:rsidR="00AC56DC" w:rsidRPr="00BC3012">
        <w:rPr>
          <w:rFonts w:ascii="Times New Roman" w:hAnsi="Times New Roman"/>
          <w:spacing w:val="-6"/>
          <w:vertAlign w:val="superscript"/>
          <w:lang w:val="af-ZA"/>
        </w:rPr>
        <w:t>2</w:t>
      </w:r>
      <w:r w:rsidR="00EB79CE" w:rsidRPr="00BC3012">
        <w:rPr>
          <w:rFonts w:ascii="Times New Roman" w:hAnsi="Times New Roman"/>
          <w:spacing w:val="-6"/>
          <w:lang w:val="af-ZA"/>
        </w:rPr>
        <w:t xml:space="preserve"> diện tích tự nhiên</w:t>
      </w:r>
      <w:r w:rsidR="00FD38BA" w:rsidRPr="00BC3012">
        <w:rPr>
          <w:rFonts w:ascii="Times New Roman" w:hAnsi="Times New Roman"/>
          <w:spacing w:val="-6"/>
          <w:lang w:val="af-ZA"/>
        </w:rPr>
        <w:t xml:space="preserve"> và</w:t>
      </w:r>
      <w:r w:rsidR="00AC56DC" w:rsidRPr="00BC3012">
        <w:rPr>
          <w:rFonts w:ascii="Times New Roman" w:hAnsi="Times New Roman"/>
          <w:spacing w:val="-6"/>
          <w:lang w:val="af-ZA"/>
        </w:rPr>
        <w:t xml:space="preserve"> </w:t>
      </w:r>
      <w:r w:rsidR="00E5103F" w:rsidRPr="00BC3012">
        <w:rPr>
          <w:rFonts w:ascii="Times New Roman" w:hAnsi="Times New Roman"/>
          <w:lang w:val="es-ES"/>
        </w:rPr>
        <w:t xml:space="preserve">quy mô </w:t>
      </w:r>
      <w:r w:rsidR="00AC56DC" w:rsidRPr="00BC3012">
        <w:rPr>
          <w:rFonts w:ascii="Times New Roman" w:hAnsi="Times New Roman"/>
          <w:spacing w:val="-6"/>
          <w:lang w:val="af-ZA"/>
        </w:rPr>
        <w:t>dân số 22.364 người.</w:t>
      </w:r>
    </w:p>
    <w:p w:rsidR="001E3671" w:rsidRPr="00BC3012" w:rsidRDefault="00FD38BA" w:rsidP="00F64B1E">
      <w:pPr>
        <w:spacing w:before="120" w:after="120"/>
        <w:ind w:firstLine="709"/>
        <w:jc w:val="both"/>
        <w:rPr>
          <w:rFonts w:ascii="Times New Roman" w:hAnsi="Times New Roman"/>
          <w:lang w:val="af-ZA"/>
        </w:rPr>
      </w:pPr>
      <w:r w:rsidRPr="00BC3012">
        <w:rPr>
          <w:rFonts w:ascii="Times New Roman" w:hAnsi="Times New Roman"/>
          <w:lang w:val="af-ZA"/>
        </w:rPr>
        <w:t>T</w:t>
      </w:r>
      <w:r w:rsidR="001E3671" w:rsidRPr="00BC3012">
        <w:rPr>
          <w:rFonts w:ascii="Times New Roman" w:hAnsi="Times New Roman"/>
          <w:lang w:val="af-ZA"/>
        </w:rPr>
        <w:t>hị trấn Ngọc Lặc</w:t>
      </w:r>
      <w:r w:rsidRPr="00BC3012">
        <w:rPr>
          <w:rFonts w:ascii="Times New Roman" w:hAnsi="Times New Roman"/>
          <w:lang w:val="af-ZA"/>
        </w:rPr>
        <w:t xml:space="preserve"> </w:t>
      </w:r>
      <w:r w:rsidR="001E3671" w:rsidRPr="00BC3012">
        <w:rPr>
          <w:rFonts w:ascii="Times New Roman" w:hAnsi="Times New Roman"/>
          <w:lang w:val="af-ZA"/>
        </w:rPr>
        <w:t xml:space="preserve">giáp các xã </w:t>
      </w:r>
      <w:r w:rsidRPr="00BC3012">
        <w:rPr>
          <w:rFonts w:ascii="Times New Roman" w:hAnsi="Times New Roman"/>
          <w:lang w:val="af-ZA"/>
        </w:rPr>
        <w:t xml:space="preserve">Cao Ngọc, Minh Sơn, Mỹ Tân, Ngọc Liên, </w:t>
      </w:r>
      <w:r w:rsidR="001E3671" w:rsidRPr="00BC3012">
        <w:rPr>
          <w:rFonts w:ascii="Times New Roman" w:hAnsi="Times New Roman"/>
          <w:lang w:val="af-ZA"/>
        </w:rPr>
        <w:t>Ngọc Sơn,</w:t>
      </w:r>
      <w:r w:rsidRPr="00BC3012">
        <w:rPr>
          <w:rFonts w:ascii="Times New Roman" w:hAnsi="Times New Roman"/>
          <w:lang w:val="af-ZA"/>
        </w:rPr>
        <w:t xml:space="preserve"> Quang Trung, Thúy Sơn</w:t>
      </w:r>
      <w:r w:rsidR="00AA6ADC" w:rsidRPr="00BC3012">
        <w:rPr>
          <w:rFonts w:ascii="Times New Roman" w:hAnsi="Times New Roman"/>
          <w:lang w:val="af-ZA"/>
        </w:rPr>
        <w:t>;</w:t>
      </w:r>
    </w:p>
    <w:p w:rsidR="00CB1DD8" w:rsidRPr="00BC3012" w:rsidRDefault="00242A9F" w:rsidP="00F64B1E">
      <w:pPr>
        <w:spacing w:before="120" w:after="120"/>
        <w:ind w:firstLine="709"/>
        <w:jc w:val="both"/>
        <w:rPr>
          <w:rFonts w:ascii="Times New Roman" w:hAnsi="Times New Roman"/>
          <w:lang w:val="af-ZA"/>
        </w:rPr>
      </w:pPr>
      <w:r w:rsidRPr="00BC3012">
        <w:rPr>
          <w:rFonts w:ascii="Times New Roman" w:hAnsi="Times New Roman"/>
          <w:spacing w:val="-2"/>
          <w:lang w:val="af-ZA"/>
        </w:rPr>
        <w:t>b)</w:t>
      </w:r>
      <w:r w:rsidR="00CB1DD8" w:rsidRPr="00BC3012">
        <w:rPr>
          <w:rFonts w:ascii="Times New Roman" w:hAnsi="Times New Roman"/>
          <w:spacing w:val="-2"/>
          <w:lang w:val="af-ZA"/>
        </w:rPr>
        <w:t xml:space="preserve"> </w:t>
      </w:r>
      <w:r w:rsidR="00AA6ADC" w:rsidRPr="00BC3012">
        <w:rPr>
          <w:rFonts w:ascii="Times New Roman" w:hAnsi="Times New Roman"/>
          <w:spacing w:val="-2"/>
          <w:lang w:val="af-ZA"/>
        </w:rPr>
        <w:t xml:space="preserve">Sau khi điều chỉnh, xã </w:t>
      </w:r>
      <w:r w:rsidR="00CB1DD8" w:rsidRPr="00BC3012">
        <w:rPr>
          <w:rFonts w:ascii="Times New Roman" w:hAnsi="Times New Roman"/>
          <w:spacing w:val="-2"/>
          <w:lang w:val="af-ZA"/>
        </w:rPr>
        <w:t>Thúy Sơn có 30,28 km</w:t>
      </w:r>
      <w:r w:rsidR="00CB1DD8" w:rsidRPr="00BC3012">
        <w:rPr>
          <w:rFonts w:ascii="Times New Roman" w:hAnsi="Times New Roman"/>
          <w:spacing w:val="-2"/>
          <w:vertAlign w:val="superscript"/>
          <w:lang w:val="af-ZA"/>
        </w:rPr>
        <w:t>2</w:t>
      </w:r>
      <w:r w:rsidR="00416C33" w:rsidRPr="00BC3012">
        <w:rPr>
          <w:rFonts w:ascii="Times New Roman" w:hAnsi="Times New Roman"/>
          <w:spacing w:val="-2"/>
          <w:lang w:val="af-ZA"/>
        </w:rPr>
        <w:t xml:space="preserve"> diện tích tự nhiên và</w:t>
      </w:r>
      <w:r w:rsidR="00CB1DD8" w:rsidRPr="00BC3012">
        <w:rPr>
          <w:rFonts w:ascii="Times New Roman" w:hAnsi="Times New Roman"/>
          <w:spacing w:val="-2"/>
          <w:lang w:val="af-ZA"/>
        </w:rPr>
        <w:t xml:space="preserve"> </w:t>
      </w:r>
      <w:r w:rsidR="00E5103F" w:rsidRPr="00BC3012">
        <w:rPr>
          <w:rFonts w:ascii="Times New Roman" w:hAnsi="Times New Roman"/>
          <w:spacing w:val="-2"/>
          <w:lang w:val="es-ES"/>
        </w:rPr>
        <w:t xml:space="preserve">quy mô </w:t>
      </w:r>
      <w:r w:rsidR="00CB1DD8" w:rsidRPr="00BC3012">
        <w:rPr>
          <w:rFonts w:ascii="Times New Roman" w:hAnsi="Times New Roman"/>
          <w:spacing w:val="-2"/>
          <w:lang w:val="af-ZA"/>
        </w:rPr>
        <w:t>dân số 6.669 ngườ</w:t>
      </w:r>
      <w:r w:rsidR="00CB1DD8" w:rsidRPr="00BC3012">
        <w:rPr>
          <w:rFonts w:ascii="Times New Roman" w:hAnsi="Times New Roman"/>
          <w:lang w:val="af-ZA"/>
        </w:rPr>
        <w:t>i.</w:t>
      </w:r>
    </w:p>
    <w:p w:rsidR="00CB1DD8" w:rsidRPr="00BC3012" w:rsidRDefault="008245B2" w:rsidP="00F64B1E">
      <w:pPr>
        <w:spacing w:before="120" w:after="120"/>
        <w:ind w:firstLine="709"/>
        <w:jc w:val="both"/>
        <w:rPr>
          <w:rFonts w:ascii="Times New Roman" w:hAnsi="Times New Roman"/>
          <w:lang w:val="af-ZA"/>
        </w:rPr>
      </w:pPr>
      <w:r w:rsidRPr="00BC3012">
        <w:rPr>
          <w:rFonts w:ascii="Times New Roman" w:hAnsi="Times New Roman"/>
          <w:lang w:val="af-ZA"/>
        </w:rPr>
        <w:t>X</w:t>
      </w:r>
      <w:r w:rsidR="00CB1DD8" w:rsidRPr="00BC3012">
        <w:rPr>
          <w:rFonts w:ascii="Times New Roman" w:hAnsi="Times New Roman"/>
          <w:lang w:val="af-ZA"/>
        </w:rPr>
        <w:t>ã Thúy Sơn</w:t>
      </w:r>
      <w:r w:rsidRPr="00BC3012">
        <w:rPr>
          <w:rFonts w:ascii="Times New Roman" w:hAnsi="Times New Roman"/>
          <w:lang w:val="af-ZA"/>
        </w:rPr>
        <w:t xml:space="preserve"> </w:t>
      </w:r>
      <w:r w:rsidR="00CB1DD8" w:rsidRPr="00BC3012">
        <w:rPr>
          <w:rFonts w:ascii="Times New Roman" w:hAnsi="Times New Roman"/>
          <w:lang w:val="af-ZA"/>
        </w:rPr>
        <w:t xml:space="preserve">giáp các xã </w:t>
      </w:r>
      <w:r w:rsidR="001C3480" w:rsidRPr="00BC3012">
        <w:rPr>
          <w:rFonts w:ascii="Times New Roman" w:hAnsi="Times New Roman"/>
          <w:lang w:val="af-ZA"/>
        </w:rPr>
        <w:t xml:space="preserve">Mỹ Tân, </w:t>
      </w:r>
      <w:r w:rsidR="00CB1DD8" w:rsidRPr="00BC3012">
        <w:rPr>
          <w:rFonts w:ascii="Times New Roman" w:hAnsi="Times New Roman"/>
          <w:lang w:val="af-ZA"/>
        </w:rPr>
        <w:t>Quang Trung,</w:t>
      </w:r>
      <w:r w:rsidR="001C3480" w:rsidRPr="00BC3012">
        <w:rPr>
          <w:rFonts w:ascii="Times New Roman" w:hAnsi="Times New Roman"/>
          <w:lang w:val="af-ZA"/>
        </w:rPr>
        <w:t xml:space="preserve"> Thạch Lập</w:t>
      </w:r>
      <w:r w:rsidR="00FE2D8D">
        <w:rPr>
          <w:rFonts w:ascii="Times New Roman" w:hAnsi="Times New Roman"/>
          <w:lang w:val="af-ZA"/>
        </w:rPr>
        <w:t>, thị trấn Ngọc Lặc</w:t>
      </w:r>
      <w:r w:rsidR="001C3480" w:rsidRPr="00BC3012">
        <w:rPr>
          <w:rFonts w:ascii="Times New Roman" w:hAnsi="Times New Roman"/>
          <w:lang w:val="af-ZA"/>
        </w:rPr>
        <w:t xml:space="preserve"> và </w:t>
      </w:r>
      <w:r w:rsidR="00CB1DD8" w:rsidRPr="00BC3012">
        <w:rPr>
          <w:rFonts w:ascii="Times New Roman" w:hAnsi="Times New Roman"/>
          <w:lang w:val="af-ZA"/>
        </w:rPr>
        <w:t>huyện Lang Chánh</w:t>
      </w:r>
      <w:r w:rsidR="009D4154" w:rsidRPr="00BC3012">
        <w:rPr>
          <w:rFonts w:ascii="Times New Roman" w:hAnsi="Times New Roman"/>
          <w:lang w:val="af-ZA"/>
        </w:rPr>
        <w:t>;</w:t>
      </w:r>
    </w:p>
    <w:p w:rsidR="00CB1DD8" w:rsidRPr="00BC3012" w:rsidRDefault="00242A9F" w:rsidP="00F64B1E">
      <w:pPr>
        <w:spacing w:before="120" w:after="120"/>
        <w:ind w:firstLine="709"/>
        <w:jc w:val="both"/>
        <w:rPr>
          <w:rFonts w:ascii="Times New Roman" w:hAnsi="Times New Roman"/>
          <w:lang w:val="af-ZA"/>
        </w:rPr>
      </w:pPr>
      <w:r w:rsidRPr="00BC3012">
        <w:rPr>
          <w:rFonts w:ascii="Times New Roman" w:hAnsi="Times New Roman"/>
          <w:lang w:val="af-ZA"/>
        </w:rPr>
        <w:t>c)</w:t>
      </w:r>
      <w:r w:rsidR="00CB1DD8" w:rsidRPr="00BC3012">
        <w:rPr>
          <w:rFonts w:ascii="Times New Roman" w:hAnsi="Times New Roman"/>
          <w:lang w:val="af-ZA"/>
        </w:rPr>
        <w:t xml:space="preserve"> </w:t>
      </w:r>
      <w:r w:rsidR="00AA6ADC" w:rsidRPr="00BC3012">
        <w:rPr>
          <w:rFonts w:ascii="Times New Roman" w:hAnsi="Times New Roman"/>
          <w:spacing w:val="-2"/>
          <w:lang w:val="af-ZA"/>
        </w:rPr>
        <w:t xml:space="preserve">Sau khi điều chỉnh, </w:t>
      </w:r>
      <w:r w:rsidR="00AA6ADC" w:rsidRPr="00BC3012">
        <w:rPr>
          <w:rFonts w:ascii="Times New Roman" w:hAnsi="Times New Roman"/>
          <w:lang w:val="af-ZA"/>
        </w:rPr>
        <w:t xml:space="preserve">xã </w:t>
      </w:r>
      <w:r w:rsidR="00CB1DD8" w:rsidRPr="00BC3012">
        <w:rPr>
          <w:rFonts w:ascii="Times New Roman" w:hAnsi="Times New Roman"/>
          <w:lang w:val="af-ZA"/>
        </w:rPr>
        <w:t>Quang Trung có 23,20 km</w:t>
      </w:r>
      <w:r w:rsidR="00CB1DD8" w:rsidRPr="00BC3012">
        <w:rPr>
          <w:rFonts w:ascii="Times New Roman" w:hAnsi="Times New Roman"/>
          <w:vertAlign w:val="superscript"/>
          <w:lang w:val="af-ZA"/>
        </w:rPr>
        <w:t>2</w:t>
      </w:r>
      <w:r w:rsidR="00EB79CE" w:rsidRPr="00BC3012">
        <w:rPr>
          <w:rFonts w:ascii="Times New Roman" w:hAnsi="Times New Roman"/>
          <w:lang w:val="af-ZA"/>
        </w:rPr>
        <w:t xml:space="preserve"> diện tích tự nhiên</w:t>
      </w:r>
      <w:r w:rsidR="00416C33" w:rsidRPr="00BC3012">
        <w:rPr>
          <w:rFonts w:ascii="Times New Roman" w:hAnsi="Times New Roman"/>
          <w:lang w:val="af-ZA"/>
        </w:rPr>
        <w:t xml:space="preserve"> và</w:t>
      </w:r>
      <w:r w:rsidR="00CB1DD8" w:rsidRPr="00BC3012">
        <w:rPr>
          <w:rFonts w:ascii="Times New Roman" w:hAnsi="Times New Roman"/>
          <w:lang w:val="af-ZA"/>
        </w:rPr>
        <w:t xml:space="preserve"> </w:t>
      </w:r>
      <w:r w:rsidR="00E5103F" w:rsidRPr="00BC3012">
        <w:rPr>
          <w:rFonts w:ascii="Times New Roman" w:hAnsi="Times New Roman"/>
          <w:lang w:val="es-ES"/>
        </w:rPr>
        <w:t xml:space="preserve">quy mô </w:t>
      </w:r>
      <w:r w:rsidR="00CB1DD8" w:rsidRPr="00BC3012">
        <w:rPr>
          <w:rFonts w:ascii="Times New Roman" w:hAnsi="Times New Roman"/>
          <w:lang w:val="af-ZA"/>
        </w:rPr>
        <w:t>dân số 6.046 người.</w:t>
      </w:r>
    </w:p>
    <w:p w:rsidR="00CB1DD8" w:rsidRPr="00BC3012" w:rsidRDefault="00242A9F" w:rsidP="00F64B1E">
      <w:pPr>
        <w:spacing w:before="120" w:after="120"/>
        <w:ind w:firstLine="709"/>
        <w:jc w:val="both"/>
        <w:rPr>
          <w:rFonts w:ascii="Times New Roman" w:hAnsi="Times New Roman"/>
          <w:lang w:val="af-ZA"/>
        </w:rPr>
      </w:pPr>
      <w:r w:rsidRPr="00BC3012">
        <w:rPr>
          <w:rFonts w:ascii="Times New Roman" w:hAnsi="Times New Roman"/>
          <w:lang w:val="af-ZA"/>
        </w:rPr>
        <w:t>X</w:t>
      </w:r>
      <w:r w:rsidR="00CB1DD8" w:rsidRPr="00BC3012">
        <w:rPr>
          <w:rFonts w:ascii="Times New Roman" w:hAnsi="Times New Roman"/>
          <w:lang w:val="af-ZA"/>
        </w:rPr>
        <w:t>ã Quang Trung</w:t>
      </w:r>
      <w:r w:rsidRPr="00BC3012">
        <w:rPr>
          <w:rFonts w:ascii="Times New Roman" w:hAnsi="Times New Roman"/>
          <w:lang w:val="af-ZA"/>
        </w:rPr>
        <w:t xml:space="preserve"> </w:t>
      </w:r>
      <w:r w:rsidR="00CB1DD8" w:rsidRPr="00BC3012">
        <w:rPr>
          <w:rFonts w:ascii="Times New Roman" w:hAnsi="Times New Roman"/>
          <w:lang w:val="af-ZA"/>
        </w:rPr>
        <w:t xml:space="preserve">giáp </w:t>
      </w:r>
      <w:r w:rsidRPr="00BC3012">
        <w:rPr>
          <w:rFonts w:ascii="Times New Roman" w:hAnsi="Times New Roman"/>
          <w:lang w:val="af-ZA"/>
        </w:rPr>
        <w:t xml:space="preserve">các </w:t>
      </w:r>
      <w:r w:rsidR="00CB1DD8" w:rsidRPr="00BC3012">
        <w:rPr>
          <w:rFonts w:ascii="Times New Roman" w:hAnsi="Times New Roman"/>
          <w:lang w:val="af-ZA"/>
        </w:rPr>
        <w:t>xã Đồng Thịnh</w:t>
      </w:r>
      <w:r w:rsidRPr="00BC3012">
        <w:rPr>
          <w:rFonts w:ascii="Times New Roman" w:hAnsi="Times New Roman"/>
          <w:lang w:val="af-ZA"/>
        </w:rPr>
        <w:t>, Ngọc Liên,</w:t>
      </w:r>
      <w:r w:rsidR="00CB1DD8" w:rsidRPr="00BC3012">
        <w:rPr>
          <w:rFonts w:ascii="Times New Roman" w:hAnsi="Times New Roman"/>
          <w:lang w:val="af-ZA"/>
        </w:rPr>
        <w:t xml:space="preserve"> </w:t>
      </w:r>
      <w:r w:rsidRPr="00BC3012">
        <w:rPr>
          <w:rFonts w:ascii="Times New Roman" w:hAnsi="Times New Roman"/>
          <w:lang w:val="af-ZA"/>
        </w:rPr>
        <w:t>Thạch Lập, Thúy Sơn</w:t>
      </w:r>
      <w:r w:rsidR="00FE2D8D">
        <w:rPr>
          <w:rFonts w:ascii="Times New Roman" w:hAnsi="Times New Roman"/>
          <w:lang w:val="af-ZA"/>
        </w:rPr>
        <w:t>, thị trấn Ngọc Lặc</w:t>
      </w:r>
      <w:r w:rsidRPr="00BC3012">
        <w:rPr>
          <w:rFonts w:ascii="Times New Roman" w:hAnsi="Times New Roman"/>
          <w:lang w:val="af-ZA"/>
        </w:rPr>
        <w:t xml:space="preserve"> và</w:t>
      </w:r>
      <w:r w:rsidR="00CB1DD8" w:rsidRPr="00BC3012">
        <w:rPr>
          <w:rFonts w:ascii="Times New Roman" w:hAnsi="Times New Roman"/>
          <w:lang w:val="af-ZA"/>
        </w:rPr>
        <w:t xml:space="preserve"> huyện Cẩm Thủy</w:t>
      </w:r>
      <w:r w:rsidR="00AA6ADC" w:rsidRPr="00BC3012">
        <w:rPr>
          <w:rFonts w:ascii="Times New Roman" w:hAnsi="Times New Roman"/>
          <w:lang w:val="af-ZA"/>
        </w:rPr>
        <w:t>;</w:t>
      </w:r>
    </w:p>
    <w:p w:rsidR="00242A9F" w:rsidRPr="00BC3012" w:rsidRDefault="00242A9F" w:rsidP="00242A9F">
      <w:pPr>
        <w:spacing w:before="120" w:after="120"/>
        <w:ind w:firstLine="720"/>
        <w:jc w:val="both"/>
        <w:rPr>
          <w:rFonts w:ascii="Times New Roman" w:hAnsi="Times New Roman"/>
          <w:lang w:val="af-ZA"/>
        </w:rPr>
      </w:pPr>
      <w:r w:rsidRPr="00BC3012">
        <w:rPr>
          <w:rFonts w:ascii="Times New Roman" w:hAnsi="Times New Roman"/>
          <w:lang w:val="af-ZA"/>
        </w:rPr>
        <w:t>d) Sau khi sắp xếp, huyện Ngọc Lặc có 21 đơn vị hành chính cấp xã, gồm 20 xã</w:t>
      </w:r>
      <w:r w:rsidR="00AA6ADC" w:rsidRPr="00BC3012">
        <w:rPr>
          <w:rFonts w:ascii="Times New Roman" w:hAnsi="Times New Roman"/>
          <w:lang w:val="af-ZA"/>
        </w:rPr>
        <w:t xml:space="preserve"> và </w:t>
      </w:r>
      <w:r w:rsidRPr="00BC3012">
        <w:rPr>
          <w:rFonts w:ascii="Times New Roman" w:hAnsi="Times New Roman"/>
          <w:lang w:val="af-ZA"/>
        </w:rPr>
        <w:t xml:space="preserve">01 thị trấn. </w:t>
      </w:r>
    </w:p>
    <w:p w:rsidR="00242A9F" w:rsidRPr="00BC3012" w:rsidRDefault="00242A9F" w:rsidP="00242A9F">
      <w:pPr>
        <w:spacing w:before="120" w:after="120"/>
        <w:ind w:firstLine="720"/>
        <w:jc w:val="both"/>
        <w:rPr>
          <w:rFonts w:ascii="Times New Roman" w:hAnsi="Times New Roman"/>
          <w:lang w:val="es-ES"/>
        </w:rPr>
      </w:pPr>
      <w:r w:rsidRPr="00BC3012">
        <w:rPr>
          <w:rFonts w:ascii="Times New Roman" w:hAnsi="Times New Roman"/>
          <w:lang w:val="es-ES"/>
        </w:rPr>
        <w:t xml:space="preserve">22. </w:t>
      </w:r>
      <w:r w:rsidRPr="00BC3012">
        <w:rPr>
          <w:rFonts w:ascii="Times New Roman" w:hAnsi="Times New Roman"/>
          <w:bCs/>
          <w:iCs/>
          <w:lang w:val="es-ES"/>
        </w:rPr>
        <w:t>Sắp xếp các đơn vị hành chính cấp xã thuộc huyện Cẩm Thủy</w:t>
      </w:r>
      <w:r w:rsidRPr="00BC3012">
        <w:rPr>
          <w:rFonts w:ascii="Times New Roman" w:hAnsi="Times New Roman"/>
          <w:lang w:val="es-ES"/>
        </w:rPr>
        <w:t xml:space="preserve"> như sau:</w:t>
      </w:r>
    </w:p>
    <w:p w:rsidR="00C009C4" w:rsidRPr="00BC3012" w:rsidRDefault="00C7469D" w:rsidP="00F64B1E">
      <w:pPr>
        <w:spacing w:before="120" w:after="120"/>
        <w:ind w:firstLine="720"/>
        <w:jc w:val="both"/>
        <w:rPr>
          <w:rFonts w:ascii="Times New Roman" w:hAnsi="Times New Roman"/>
          <w:lang w:val="af-ZA"/>
        </w:rPr>
      </w:pPr>
      <w:r w:rsidRPr="00BC3012">
        <w:rPr>
          <w:rFonts w:ascii="Times New Roman" w:hAnsi="Times New Roman"/>
          <w:lang w:val="nb-NO"/>
        </w:rPr>
        <w:t>a)</w:t>
      </w:r>
      <w:r w:rsidR="00CE3700" w:rsidRPr="00BC3012">
        <w:rPr>
          <w:rFonts w:ascii="Times New Roman" w:hAnsi="Times New Roman"/>
          <w:lang w:val="af-ZA"/>
        </w:rPr>
        <w:t xml:space="preserve"> </w:t>
      </w:r>
      <w:r w:rsidR="00EB79CE" w:rsidRPr="00BC3012">
        <w:rPr>
          <w:rFonts w:ascii="Times New Roman" w:hAnsi="Times New Roman"/>
          <w:lang w:val="af-ZA"/>
        </w:rPr>
        <w:t>T</w:t>
      </w:r>
      <w:r w:rsidR="00393730" w:rsidRPr="00BC3012">
        <w:rPr>
          <w:rFonts w:ascii="Times New Roman" w:hAnsi="Times New Roman"/>
          <w:lang w:val="af-ZA"/>
        </w:rPr>
        <w:t xml:space="preserve">hành </w:t>
      </w:r>
      <w:r w:rsidR="00EB79CE" w:rsidRPr="00BC3012">
        <w:rPr>
          <w:rFonts w:ascii="Times New Roman" w:hAnsi="Times New Roman"/>
          <w:lang w:val="af-ZA"/>
        </w:rPr>
        <w:t xml:space="preserve">lập thị trấn Phong Sơn trên cơ sở </w:t>
      </w:r>
      <w:r w:rsidR="00332259" w:rsidRPr="00BC3012">
        <w:rPr>
          <w:rFonts w:ascii="Times New Roman" w:hAnsi="Times New Roman"/>
          <w:lang w:val="af-ZA"/>
        </w:rPr>
        <w:t>nhập</w:t>
      </w:r>
      <w:r w:rsidR="00EB79CE" w:rsidRPr="00BC3012">
        <w:rPr>
          <w:rFonts w:ascii="Times New Roman" w:hAnsi="Times New Roman"/>
          <w:lang w:val="af-ZA"/>
        </w:rPr>
        <w:t xml:space="preserve"> toàn bộ </w:t>
      </w:r>
      <w:r w:rsidR="00EB79CE" w:rsidRPr="00BC3012">
        <w:rPr>
          <w:rFonts w:ascii="Times New Roman" w:hAnsi="Times New Roman"/>
          <w:spacing w:val="-2"/>
          <w:lang w:val="af-ZA"/>
        </w:rPr>
        <w:t>22,78 km</w:t>
      </w:r>
      <w:r w:rsidR="00EB79CE" w:rsidRPr="00BC3012">
        <w:rPr>
          <w:rFonts w:ascii="Times New Roman" w:hAnsi="Times New Roman"/>
          <w:spacing w:val="-2"/>
          <w:vertAlign w:val="superscript"/>
          <w:lang w:val="af-ZA"/>
        </w:rPr>
        <w:t>2</w:t>
      </w:r>
      <w:r w:rsidR="00EB79CE" w:rsidRPr="00BC3012">
        <w:rPr>
          <w:rFonts w:ascii="Times New Roman" w:hAnsi="Times New Roman"/>
          <w:spacing w:val="-2"/>
          <w:lang w:val="af-ZA"/>
        </w:rPr>
        <w:t xml:space="preserve"> diện tích tự nhiên, 5.488 người của </w:t>
      </w:r>
      <w:r w:rsidR="00C009C4" w:rsidRPr="00BC3012">
        <w:rPr>
          <w:rFonts w:ascii="Times New Roman" w:hAnsi="Times New Roman"/>
          <w:spacing w:val="-2"/>
          <w:lang w:val="af-ZA"/>
        </w:rPr>
        <w:t>xã Cẩm Sơn</w:t>
      </w:r>
      <w:r w:rsidR="00EB79CE" w:rsidRPr="00BC3012">
        <w:rPr>
          <w:rFonts w:ascii="Times New Roman" w:hAnsi="Times New Roman"/>
          <w:spacing w:val="-2"/>
          <w:lang w:val="af-ZA"/>
        </w:rPr>
        <w:t xml:space="preserve">; </w:t>
      </w:r>
      <w:r w:rsidR="00DB1D00" w:rsidRPr="00BC3012">
        <w:rPr>
          <w:rFonts w:ascii="Times New Roman" w:hAnsi="Times New Roman"/>
          <w:lang w:val="es-ES"/>
        </w:rPr>
        <w:t xml:space="preserve">toàn bộ </w:t>
      </w:r>
      <w:r w:rsidR="00EB79CE" w:rsidRPr="00BC3012">
        <w:rPr>
          <w:rFonts w:ascii="Times New Roman" w:hAnsi="Times New Roman"/>
          <w:spacing w:val="-2"/>
          <w:lang w:val="af-ZA"/>
        </w:rPr>
        <w:t>7,93 km</w:t>
      </w:r>
      <w:r w:rsidR="00EB79CE" w:rsidRPr="00BC3012">
        <w:rPr>
          <w:rFonts w:ascii="Times New Roman" w:hAnsi="Times New Roman"/>
          <w:spacing w:val="-2"/>
          <w:vertAlign w:val="superscript"/>
          <w:lang w:val="af-ZA"/>
        </w:rPr>
        <w:t>2</w:t>
      </w:r>
      <w:r w:rsidR="00EB79CE" w:rsidRPr="00BC3012">
        <w:rPr>
          <w:rFonts w:ascii="Times New Roman" w:hAnsi="Times New Roman"/>
          <w:spacing w:val="-2"/>
          <w:lang w:val="af-ZA"/>
        </w:rPr>
        <w:t xml:space="preserve"> diện tích tự nhiên, 7.011 người</w:t>
      </w:r>
      <w:r w:rsidR="00C009C4" w:rsidRPr="00BC3012">
        <w:rPr>
          <w:rFonts w:ascii="Times New Roman" w:hAnsi="Times New Roman"/>
          <w:spacing w:val="-2"/>
          <w:lang w:val="af-ZA"/>
        </w:rPr>
        <w:t xml:space="preserve"> </w:t>
      </w:r>
      <w:r w:rsidR="00EB79CE" w:rsidRPr="00BC3012">
        <w:rPr>
          <w:rFonts w:ascii="Times New Roman" w:hAnsi="Times New Roman"/>
          <w:spacing w:val="-2"/>
          <w:lang w:val="af-ZA"/>
        </w:rPr>
        <w:t>của</w:t>
      </w:r>
      <w:r w:rsidR="00C009C4" w:rsidRPr="00BC3012">
        <w:rPr>
          <w:rFonts w:ascii="Times New Roman" w:hAnsi="Times New Roman"/>
          <w:spacing w:val="-2"/>
          <w:lang w:val="af-ZA"/>
        </w:rPr>
        <w:t xml:space="preserve"> xã Cẩm Phong và</w:t>
      </w:r>
      <w:r w:rsidR="00242A9F" w:rsidRPr="00BC3012">
        <w:rPr>
          <w:rFonts w:ascii="Times New Roman" w:hAnsi="Times New Roman"/>
          <w:spacing w:val="-2"/>
          <w:lang w:val="af-ZA"/>
        </w:rPr>
        <w:t xml:space="preserve"> </w:t>
      </w:r>
      <w:r w:rsidR="00DB1D00" w:rsidRPr="00BC3012">
        <w:rPr>
          <w:rFonts w:ascii="Times New Roman" w:hAnsi="Times New Roman"/>
          <w:lang w:val="es-ES"/>
        </w:rPr>
        <w:t>toàn bộ</w:t>
      </w:r>
      <w:r w:rsidR="00C009C4" w:rsidRPr="00BC3012">
        <w:rPr>
          <w:rFonts w:ascii="Times New Roman" w:hAnsi="Times New Roman"/>
          <w:spacing w:val="-2"/>
          <w:lang w:val="af-ZA"/>
        </w:rPr>
        <w:t xml:space="preserve"> </w:t>
      </w:r>
      <w:r w:rsidR="00EB79CE" w:rsidRPr="00BC3012">
        <w:rPr>
          <w:rFonts w:ascii="Times New Roman" w:hAnsi="Times New Roman"/>
          <w:spacing w:val="-2"/>
          <w:lang w:val="af-ZA"/>
        </w:rPr>
        <w:t>3,71 km</w:t>
      </w:r>
      <w:r w:rsidR="00EB79CE" w:rsidRPr="00BC3012">
        <w:rPr>
          <w:rFonts w:ascii="Times New Roman" w:hAnsi="Times New Roman"/>
          <w:spacing w:val="-2"/>
          <w:vertAlign w:val="superscript"/>
          <w:lang w:val="af-ZA"/>
        </w:rPr>
        <w:t>2</w:t>
      </w:r>
      <w:r w:rsidR="00EB79CE" w:rsidRPr="00BC3012">
        <w:rPr>
          <w:rFonts w:ascii="Times New Roman" w:hAnsi="Times New Roman"/>
          <w:spacing w:val="-2"/>
          <w:lang w:val="af-ZA"/>
        </w:rPr>
        <w:t xml:space="preserve"> diện tích tự nhiên, 6.341 người của </w:t>
      </w:r>
      <w:r w:rsidR="00C009C4" w:rsidRPr="00BC3012">
        <w:rPr>
          <w:rFonts w:ascii="Times New Roman" w:hAnsi="Times New Roman"/>
          <w:spacing w:val="-2"/>
          <w:lang w:val="af-ZA"/>
        </w:rPr>
        <w:t>thị trấn Cẩm Thủy</w:t>
      </w:r>
      <w:r w:rsidR="001A671C" w:rsidRPr="00BC3012">
        <w:rPr>
          <w:rFonts w:ascii="Times New Roman" w:hAnsi="Times New Roman"/>
          <w:spacing w:val="-2"/>
          <w:lang w:val="af-ZA"/>
        </w:rPr>
        <w:t>.</w:t>
      </w:r>
      <w:r w:rsidR="00DC43DD" w:rsidRPr="00BC3012">
        <w:rPr>
          <w:rFonts w:ascii="Times New Roman" w:hAnsi="Times New Roman"/>
          <w:spacing w:val="-2"/>
          <w:lang w:val="af-ZA"/>
        </w:rPr>
        <w:t xml:space="preserve"> </w:t>
      </w:r>
      <w:r w:rsidR="00DC43DD" w:rsidRPr="00BC3012">
        <w:rPr>
          <w:rFonts w:ascii="Times New Roman" w:hAnsi="Times New Roman"/>
          <w:lang w:val="es-ES"/>
        </w:rPr>
        <w:t>Sau khi thành lập, t</w:t>
      </w:r>
      <w:r w:rsidR="00C009C4" w:rsidRPr="00BC3012">
        <w:rPr>
          <w:rFonts w:ascii="Times New Roman" w:hAnsi="Times New Roman"/>
          <w:lang w:val="af-ZA"/>
        </w:rPr>
        <w:t>hị trấn Phong Sơn có 34,42 km</w:t>
      </w:r>
      <w:r w:rsidR="00C009C4" w:rsidRPr="00BC3012">
        <w:rPr>
          <w:rFonts w:ascii="Times New Roman" w:hAnsi="Times New Roman"/>
          <w:vertAlign w:val="superscript"/>
          <w:lang w:val="af-ZA"/>
        </w:rPr>
        <w:t>2</w:t>
      </w:r>
      <w:r w:rsidR="001A671C" w:rsidRPr="00BC3012">
        <w:rPr>
          <w:rFonts w:ascii="Times New Roman" w:hAnsi="Times New Roman"/>
          <w:lang w:val="af-ZA"/>
        </w:rPr>
        <w:t xml:space="preserve"> diện tích tự nhiên</w:t>
      </w:r>
      <w:r w:rsidR="00242A9F" w:rsidRPr="00BC3012">
        <w:rPr>
          <w:rFonts w:ascii="Times New Roman" w:hAnsi="Times New Roman"/>
          <w:lang w:val="af-ZA"/>
        </w:rPr>
        <w:t xml:space="preserve"> và</w:t>
      </w:r>
      <w:r w:rsidR="00C009C4" w:rsidRPr="00BC3012">
        <w:rPr>
          <w:rFonts w:ascii="Times New Roman" w:hAnsi="Times New Roman"/>
          <w:lang w:val="af-ZA"/>
        </w:rPr>
        <w:t xml:space="preserve"> </w:t>
      </w:r>
      <w:r w:rsidR="00E5103F" w:rsidRPr="00BC3012">
        <w:rPr>
          <w:rFonts w:ascii="Times New Roman" w:hAnsi="Times New Roman"/>
          <w:spacing w:val="-2"/>
          <w:lang w:val="af-ZA"/>
        </w:rPr>
        <w:t xml:space="preserve">quy mô </w:t>
      </w:r>
      <w:r w:rsidR="00C009C4" w:rsidRPr="00BC3012">
        <w:rPr>
          <w:rFonts w:ascii="Times New Roman" w:hAnsi="Times New Roman"/>
          <w:lang w:val="af-ZA"/>
        </w:rPr>
        <w:t>dân số 18.840 người.</w:t>
      </w:r>
    </w:p>
    <w:p w:rsidR="00D52FD8" w:rsidRPr="00BC3012" w:rsidRDefault="00242A9F" w:rsidP="00F64B1E">
      <w:pPr>
        <w:spacing w:before="120" w:after="120"/>
        <w:ind w:firstLine="709"/>
        <w:jc w:val="both"/>
        <w:rPr>
          <w:rFonts w:ascii="Times New Roman" w:hAnsi="Times New Roman"/>
          <w:lang w:val="af-ZA"/>
        </w:rPr>
      </w:pPr>
      <w:r w:rsidRPr="00BC3012">
        <w:rPr>
          <w:rFonts w:ascii="Times New Roman" w:hAnsi="Times New Roman"/>
          <w:lang w:val="af-ZA"/>
        </w:rPr>
        <w:lastRenderedPageBreak/>
        <w:t>T</w:t>
      </w:r>
      <w:r w:rsidR="00D52FD8" w:rsidRPr="00BC3012">
        <w:rPr>
          <w:rFonts w:ascii="Times New Roman" w:hAnsi="Times New Roman"/>
          <w:lang w:val="af-ZA"/>
        </w:rPr>
        <w:t>hị trấn Phong Sơn</w:t>
      </w:r>
      <w:r w:rsidRPr="00BC3012">
        <w:rPr>
          <w:rFonts w:ascii="Times New Roman" w:hAnsi="Times New Roman"/>
          <w:lang w:val="af-ZA"/>
        </w:rPr>
        <w:t xml:space="preserve"> </w:t>
      </w:r>
      <w:r w:rsidR="00D52FD8" w:rsidRPr="00BC3012">
        <w:rPr>
          <w:rFonts w:ascii="Times New Roman" w:hAnsi="Times New Roman"/>
          <w:lang w:val="af-ZA"/>
        </w:rPr>
        <w:t xml:space="preserve">giáp các xã </w:t>
      </w:r>
      <w:r w:rsidRPr="00BC3012">
        <w:rPr>
          <w:rFonts w:ascii="Times New Roman" w:hAnsi="Times New Roman"/>
          <w:lang w:val="af-ZA"/>
        </w:rPr>
        <w:t xml:space="preserve">Cẩm Bình, Cẩm Châu, Cẩm Giang, </w:t>
      </w:r>
      <w:r w:rsidR="00D52FD8" w:rsidRPr="00BC3012">
        <w:rPr>
          <w:rFonts w:ascii="Times New Roman" w:hAnsi="Times New Roman"/>
          <w:lang w:val="af-ZA"/>
        </w:rPr>
        <w:t xml:space="preserve">Cẩm Ngọc, </w:t>
      </w:r>
      <w:r w:rsidRPr="00BC3012">
        <w:rPr>
          <w:rFonts w:ascii="Times New Roman" w:hAnsi="Times New Roman"/>
          <w:lang w:val="af-ZA"/>
        </w:rPr>
        <w:t xml:space="preserve">Cẩm Tú, </w:t>
      </w:r>
      <w:r w:rsidR="00D52FD8" w:rsidRPr="00BC3012">
        <w:rPr>
          <w:rFonts w:ascii="Times New Roman" w:hAnsi="Times New Roman"/>
          <w:lang w:val="af-ZA"/>
        </w:rPr>
        <w:t>Cẩm Yên</w:t>
      </w:r>
      <w:r w:rsidR="009D4154" w:rsidRPr="00BC3012">
        <w:rPr>
          <w:rFonts w:ascii="Times New Roman" w:hAnsi="Times New Roman"/>
          <w:lang w:val="af-ZA"/>
        </w:rPr>
        <w:t>;</w:t>
      </w:r>
    </w:p>
    <w:p w:rsidR="00CE3700" w:rsidRPr="00BC3012" w:rsidRDefault="00C7469D" w:rsidP="00F64B1E">
      <w:pPr>
        <w:spacing w:before="120" w:after="120"/>
        <w:ind w:firstLine="720"/>
        <w:jc w:val="both"/>
        <w:rPr>
          <w:rFonts w:ascii="Times New Roman" w:hAnsi="Times New Roman"/>
          <w:lang w:val="af-ZA"/>
        </w:rPr>
      </w:pPr>
      <w:r w:rsidRPr="00BC3012">
        <w:rPr>
          <w:rFonts w:ascii="Times New Roman" w:hAnsi="Times New Roman"/>
          <w:lang w:val="nb-NO"/>
        </w:rPr>
        <w:t>b)</w:t>
      </w:r>
      <w:r w:rsidR="00894E37" w:rsidRPr="00BC3012">
        <w:rPr>
          <w:rFonts w:ascii="Times New Roman" w:hAnsi="Times New Roman"/>
          <w:lang w:val="af-ZA"/>
        </w:rPr>
        <w:t xml:space="preserve"> </w:t>
      </w:r>
      <w:r w:rsidR="00242A9F" w:rsidRPr="00BC3012">
        <w:rPr>
          <w:rFonts w:ascii="Times New Roman" w:hAnsi="Times New Roman"/>
          <w:lang w:val="af-ZA"/>
        </w:rPr>
        <w:t>N</w:t>
      </w:r>
      <w:r w:rsidR="00332259" w:rsidRPr="00BC3012">
        <w:rPr>
          <w:rFonts w:ascii="Times New Roman" w:hAnsi="Times New Roman"/>
          <w:lang w:val="af-ZA"/>
        </w:rPr>
        <w:t>hập</w:t>
      </w:r>
      <w:r w:rsidR="00332259" w:rsidRPr="00BC3012">
        <w:rPr>
          <w:rFonts w:ascii="Times New Roman" w:hAnsi="Times New Roman"/>
          <w:spacing w:val="-4"/>
          <w:lang w:val="af-ZA"/>
        </w:rPr>
        <w:t xml:space="preserve"> toàn bộ 5,61 km</w:t>
      </w:r>
      <w:r w:rsidR="00332259" w:rsidRPr="00BC3012">
        <w:rPr>
          <w:rFonts w:ascii="Times New Roman" w:hAnsi="Times New Roman"/>
          <w:spacing w:val="-4"/>
          <w:vertAlign w:val="superscript"/>
          <w:lang w:val="af-ZA"/>
        </w:rPr>
        <w:t>2</w:t>
      </w:r>
      <w:r w:rsidR="00332259" w:rsidRPr="00BC3012">
        <w:rPr>
          <w:rFonts w:ascii="Times New Roman" w:hAnsi="Times New Roman"/>
          <w:spacing w:val="-4"/>
          <w:lang w:val="af-ZA"/>
        </w:rPr>
        <w:t xml:space="preserve"> diện tích tự nhiên, 1.434 người của xã Phúc Do;</w:t>
      </w:r>
      <w:r w:rsidR="00332259" w:rsidRPr="00BC3012">
        <w:rPr>
          <w:rFonts w:ascii="Times New Roman" w:hAnsi="Times New Roman"/>
          <w:lang w:val="af-ZA"/>
        </w:rPr>
        <w:t xml:space="preserve"> </w:t>
      </w:r>
      <w:r w:rsidR="001A671C" w:rsidRPr="00BC3012">
        <w:rPr>
          <w:rFonts w:ascii="Times New Roman" w:hAnsi="Times New Roman"/>
          <w:lang w:val="af-ZA"/>
        </w:rPr>
        <w:t xml:space="preserve">điều chỉnh </w:t>
      </w:r>
      <w:r w:rsidR="001A671C" w:rsidRPr="00BC3012">
        <w:rPr>
          <w:rFonts w:ascii="Times New Roman" w:hAnsi="Times New Roman"/>
          <w:spacing w:val="-4"/>
          <w:lang w:val="af-ZA"/>
        </w:rPr>
        <w:t>2,43 km</w:t>
      </w:r>
      <w:r w:rsidR="001A671C" w:rsidRPr="00BC3012">
        <w:rPr>
          <w:rFonts w:ascii="Times New Roman" w:hAnsi="Times New Roman"/>
          <w:spacing w:val="-4"/>
          <w:vertAlign w:val="superscript"/>
          <w:lang w:val="af-ZA"/>
        </w:rPr>
        <w:t>2</w:t>
      </w:r>
      <w:r w:rsidR="001A671C" w:rsidRPr="00BC3012">
        <w:rPr>
          <w:rFonts w:ascii="Times New Roman" w:hAnsi="Times New Roman"/>
          <w:spacing w:val="-4"/>
          <w:lang w:val="af-ZA"/>
        </w:rPr>
        <w:t xml:space="preserve"> diện tích tự nhiên, 994 người của xã Cẩm Vân</w:t>
      </w:r>
      <w:r w:rsidR="00242A9F" w:rsidRPr="00BC3012">
        <w:rPr>
          <w:rFonts w:ascii="Times New Roman" w:hAnsi="Times New Roman"/>
          <w:spacing w:val="-4"/>
          <w:lang w:val="af-ZA"/>
        </w:rPr>
        <w:t xml:space="preserve"> vào xã Cẩm Tân</w:t>
      </w:r>
      <w:r w:rsidR="003D2210" w:rsidRPr="00BC3012">
        <w:rPr>
          <w:rFonts w:ascii="Times New Roman" w:hAnsi="Times New Roman"/>
          <w:spacing w:val="-4"/>
          <w:lang w:val="af-ZA"/>
        </w:rPr>
        <w:t>.</w:t>
      </w:r>
      <w:r w:rsidR="00DC43DD" w:rsidRPr="00BC3012">
        <w:rPr>
          <w:rFonts w:ascii="Times New Roman" w:hAnsi="Times New Roman"/>
          <w:spacing w:val="-4"/>
          <w:lang w:val="af-ZA"/>
        </w:rPr>
        <w:t xml:space="preserve"> </w:t>
      </w:r>
      <w:r w:rsidR="00DC43DD" w:rsidRPr="00BC3012">
        <w:rPr>
          <w:rFonts w:ascii="Times New Roman" w:hAnsi="Times New Roman"/>
          <w:lang w:val="es-ES"/>
        </w:rPr>
        <w:t xml:space="preserve">Sau khi </w:t>
      </w:r>
      <w:r w:rsidR="00242A9F" w:rsidRPr="00BC3012">
        <w:rPr>
          <w:rFonts w:ascii="Times New Roman" w:hAnsi="Times New Roman"/>
          <w:lang w:val="es-ES"/>
        </w:rPr>
        <w:t>nhập, điều chỉnh địa giới đơn vị hành chính</w:t>
      </w:r>
      <w:r w:rsidR="00DC43DD" w:rsidRPr="00BC3012">
        <w:rPr>
          <w:rFonts w:ascii="Times New Roman" w:hAnsi="Times New Roman"/>
          <w:lang w:val="es-ES"/>
        </w:rPr>
        <w:t>, x</w:t>
      </w:r>
      <w:r w:rsidR="00AC56DC" w:rsidRPr="00BC3012">
        <w:rPr>
          <w:rFonts w:ascii="Times New Roman" w:hAnsi="Times New Roman"/>
          <w:lang w:val="af-ZA"/>
        </w:rPr>
        <w:t>ã Cẩm Tân có 15,02 km</w:t>
      </w:r>
      <w:r w:rsidR="00AC56DC" w:rsidRPr="00BC3012">
        <w:rPr>
          <w:rFonts w:ascii="Times New Roman" w:hAnsi="Times New Roman"/>
          <w:vertAlign w:val="superscript"/>
          <w:lang w:val="af-ZA"/>
        </w:rPr>
        <w:t>2</w:t>
      </w:r>
      <w:r w:rsidR="00A34173" w:rsidRPr="00BC3012">
        <w:rPr>
          <w:rFonts w:ascii="Times New Roman" w:hAnsi="Times New Roman"/>
          <w:lang w:val="af-ZA"/>
        </w:rPr>
        <w:t xml:space="preserve"> diện tích tự nhiên</w:t>
      </w:r>
      <w:r w:rsidR="00242A9F" w:rsidRPr="00BC3012">
        <w:rPr>
          <w:rFonts w:ascii="Times New Roman" w:hAnsi="Times New Roman"/>
          <w:lang w:val="af-ZA"/>
        </w:rPr>
        <w:t xml:space="preserve"> và</w:t>
      </w:r>
      <w:r w:rsidR="00AC56DC" w:rsidRPr="00BC3012">
        <w:rPr>
          <w:rFonts w:ascii="Times New Roman" w:hAnsi="Times New Roman"/>
          <w:lang w:val="af-ZA"/>
        </w:rPr>
        <w:t xml:space="preserve"> </w:t>
      </w:r>
      <w:r w:rsidR="00E5103F" w:rsidRPr="00BC3012">
        <w:rPr>
          <w:rFonts w:ascii="Times New Roman" w:hAnsi="Times New Roman"/>
          <w:spacing w:val="-2"/>
          <w:lang w:val="af-ZA"/>
        </w:rPr>
        <w:t xml:space="preserve">quy mô </w:t>
      </w:r>
      <w:r w:rsidR="00AC56DC" w:rsidRPr="00BC3012">
        <w:rPr>
          <w:rFonts w:ascii="Times New Roman" w:hAnsi="Times New Roman"/>
          <w:lang w:val="af-ZA"/>
        </w:rPr>
        <w:t>dân số 5.991</w:t>
      </w:r>
      <w:r w:rsidR="00CE3700" w:rsidRPr="00BC3012">
        <w:rPr>
          <w:rFonts w:ascii="Times New Roman" w:hAnsi="Times New Roman"/>
          <w:lang w:val="af-ZA"/>
        </w:rPr>
        <w:t xml:space="preserve"> người.</w:t>
      </w:r>
    </w:p>
    <w:p w:rsidR="003A1187" w:rsidRPr="00BC3012" w:rsidRDefault="00242A9F" w:rsidP="00F64B1E">
      <w:pPr>
        <w:spacing w:before="120" w:after="120"/>
        <w:ind w:firstLine="709"/>
        <w:jc w:val="both"/>
        <w:rPr>
          <w:rFonts w:ascii="Times New Roman" w:hAnsi="Times New Roman"/>
          <w:spacing w:val="4"/>
          <w:lang w:val="af-ZA"/>
        </w:rPr>
      </w:pPr>
      <w:r w:rsidRPr="00BC3012">
        <w:rPr>
          <w:rFonts w:ascii="Times New Roman" w:hAnsi="Times New Roman"/>
          <w:spacing w:val="4"/>
          <w:lang w:val="af-ZA"/>
        </w:rPr>
        <w:t>X</w:t>
      </w:r>
      <w:r w:rsidR="003A1187" w:rsidRPr="00BC3012">
        <w:rPr>
          <w:rFonts w:ascii="Times New Roman" w:hAnsi="Times New Roman"/>
          <w:spacing w:val="4"/>
          <w:lang w:val="af-ZA"/>
        </w:rPr>
        <w:t>ã Cẩm Tân</w:t>
      </w:r>
      <w:r w:rsidRPr="00BC3012">
        <w:rPr>
          <w:rFonts w:ascii="Times New Roman" w:hAnsi="Times New Roman"/>
          <w:spacing w:val="4"/>
          <w:lang w:val="af-ZA"/>
        </w:rPr>
        <w:t xml:space="preserve"> </w:t>
      </w:r>
      <w:r w:rsidR="003A1187" w:rsidRPr="00BC3012">
        <w:rPr>
          <w:rFonts w:ascii="Times New Roman" w:hAnsi="Times New Roman"/>
          <w:spacing w:val="4"/>
          <w:lang w:val="af-ZA"/>
        </w:rPr>
        <w:t xml:space="preserve">giáp </w:t>
      </w:r>
      <w:r w:rsidRPr="00BC3012">
        <w:rPr>
          <w:rFonts w:ascii="Times New Roman" w:hAnsi="Times New Roman"/>
          <w:spacing w:val="4"/>
          <w:lang w:val="af-ZA"/>
        </w:rPr>
        <w:t>các xã Cẩm Ngọc, Cẩm Phú,</w:t>
      </w:r>
      <w:r w:rsidR="003A1187" w:rsidRPr="00BC3012">
        <w:rPr>
          <w:rFonts w:ascii="Times New Roman" w:hAnsi="Times New Roman"/>
          <w:spacing w:val="4"/>
          <w:lang w:val="af-ZA"/>
        </w:rPr>
        <w:t xml:space="preserve"> Cẩm Vân, Cẩm Yên và huyện Vĩnh Lộc</w:t>
      </w:r>
      <w:r w:rsidR="00E20487" w:rsidRPr="00BC3012">
        <w:rPr>
          <w:rFonts w:ascii="Times New Roman" w:hAnsi="Times New Roman"/>
          <w:spacing w:val="4"/>
          <w:lang w:val="af-ZA"/>
        </w:rPr>
        <w:t>;</w:t>
      </w:r>
    </w:p>
    <w:p w:rsidR="00DC43DD" w:rsidRPr="00BC3012" w:rsidRDefault="00E5103F" w:rsidP="00DC43DD">
      <w:pPr>
        <w:spacing w:before="120" w:after="120"/>
        <w:ind w:firstLine="720"/>
        <w:jc w:val="both"/>
        <w:rPr>
          <w:rFonts w:ascii="Times New Roman" w:hAnsi="Times New Roman"/>
          <w:spacing w:val="2"/>
          <w:lang w:val="af-ZA"/>
        </w:rPr>
      </w:pPr>
      <w:r w:rsidRPr="00BC3012">
        <w:rPr>
          <w:rFonts w:ascii="Times New Roman" w:hAnsi="Times New Roman"/>
          <w:lang w:val="af-ZA"/>
        </w:rPr>
        <w:t xml:space="preserve">c) </w:t>
      </w:r>
      <w:r w:rsidR="00E20487" w:rsidRPr="00BC3012">
        <w:rPr>
          <w:rFonts w:ascii="Times New Roman" w:hAnsi="Times New Roman"/>
          <w:lang w:val="af-ZA"/>
        </w:rPr>
        <w:t>Sau khi điều chỉnh, x</w:t>
      </w:r>
      <w:r w:rsidR="00E20487" w:rsidRPr="00BC3012">
        <w:rPr>
          <w:rFonts w:ascii="Times New Roman" w:hAnsi="Times New Roman"/>
          <w:spacing w:val="2"/>
          <w:lang w:val="af-ZA"/>
        </w:rPr>
        <w:t xml:space="preserve">ã </w:t>
      </w:r>
      <w:r w:rsidR="003A1187" w:rsidRPr="00BC3012">
        <w:rPr>
          <w:rFonts w:ascii="Times New Roman" w:hAnsi="Times New Roman"/>
          <w:spacing w:val="2"/>
          <w:lang w:val="af-ZA"/>
        </w:rPr>
        <w:t xml:space="preserve">Cẩm Vân </w:t>
      </w:r>
      <w:r w:rsidR="00242A9F" w:rsidRPr="00BC3012">
        <w:rPr>
          <w:rFonts w:ascii="Times New Roman" w:hAnsi="Times New Roman"/>
          <w:spacing w:val="2"/>
          <w:lang w:val="af-ZA"/>
        </w:rPr>
        <w:t>có</w:t>
      </w:r>
      <w:r w:rsidR="003A1187" w:rsidRPr="00BC3012">
        <w:rPr>
          <w:rFonts w:ascii="Times New Roman" w:hAnsi="Times New Roman"/>
          <w:spacing w:val="2"/>
          <w:lang w:val="af-ZA"/>
        </w:rPr>
        <w:t xml:space="preserve"> 14,96 </w:t>
      </w:r>
      <w:r w:rsidR="003A1187" w:rsidRPr="00BC3012">
        <w:rPr>
          <w:rFonts w:ascii="Times New Roman" w:hAnsi="Times New Roman"/>
          <w:lang w:val="af-ZA"/>
        </w:rPr>
        <w:t>km</w:t>
      </w:r>
      <w:r w:rsidR="003A1187" w:rsidRPr="00BC3012">
        <w:rPr>
          <w:rFonts w:ascii="Times New Roman" w:hAnsi="Times New Roman"/>
          <w:vertAlign w:val="superscript"/>
          <w:lang w:val="af-ZA"/>
        </w:rPr>
        <w:t>2</w:t>
      </w:r>
      <w:r w:rsidR="00A34173" w:rsidRPr="00BC3012">
        <w:rPr>
          <w:rFonts w:ascii="Times New Roman" w:hAnsi="Times New Roman"/>
          <w:spacing w:val="2"/>
          <w:lang w:val="af-ZA"/>
        </w:rPr>
        <w:t xml:space="preserve"> diện tích tự nhiên</w:t>
      </w:r>
      <w:r w:rsidR="00242A9F" w:rsidRPr="00BC3012">
        <w:rPr>
          <w:rFonts w:ascii="Times New Roman" w:hAnsi="Times New Roman"/>
          <w:spacing w:val="2"/>
          <w:lang w:val="af-ZA"/>
        </w:rPr>
        <w:t xml:space="preserve"> và</w:t>
      </w:r>
      <w:r w:rsidR="003A1187" w:rsidRPr="00BC3012">
        <w:rPr>
          <w:rFonts w:ascii="Times New Roman" w:hAnsi="Times New Roman"/>
          <w:spacing w:val="2"/>
          <w:lang w:val="af-ZA"/>
        </w:rPr>
        <w:t xml:space="preserve"> </w:t>
      </w:r>
      <w:r w:rsidRPr="00BC3012">
        <w:rPr>
          <w:rFonts w:ascii="Times New Roman" w:hAnsi="Times New Roman"/>
          <w:spacing w:val="-2"/>
          <w:lang w:val="af-ZA"/>
        </w:rPr>
        <w:t xml:space="preserve">quy mô </w:t>
      </w:r>
      <w:r w:rsidR="003A1187" w:rsidRPr="00BC3012">
        <w:rPr>
          <w:rFonts w:ascii="Times New Roman" w:hAnsi="Times New Roman"/>
          <w:spacing w:val="2"/>
          <w:lang w:val="af-ZA"/>
        </w:rPr>
        <w:t>dân số 6.740 người.</w:t>
      </w:r>
      <w:r w:rsidR="00DC43DD" w:rsidRPr="00BC3012">
        <w:rPr>
          <w:rFonts w:ascii="Times New Roman" w:hAnsi="Times New Roman"/>
          <w:spacing w:val="2"/>
          <w:lang w:val="af-ZA"/>
        </w:rPr>
        <w:t xml:space="preserve"> </w:t>
      </w:r>
    </w:p>
    <w:p w:rsidR="003A1187" w:rsidRPr="00BC3012" w:rsidRDefault="00242A9F" w:rsidP="00242A9F">
      <w:pPr>
        <w:spacing w:before="120" w:after="120"/>
        <w:ind w:firstLine="720"/>
        <w:jc w:val="both"/>
        <w:rPr>
          <w:rFonts w:ascii="Times New Roman" w:hAnsi="Times New Roman"/>
          <w:spacing w:val="2"/>
          <w:lang w:val="af-ZA"/>
        </w:rPr>
      </w:pPr>
      <w:r w:rsidRPr="00BC3012">
        <w:rPr>
          <w:rFonts w:ascii="Times New Roman" w:hAnsi="Times New Roman"/>
          <w:spacing w:val="2"/>
          <w:lang w:val="af-ZA"/>
        </w:rPr>
        <w:t>X</w:t>
      </w:r>
      <w:r w:rsidR="003A1187" w:rsidRPr="00BC3012">
        <w:rPr>
          <w:rFonts w:ascii="Times New Roman" w:hAnsi="Times New Roman"/>
          <w:spacing w:val="2"/>
          <w:lang w:val="af-ZA"/>
        </w:rPr>
        <w:t>ã Cẩm Vân</w:t>
      </w:r>
      <w:r w:rsidRPr="00BC3012">
        <w:rPr>
          <w:rFonts w:ascii="Times New Roman" w:hAnsi="Times New Roman"/>
          <w:spacing w:val="2"/>
          <w:lang w:val="af-ZA"/>
        </w:rPr>
        <w:t xml:space="preserve"> </w:t>
      </w:r>
      <w:r w:rsidR="003A1187" w:rsidRPr="00BC3012">
        <w:rPr>
          <w:rFonts w:ascii="Times New Roman" w:hAnsi="Times New Roman"/>
          <w:spacing w:val="2"/>
          <w:lang w:val="af-ZA"/>
        </w:rPr>
        <w:t xml:space="preserve">giáp </w:t>
      </w:r>
      <w:r w:rsidRPr="00BC3012">
        <w:rPr>
          <w:rFonts w:ascii="Times New Roman" w:hAnsi="Times New Roman"/>
          <w:spacing w:val="2"/>
          <w:lang w:val="af-ZA"/>
        </w:rPr>
        <w:t xml:space="preserve">các xã Cẩm Tâm, Cẩm Tân, Cẩm Yên và các huyện Vĩnh Lộc, </w:t>
      </w:r>
      <w:r w:rsidR="003A1187" w:rsidRPr="00BC3012">
        <w:rPr>
          <w:rFonts w:ascii="Times New Roman" w:hAnsi="Times New Roman"/>
          <w:spacing w:val="2"/>
          <w:lang w:val="af-ZA"/>
        </w:rPr>
        <w:t>Yên Định</w:t>
      </w:r>
      <w:r w:rsidR="009D4154" w:rsidRPr="00BC3012">
        <w:rPr>
          <w:rFonts w:ascii="Times New Roman" w:hAnsi="Times New Roman"/>
          <w:spacing w:val="2"/>
          <w:lang w:val="af-ZA"/>
        </w:rPr>
        <w:t>;</w:t>
      </w:r>
    </w:p>
    <w:p w:rsidR="00242A9F" w:rsidRPr="00BC3012" w:rsidRDefault="00242A9F" w:rsidP="00DC43DD">
      <w:pPr>
        <w:spacing w:before="120" w:after="120"/>
        <w:ind w:firstLine="720"/>
        <w:jc w:val="both"/>
        <w:rPr>
          <w:rFonts w:ascii="Times New Roman" w:hAnsi="Times New Roman"/>
          <w:spacing w:val="2"/>
          <w:lang w:val="af-ZA"/>
        </w:rPr>
      </w:pPr>
      <w:r w:rsidRPr="00BC3012">
        <w:rPr>
          <w:rFonts w:ascii="Times New Roman" w:hAnsi="Times New Roman"/>
          <w:spacing w:val="2"/>
          <w:lang w:val="af-ZA"/>
        </w:rPr>
        <w:t xml:space="preserve">d) </w:t>
      </w:r>
      <w:r w:rsidRPr="00BC3012">
        <w:rPr>
          <w:rFonts w:ascii="Times New Roman" w:hAnsi="Times New Roman"/>
          <w:lang w:val="af-ZA"/>
        </w:rPr>
        <w:t>Sau khi sắp xếp, huyện Cẩm Thủy có 17 đơn vị hành chính cấp xã, gồm 16 xã</w:t>
      </w:r>
      <w:r w:rsidR="00E20487" w:rsidRPr="00BC3012">
        <w:rPr>
          <w:rFonts w:ascii="Times New Roman" w:hAnsi="Times New Roman"/>
          <w:lang w:val="af-ZA"/>
        </w:rPr>
        <w:t xml:space="preserve"> và </w:t>
      </w:r>
      <w:r w:rsidRPr="00BC3012">
        <w:rPr>
          <w:rFonts w:ascii="Times New Roman" w:hAnsi="Times New Roman"/>
          <w:lang w:val="af-ZA"/>
        </w:rPr>
        <w:t>01 thị trấn.</w:t>
      </w:r>
    </w:p>
    <w:p w:rsidR="00B35DA2" w:rsidRPr="002C581E" w:rsidRDefault="00B35DA2" w:rsidP="00B35DA2">
      <w:pPr>
        <w:spacing w:before="120" w:after="120"/>
        <w:ind w:firstLine="720"/>
        <w:jc w:val="both"/>
        <w:rPr>
          <w:rFonts w:ascii="Times New Roman" w:hAnsi="Times New Roman"/>
          <w:spacing w:val="-4"/>
          <w:lang w:val="es-ES"/>
        </w:rPr>
      </w:pPr>
      <w:r w:rsidRPr="002C581E">
        <w:rPr>
          <w:rFonts w:ascii="Times New Roman" w:hAnsi="Times New Roman"/>
          <w:spacing w:val="-4"/>
          <w:lang w:val="es-ES"/>
        </w:rPr>
        <w:t>2</w:t>
      </w:r>
      <w:r w:rsidR="00A82832" w:rsidRPr="002C581E">
        <w:rPr>
          <w:rFonts w:ascii="Times New Roman" w:hAnsi="Times New Roman"/>
          <w:spacing w:val="-4"/>
          <w:lang w:val="es-ES"/>
        </w:rPr>
        <w:t>3</w:t>
      </w:r>
      <w:r w:rsidRPr="002C581E">
        <w:rPr>
          <w:rFonts w:ascii="Times New Roman" w:hAnsi="Times New Roman"/>
          <w:spacing w:val="-4"/>
          <w:lang w:val="es-ES"/>
        </w:rPr>
        <w:t xml:space="preserve">. </w:t>
      </w:r>
      <w:r w:rsidRPr="002C581E">
        <w:rPr>
          <w:rFonts w:ascii="Times New Roman" w:hAnsi="Times New Roman"/>
          <w:bCs/>
          <w:iCs/>
          <w:spacing w:val="-4"/>
          <w:lang w:val="es-ES"/>
        </w:rPr>
        <w:t>Sắp xếp các đơn vị hành chính cấp xã thuộc huyện Thạch Thành</w:t>
      </w:r>
      <w:r w:rsidRPr="002C581E">
        <w:rPr>
          <w:rFonts w:ascii="Times New Roman" w:hAnsi="Times New Roman"/>
          <w:spacing w:val="-4"/>
          <w:lang w:val="es-ES"/>
        </w:rPr>
        <w:t xml:space="preserve"> như sau:</w:t>
      </w:r>
    </w:p>
    <w:p w:rsidR="00135C20" w:rsidRPr="00BC3012" w:rsidRDefault="00C7469D" w:rsidP="00F64B1E">
      <w:pPr>
        <w:spacing w:before="120" w:after="120"/>
        <w:ind w:firstLine="720"/>
        <w:jc w:val="both"/>
        <w:rPr>
          <w:rFonts w:ascii="Times New Roman" w:hAnsi="Times New Roman"/>
          <w:lang w:val="af-ZA"/>
        </w:rPr>
      </w:pPr>
      <w:r w:rsidRPr="00BC3012">
        <w:rPr>
          <w:rFonts w:ascii="Times New Roman" w:hAnsi="Times New Roman"/>
          <w:spacing w:val="-2"/>
          <w:lang w:val="nb-NO"/>
        </w:rPr>
        <w:t>a)</w:t>
      </w:r>
      <w:r w:rsidR="00AA6456" w:rsidRPr="00BC3012">
        <w:rPr>
          <w:rFonts w:ascii="Times New Roman" w:hAnsi="Times New Roman"/>
          <w:spacing w:val="-2"/>
          <w:lang w:val="af-ZA"/>
        </w:rPr>
        <w:t xml:space="preserve"> </w:t>
      </w:r>
      <w:r w:rsidR="00B35DA2" w:rsidRPr="00BC3012">
        <w:rPr>
          <w:rFonts w:ascii="Times New Roman" w:hAnsi="Times New Roman"/>
          <w:spacing w:val="-2"/>
          <w:lang w:val="af-ZA"/>
        </w:rPr>
        <w:t>N</w:t>
      </w:r>
      <w:r w:rsidR="00332259" w:rsidRPr="00BC3012">
        <w:rPr>
          <w:rFonts w:ascii="Times New Roman" w:hAnsi="Times New Roman"/>
          <w:spacing w:val="-2"/>
          <w:lang w:val="af-ZA"/>
        </w:rPr>
        <w:t>hập</w:t>
      </w:r>
      <w:r w:rsidR="00A34173" w:rsidRPr="00BC3012">
        <w:rPr>
          <w:rFonts w:ascii="Times New Roman" w:hAnsi="Times New Roman"/>
          <w:spacing w:val="-2"/>
          <w:lang w:val="af-ZA"/>
        </w:rPr>
        <w:t xml:space="preserve"> toàn bộ 40,27 km</w:t>
      </w:r>
      <w:r w:rsidR="00A34173" w:rsidRPr="00BC3012">
        <w:rPr>
          <w:rFonts w:ascii="Times New Roman" w:hAnsi="Times New Roman"/>
          <w:spacing w:val="-2"/>
          <w:vertAlign w:val="superscript"/>
          <w:lang w:val="af-ZA"/>
        </w:rPr>
        <w:t>2</w:t>
      </w:r>
      <w:r w:rsidR="00A34173" w:rsidRPr="00BC3012">
        <w:rPr>
          <w:rFonts w:ascii="Times New Roman" w:hAnsi="Times New Roman"/>
          <w:spacing w:val="-2"/>
          <w:lang w:val="af-ZA"/>
        </w:rPr>
        <w:t xml:space="preserve"> diện tích tự nhiên, 6.237 người </w:t>
      </w:r>
      <w:r w:rsidR="00135C20" w:rsidRPr="00BC3012">
        <w:rPr>
          <w:rFonts w:ascii="Times New Roman" w:hAnsi="Times New Roman"/>
          <w:spacing w:val="-2"/>
          <w:lang w:val="af-ZA"/>
        </w:rPr>
        <w:t>của xã Thành Vân và</w:t>
      </w:r>
      <w:r w:rsidR="00B35DA2" w:rsidRPr="00BC3012">
        <w:rPr>
          <w:rFonts w:ascii="Times New Roman" w:hAnsi="Times New Roman"/>
          <w:spacing w:val="-2"/>
          <w:lang w:val="af-ZA"/>
        </w:rPr>
        <w:t>o</w:t>
      </w:r>
      <w:r w:rsidR="00135C20" w:rsidRPr="00BC3012">
        <w:rPr>
          <w:rFonts w:ascii="Times New Roman" w:hAnsi="Times New Roman"/>
          <w:spacing w:val="-2"/>
          <w:lang w:val="af-ZA"/>
        </w:rPr>
        <w:t xml:space="preserve"> thị trấn Vân Du.</w:t>
      </w:r>
      <w:r w:rsidR="00DD5915" w:rsidRPr="00BC3012">
        <w:rPr>
          <w:rFonts w:ascii="Times New Roman" w:hAnsi="Times New Roman"/>
          <w:spacing w:val="-2"/>
          <w:lang w:val="af-ZA"/>
        </w:rPr>
        <w:t xml:space="preserve"> </w:t>
      </w:r>
      <w:r w:rsidR="00DD5915" w:rsidRPr="00BC3012">
        <w:rPr>
          <w:rFonts w:ascii="Times New Roman" w:hAnsi="Times New Roman"/>
          <w:spacing w:val="-2"/>
          <w:lang w:val="es-ES"/>
        </w:rPr>
        <w:t xml:space="preserve">Sau khi </w:t>
      </w:r>
      <w:r w:rsidR="00B35DA2" w:rsidRPr="00BC3012">
        <w:rPr>
          <w:rFonts w:ascii="Times New Roman" w:hAnsi="Times New Roman"/>
          <w:spacing w:val="-2"/>
          <w:lang w:val="es-ES"/>
        </w:rPr>
        <w:t>nh</w:t>
      </w:r>
      <w:r w:rsidR="00DD5915" w:rsidRPr="00BC3012">
        <w:rPr>
          <w:rFonts w:ascii="Times New Roman" w:hAnsi="Times New Roman"/>
          <w:spacing w:val="-2"/>
          <w:lang w:val="es-ES"/>
        </w:rPr>
        <w:t>ập, t</w:t>
      </w:r>
      <w:r w:rsidR="00135C20" w:rsidRPr="00BC3012">
        <w:rPr>
          <w:rFonts w:ascii="Times New Roman" w:hAnsi="Times New Roman"/>
          <w:spacing w:val="-2"/>
          <w:lang w:val="af-ZA"/>
        </w:rPr>
        <w:t>hị trấn Vân Du có 44,52 km</w:t>
      </w:r>
      <w:r w:rsidR="00135C20" w:rsidRPr="00BC3012">
        <w:rPr>
          <w:rFonts w:ascii="Times New Roman" w:hAnsi="Times New Roman"/>
          <w:spacing w:val="-2"/>
          <w:vertAlign w:val="superscript"/>
          <w:lang w:val="af-ZA"/>
        </w:rPr>
        <w:t>2</w:t>
      </w:r>
      <w:r w:rsidR="00B35DA2" w:rsidRPr="00BC3012">
        <w:rPr>
          <w:rFonts w:ascii="Times New Roman" w:hAnsi="Times New Roman"/>
          <w:spacing w:val="-2"/>
          <w:lang w:val="af-ZA"/>
        </w:rPr>
        <w:t xml:space="preserve"> diện tích tự nhiên và</w:t>
      </w:r>
      <w:r w:rsidR="00135C20" w:rsidRPr="00BC3012">
        <w:rPr>
          <w:rFonts w:ascii="Times New Roman" w:hAnsi="Times New Roman"/>
          <w:spacing w:val="-2"/>
          <w:lang w:val="af-ZA"/>
        </w:rPr>
        <w:t xml:space="preserve"> </w:t>
      </w:r>
      <w:r w:rsidR="00E5103F" w:rsidRPr="00BC3012">
        <w:rPr>
          <w:rFonts w:ascii="Times New Roman" w:hAnsi="Times New Roman"/>
          <w:spacing w:val="-2"/>
          <w:lang w:val="af-ZA"/>
        </w:rPr>
        <w:t xml:space="preserve">quy mô </w:t>
      </w:r>
      <w:r w:rsidR="00135C20" w:rsidRPr="00BC3012">
        <w:rPr>
          <w:rFonts w:ascii="Times New Roman" w:hAnsi="Times New Roman"/>
          <w:spacing w:val="-2"/>
          <w:lang w:val="af-ZA"/>
        </w:rPr>
        <w:t>dân số 9.162 ngư</w:t>
      </w:r>
      <w:r w:rsidR="00135C20" w:rsidRPr="00BC3012">
        <w:rPr>
          <w:rFonts w:ascii="Times New Roman" w:hAnsi="Times New Roman"/>
          <w:lang w:val="af-ZA"/>
        </w:rPr>
        <w:t>ời.</w:t>
      </w:r>
    </w:p>
    <w:p w:rsidR="0064129C" w:rsidRPr="00BC3012" w:rsidRDefault="00B35DA2" w:rsidP="00F64B1E">
      <w:pPr>
        <w:spacing w:before="120" w:after="120"/>
        <w:ind w:firstLine="709"/>
        <w:jc w:val="both"/>
        <w:rPr>
          <w:rFonts w:ascii="Times New Roman" w:hAnsi="Times New Roman"/>
          <w:lang w:val="af-ZA"/>
        </w:rPr>
      </w:pPr>
      <w:r w:rsidRPr="00BC3012">
        <w:rPr>
          <w:rFonts w:ascii="Times New Roman" w:hAnsi="Times New Roman"/>
          <w:spacing w:val="2"/>
          <w:lang w:val="af-ZA"/>
        </w:rPr>
        <w:t>T</w:t>
      </w:r>
      <w:r w:rsidR="0064129C" w:rsidRPr="00BC3012">
        <w:rPr>
          <w:rFonts w:ascii="Times New Roman" w:hAnsi="Times New Roman"/>
          <w:spacing w:val="2"/>
          <w:lang w:val="af-ZA"/>
        </w:rPr>
        <w:t>hị trấn Vân Du</w:t>
      </w:r>
      <w:r w:rsidRPr="00BC3012">
        <w:rPr>
          <w:rFonts w:ascii="Times New Roman" w:hAnsi="Times New Roman"/>
          <w:spacing w:val="2"/>
          <w:lang w:val="af-ZA"/>
        </w:rPr>
        <w:t xml:space="preserve"> </w:t>
      </w:r>
      <w:r w:rsidR="0064129C" w:rsidRPr="00BC3012">
        <w:rPr>
          <w:rFonts w:ascii="Times New Roman" w:hAnsi="Times New Roman"/>
          <w:spacing w:val="2"/>
          <w:lang w:val="af-ZA"/>
        </w:rPr>
        <w:t>giáp các xã Thành Tâm,</w:t>
      </w:r>
      <w:r w:rsidRPr="00BC3012">
        <w:rPr>
          <w:rFonts w:ascii="Times New Roman" w:hAnsi="Times New Roman"/>
          <w:spacing w:val="2"/>
          <w:lang w:val="af-ZA"/>
        </w:rPr>
        <w:t xml:space="preserve"> </w:t>
      </w:r>
      <w:r w:rsidR="0064129C" w:rsidRPr="00BC3012">
        <w:rPr>
          <w:rFonts w:ascii="Times New Roman" w:hAnsi="Times New Roman"/>
          <w:spacing w:val="2"/>
          <w:lang w:val="af-ZA"/>
        </w:rPr>
        <w:t>Thành Tân</w:t>
      </w:r>
      <w:r w:rsidRPr="00BC3012">
        <w:rPr>
          <w:rFonts w:ascii="Times New Roman" w:hAnsi="Times New Roman"/>
          <w:spacing w:val="2"/>
          <w:lang w:val="af-ZA"/>
        </w:rPr>
        <w:t xml:space="preserve">, </w:t>
      </w:r>
      <w:r w:rsidR="0064129C" w:rsidRPr="00BC3012">
        <w:rPr>
          <w:rFonts w:ascii="Times New Roman" w:hAnsi="Times New Roman"/>
          <w:spacing w:val="2"/>
          <w:lang w:val="af-ZA"/>
        </w:rPr>
        <w:t>Thành Thọ</w:t>
      </w:r>
      <w:r w:rsidR="00E20487" w:rsidRPr="00BC3012">
        <w:rPr>
          <w:rFonts w:ascii="Times New Roman" w:hAnsi="Times New Roman"/>
          <w:spacing w:val="2"/>
          <w:lang w:val="af-ZA"/>
        </w:rPr>
        <w:t>; huyện Hà Trung</w:t>
      </w:r>
      <w:r w:rsidRPr="00BC3012">
        <w:rPr>
          <w:rFonts w:ascii="Times New Roman" w:hAnsi="Times New Roman"/>
          <w:spacing w:val="2"/>
          <w:lang w:val="af-ZA"/>
        </w:rPr>
        <w:t xml:space="preserve"> và </w:t>
      </w:r>
      <w:r w:rsidR="0064129C" w:rsidRPr="00BC3012">
        <w:rPr>
          <w:rFonts w:ascii="Times New Roman" w:hAnsi="Times New Roman"/>
          <w:spacing w:val="2"/>
          <w:lang w:val="af-ZA"/>
        </w:rPr>
        <w:t>tỉnh Ninh Bìn</w:t>
      </w:r>
      <w:r w:rsidR="0064129C" w:rsidRPr="00BC3012">
        <w:rPr>
          <w:rFonts w:ascii="Times New Roman" w:hAnsi="Times New Roman"/>
          <w:lang w:val="af-ZA"/>
        </w:rPr>
        <w:t>h</w:t>
      </w:r>
      <w:r w:rsidR="00E20487" w:rsidRPr="00BC3012">
        <w:rPr>
          <w:rFonts w:ascii="Times New Roman" w:hAnsi="Times New Roman"/>
          <w:lang w:val="af-ZA"/>
        </w:rPr>
        <w:t>;</w:t>
      </w:r>
    </w:p>
    <w:p w:rsidR="00AA1F6A" w:rsidRPr="00BC3012" w:rsidRDefault="00C7469D" w:rsidP="00F64B1E">
      <w:pPr>
        <w:spacing w:before="120" w:after="120"/>
        <w:ind w:firstLine="720"/>
        <w:jc w:val="both"/>
        <w:rPr>
          <w:rFonts w:ascii="Times New Roman" w:hAnsi="Times New Roman"/>
          <w:lang w:val="af-ZA"/>
        </w:rPr>
      </w:pPr>
      <w:r w:rsidRPr="00BC3012">
        <w:rPr>
          <w:rFonts w:ascii="Times New Roman" w:hAnsi="Times New Roman"/>
          <w:lang w:val="nb-NO"/>
        </w:rPr>
        <w:t>b)</w:t>
      </w:r>
      <w:r w:rsidR="002C3247" w:rsidRPr="00BC3012">
        <w:rPr>
          <w:rFonts w:ascii="Times New Roman" w:hAnsi="Times New Roman"/>
          <w:lang w:val="af-ZA"/>
        </w:rPr>
        <w:t xml:space="preserve"> </w:t>
      </w:r>
      <w:r w:rsidR="000C699D" w:rsidRPr="00BC3012">
        <w:rPr>
          <w:rFonts w:ascii="Times New Roman" w:hAnsi="Times New Roman"/>
          <w:lang w:val="af-ZA"/>
        </w:rPr>
        <w:t>N</w:t>
      </w:r>
      <w:r w:rsidR="00332259" w:rsidRPr="00BC3012">
        <w:rPr>
          <w:rFonts w:ascii="Times New Roman" w:hAnsi="Times New Roman"/>
          <w:lang w:val="af-ZA"/>
        </w:rPr>
        <w:t xml:space="preserve">hập </w:t>
      </w:r>
      <w:r w:rsidR="00A34173" w:rsidRPr="00BC3012">
        <w:rPr>
          <w:rFonts w:ascii="Times New Roman" w:hAnsi="Times New Roman"/>
          <w:lang w:val="af-ZA"/>
        </w:rPr>
        <w:t>toàn bộ 5,11 km</w:t>
      </w:r>
      <w:r w:rsidR="00A34173" w:rsidRPr="00BC3012">
        <w:rPr>
          <w:rFonts w:ascii="Times New Roman" w:hAnsi="Times New Roman"/>
          <w:vertAlign w:val="superscript"/>
          <w:lang w:val="af-ZA"/>
        </w:rPr>
        <w:t>2</w:t>
      </w:r>
      <w:r w:rsidR="00A34173" w:rsidRPr="00BC3012">
        <w:rPr>
          <w:rFonts w:ascii="Times New Roman" w:hAnsi="Times New Roman"/>
          <w:lang w:val="af-ZA"/>
        </w:rPr>
        <w:t xml:space="preserve"> diện tích tự nhiên, 1.913 người c</w:t>
      </w:r>
      <w:r w:rsidR="00AA1F6A" w:rsidRPr="00BC3012">
        <w:rPr>
          <w:rFonts w:ascii="Times New Roman" w:hAnsi="Times New Roman"/>
          <w:lang w:val="af-ZA"/>
        </w:rPr>
        <w:t xml:space="preserve">ủa xã Thạch Tân </w:t>
      </w:r>
      <w:r w:rsidR="00A34173" w:rsidRPr="00BC3012">
        <w:rPr>
          <w:rFonts w:ascii="Times New Roman" w:hAnsi="Times New Roman"/>
          <w:lang w:val="af-ZA"/>
        </w:rPr>
        <w:t>và</w:t>
      </w:r>
      <w:r w:rsidR="000C699D" w:rsidRPr="00BC3012">
        <w:rPr>
          <w:rFonts w:ascii="Times New Roman" w:hAnsi="Times New Roman"/>
          <w:lang w:val="af-ZA"/>
        </w:rPr>
        <w:t>o</w:t>
      </w:r>
      <w:r w:rsidR="00A34173" w:rsidRPr="00BC3012">
        <w:rPr>
          <w:rFonts w:ascii="Times New Roman" w:hAnsi="Times New Roman"/>
          <w:lang w:val="af-ZA"/>
        </w:rPr>
        <w:t xml:space="preserve"> </w:t>
      </w:r>
      <w:r w:rsidR="00AA1F6A" w:rsidRPr="00BC3012">
        <w:rPr>
          <w:rFonts w:ascii="Times New Roman" w:hAnsi="Times New Roman"/>
          <w:lang w:val="af-ZA"/>
        </w:rPr>
        <w:t>xã Thạch Bình.</w:t>
      </w:r>
      <w:r w:rsidR="00DD5915" w:rsidRPr="00BC3012">
        <w:rPr>
          <w:rFonts w:ascii="Times New Roman" w:hAnsi="Times New Roman"/>
          <w:lang w:val="af-ZA"/>
        </w:rPr>
        <w:t xml:space="preserve"> </w:t>
      </w:r>
      <w:r w:rsidR="00DD5915" w:rsidRPr="00BC3012">
        <w:rPr>
          <w:rFonts w:ascii="Times New Roman" w:hAnsi="Times New Roman"/>
          <w:lang w:val="es-ES"/>
        </w:rPr>
        <w:t xml:space="preserve">Sau khi </w:t>
      </w:r>
      <w:r w:rsidR="000C699D" w:rsidRPr="00BC3012">
        <w:rPr>
          <w:rFonts w:ascii="Times New Roman" w:hAnsi="Times New Roman"/>
          <w:lang w:val="es-ES"/>
        </w:rPr>
        <w:t>nh</w:t>
      </w:r>
      <w:r w:rsidR="00DD5915" w:rsidRPr="00BC3012">
        <w:rPr>
          <w:rFonts w:ascii="Times New Roman" w:hAnsi="Times New Roman"/>
          <w:lang w:val="es-ES"/>
        </w:rPr>
        <w:t>ập, x</w:t>
      </w:r>
      <w:r w:rsidR="00AA1F6A" w:rsidRPr="00BC3012">
        <w:rPr>
          <w:rFonts w:ascii="Times New Roman" w:hAnsi="Times New Roman"/>
          <w:lang w:val="af-ZA"/>
        </w:rPr>
        <w:t>ã Thạch Bình có 20,41 km</w:t>
      </w:r>
      <w:r w:rsidR="00AA1F6A" w:rsidRPr="00BC3012">
        <w:rPr>
          <w:rFonts w:ascii="Times New Roman" w:hAnsi="Times New Roman"/>
          <w:vertAlign w:val="superscript"/>
          <w:lang w:val="af-ZA"/>
        </w:rPr>
        <w:t>2</w:t>
      </w:r>
      <w:r w:rsidR="000C699D" w:rsidRPr="00BC3012">
        <w:rPr>
          <w:rFonts w:ascii="Times New Roman" w:hAnsi="Times New Roman"/>
          <w:lang w:val="af-ZA"/>
        </w:rPr>
        <w:t xml:space="preserve"> diện tích tự nhiên và</w:t>
      </w:r>
      <w:r w:rsidR="00AA1F6A" w:rsidRPr="00BC3012">
        <w:rPr>
          <w:rFonts w:ascii="Times New Roman" w:hAnsi="Times New Roman"/>
          <w:lang w:val="af-ZA"/>
        </w:rPr>
        <w:t xml:space="preserve"> </w:t>
      </w:r>
      <w:r w:rsidR="00E5103F" w:rsidRPr="00BC3012">
        <w:rPr>
          <w:rFonts w:ascii="Times New Roman" w:hAnsi="Times New Roman"/>
          <w:spacing w:val="-2"/>
          <w:lang w:val="af-ZA"/>
        </w:rPr>
        <w:t xml:space="preserve">quy mô </w:t>
      </w:r>
      <w:r w:rsidR="00AA1F6A" w:rsidRPr="00BC3012">
        <w:rPr>
          <w:rFonts w:ascii="Times New Roman" w:hAnsi="Times New Roman"/>
          <w:lang w:val="af-ZA"/>
        </w:rPr>
        <w:t>dân số 7.757 người.</w:t>
      </w:r>
    </w:p>
    <w:p w:rsidR="00414D99" w:rsidRPr="00BC3012" w:rsidRDefault="000C699D" w:rsidP="00F64B1E">
      <w:pPr>
        <w:spacing w:before="120" w:after="120"/>
        <w:ind w:firstLine="709"/>
        <w:jc w:val="both"/>
        <w:rPr>
          <w:rFonts w:ascii="Times New Roman" w:hAnsi="Times New Roman"/>
          <w:lang w:val="af-ZA"/>
        </w:rPr>
      </w:pPr>
      <w:r w:rsidRPr="00BC3012">
        <w:rPr>
          <w:rFonts w:ascii="Times New Roman" w:hAnsi="Times New Roman"/>
          <w:lang w:val="af-ZA"/>
        </w:rPr>
        <w:t>X</w:t>
      </w:r>
      <w:r w:rsidR="00414D99" w:rsidRPr="00BC3012">
        <w:rPr>
          <w:rFonts w:ascii="Times New Roman" w:hAnsi="Times New Roman"/>
          <w:lang w:val="af-ZA"/>
        </w:rPr>
        <w:t>ã Thạch Bình</w:t>
      </w:r>
      <w:r w:rsidRPr="00BC3012">
        <w:rPr>
          <w:rFonts w:ascii="Times New Roman" w:hAnsi="Times New Roman"/>
          <w:lang w:val="af-ZA"/>
        </w:rPr>
        <w:t xml:space="preserve"> </w:t>
      </w:r>
      <w:r w:rsidR="00414D99" w:rsidRPr="00BC3012">
        <w:rPr>
          <w:rFonts w:ascii="Times New Roman" w:hAnsi="Times New Roman"/>
          <w:lang w:val="af-ZA"/>
        </w:rPr>
        <w:t xml:space="preserve">giáp </w:t>
      </w:r>
      <w:r w:rsidRPr="00BC3012">
        <w:rPr>
          <w:rFonts w:ascii="Times New Roman" w:hAnsi="Times New Roman"/>
          <w:lang w:val="af-ZA"/>
        </w:rPr>
        <w:t xml:space="preserve">các </w:t>
      </w:r>
      <w:r w:rsidR="00414D99" w:rsidRPr="00BC3012">
        <w:rPr>
          <w:rFonts w:ascii="Times New Roman" w:hAnsi="Times New Roman"/>
          <w:lang w:val="af-ZA"/>
        </w:rPr>
        <w:t xml:space="preserve">xã </w:t>
      </w:r>
      <w:r w:rsidR="009D4154" w:rsidRPr="00BC3012">
        <w:rPr>
          <w:rFonts w:ascii="Times New Roman" w:hAnsi="Times New Roman"/>
          <w:lang w:val="af-ZA"/>
        </w:rPr>
        <w:t xml:space="preserve">Thạch Định, </w:t>
      </w:r>
      <w:r w:rsidRPr="00BC3012">
        <w:rPr>
          <w:rFonts w:ascii="Times New Roman" w:hAnsi="Times New Roman"/>
          <w:lang w:val="af-ZA"/>
        </w:rPr>
        <w:t>Thạch Đồng, Thạch Sơn, Thành Trực</w:t>
      </w:r>
      <w:r w:rsidR="00414D99" w:rsidRPr="00BC3012">
        <w:rPr>
          <w:rFonts w:ascii="Times New Roman" w:hAnsi="Times New Roman"/>
          <w:lang w:val="af-ZA"/>
        </w:rPr>
        <w:t xml:space="preserve"> và huyện Cẩm Thủy</w:t>
      </w:r>
      <w:r w:rsidR="00E20487" w:rsidRPr="00BC3012">
        <w:rPr>
          <w:rFonts w:ascii="Times New Roman" w:hAnsi="Times New Roman"/>
          <w:lang w:val="af-ZA"/>
        </w:rPr>
        <w:t>;</w:t>
      </w:r>
    </w:p>
    <w:p w:rsidR="00495BB2" w:rsidRPr="00BC3012" w:rsidRDefault="00C7469D" w:rsidP="00F64B1E">
      <w:pPr>
        <w:spacing w:before="120" w:after="120"/>
        <w:ind w:firstLine="720"/>
        <w:jc w:val="both"/>
        <w:rPr>
          <w:rFonts w:ascii="Times New Roman" w:hAnsi="Times New Roman"/>
          <w:lang w:val="af-ZA"/>
        </w:rPr>
      </w:pPr>
      <w:r w:rsidRPr="00BC3012">
        <w:rPr>
          <w:rFonts w:ascii="Times New Roman" w:hAnsi="Times New Roman"/>
          <w:lang w:val="nb-NO"/>
        </w:rPr>
        <w:t>c)</w:t>
      </w:r>
      <w:r w:rsidR="00D74AC1" w:rsidRPr="00BC3012">
        <w:rPr>
          <w:rFonts w:ascii="Times New Roman" w:hAnsi="Times New Roman"/>
          <w:lang w:val="af-ZA"/>
        </w:rPr>
        <w:t xml:space="preserve"> </w:t>
      </w:r>
      <w:r w:rsidR="00A82832" w:rsidRPr="00BC3012">
        <w:rPr>
          <w:rFonts w:ascii="Times New Roman" w:hAnsi="Times New Roman"/>
          <w:lang w:val="af-ZA"/>
        </w:rPr>
        <w:t>N</w:t>
      </w:r>
      <w:r w:rsidR="00332259" w:rsidRPr="00BC3012">
        <w:rPr>
          <w:rFonts w:ascii="Times New Roman" w:hAnsi="Times New Roman"/>
          <w:lang w:val="af-ZA"/>
        </w:rPr>
        <w:t xml:space="preserve">hập </w:t>
      </w:r>
      <w:r w:rsidR="000E715A" w:rsidRPr="00BC3012">
        <w:rPr>
          <w:rFonts w:ascii="Times New Roman" w:hAnsi="Times New Roman"/>
          <w:lang w:val="af-ZA"/>
        </w:rPr>
        <w:t>toàn bộ 9,27 km</w:t>
      </w:r>
      <w:r w:rsidR="000E715A" w:rsidRPr="00BC3012">
        <w:rPr>
          <w:rFonts w:ascii="Times New Roman" w:hAnsi="Times New Roman"/>
          <w:vertAlign w:val="superscript"/>
          <w:lang w:val="af-ZA"/>
        </w:rPr>
        <w:t>2</w:t>
      </w:r>
      <w:r w:rsidR="000E715A" w:rsidRPr="00BC3012">
        <w:rPr>
          <w:rFonts w:ascii="Times New Roman" w:hAnsi="Times New Roman"/>
          <w:lang w:val="af-ZA"/>
        </w:rPr>
        <w:t xml:space="preserve"> diện tích tự nhiên, 6.573 người </w:t>
      </w:r>
      <w:r w:rsidR="00AC56DC" w:rsidRPr="00BC3012">
        <w:rPr>
          <w:rFonts w:ascii="Times New Roman" w:hAnsi="Times New Roman"/>
          <w:lang w:val="af-ZA"/>
        </w:rPr>
        <w:t>của xã Thành Kim và</w:t>
      </w:r>
      <w:r w:rsidR="00A82832" w:rsidRPr="00BC3012">
        <w:rPr>
          <w:rFonts w:ascii="Times New Roman" w:hAnsi="Times New Roman"/>
          <w:lang w:val="af-ZA"/>
        </w:rPr>
        <w:t>o</w:t>
      </w:r>
      <w:r w:rsidR="000E715A" w:rsidRPr="00BC3012">
        <w:rPr>
          <w:rFonts w:ascii="Times New Roman" w:hAnsi="Times New Roman"/>
          <w:lang w:val="af-ZA"/>
        </w:rPr>
        <w:t xml:space="preserve"> thị trấn Kim Tân</w:t>
      </w:r>
      <w:r w:rsidR="008C2850" w:rsidRPr="00BC3012">
        <w:rPr>
          <w:rFonts w:ascii="Times New Roman" w:hAnsi="Times New Roman"/>
          <w:lang w:val="af-ZA"/>
        </w:rPr>
        <w:t>.</w:t>
      </w:r>
      <w:r w:rsidR="00DD5915" w:rsidRPr="00BC3012">
        <w:rPr>
          <w:rFonts w:ascii="Times New Roman" w:hAnsi="Times New Roman"/>
          <w:lang w:val="af-ZA"/>
        </w:rPr>
        <w:t xml:space="preserve"> </w:t>
      </w:r>
      <w:r w:rsidR="00DD5915" w:rsidRPr="00BC3012">
        <w:rPr>
          <w:rFonts w:ascii="Times New Roman" w:hAnsi="Times New Roman"/>
          <w:lang w:val="es-ES"/>
        </w:rPr>
        <w:t xml:space="preserve">Sau khi </w:t>
      </w:r>
      <w:r w:rsidR="00A82832" w:rsidRPr="00BC3012">
        <w:rPr>
          <w:rFonts w:ascii="Times New Roman" w:hAnsi="Times New Roman"/>
          <w:lang w:val="es-ES"/>
        </w:rPr>
        <w:t>nh</w:t>
      </w:r>
      <w:r w:rsidR="00DD5915" w:rsidRPr="00BC3012">
        <w:rPr>
          <w:rFonts w:ascii="Times New Roman" w:hAnsi="Times New Roman"/>
          <w:lang w:val="es-ES"/>
        </w:rPr>
        <w:t>ập, t</w:t>
      </w:r>
      <w:r w:rsidR="00AC56DC" w:rsidRPr="00BC3012">
        <w:rPr>
          <w:rFonts w:ascii="Times New Roman" w:hAnsi="Times New Roman"/>
          <w:lang w:val="af-ZA"/>
        </w:rPr>
        <w:t>hị trấn Kim Tân có 10,76 km</w:t>
      </w:r>
      <w:r w:rsidR="00AC56DC" w:rsidRPr="00BC3012">
        <w:rPr>
          <w:rFonts w:ascii="Times New Roman" w:hAnsi="Times New Roman"/>
          <w:vertAlign w:val="superscript"/>
          <w:lang w:val="af-ZA"/>
        </w:rPr>
        <w:t>2</w:t>
      </w:r>
      <w:r w:rsidR="000E715A" w:rsidRPr="00BC3012">
        <w:rPr>
          <w:rFonts w:ascii="Times New Roman" w:hAnsi="Times New Roman"/>
          <w:lang w:val="af-ZA"/>
        </w:rPr>
        <w:t xml:space="preserve"> diện tích tự nhiên</w:t>
      </w:r>
      <w:r w:rsidR="00A82832" w:rsidRPr="00BC3012">
        <w:rPr>
          <w:rFonts w:ascii="Times New Roman" w:hAnsi="Times New Roman"/>
          <w:lang w:val="af-ZA"/>
        </w:rPr>
        <w:t xml:space="preserve"> và</w:t>
      </w:r>
      <w:r w:rsidR="00495BB2" w:rsidRPr="00BC3012">
        <w:rPr>
          <w:rFonts w:ascii="Times New Roman" w:hAnsi="Times New Roman"/>
          <w:lang w:val="af-ZA"/>
        </w:rPr>
        <w:t xml:space="preserve"> </w:t>
      </w:r>
      <w:r w:rsidR="00E5103F" w:rsidRPr="00BC3012">
        <w:rPr>
          <w:rFonts w:ascii="Times New Roman" w:hAnsi="Times New Roman"/>
          <w:spacing w:val="-2"/>
          <w:lang w:val="af-ZA"/>
        </w:rPr>
        <w:t xml:space="preserve">quy mô </w:t>
      </w:r>
      <w:r w:rsidR="00495BB2" w:rsidRPr="00BC3012">
        <w:rPr>
          <w:rFonts w:ascii="Times New Roman" w:hAnsi="Times New Roman"/>
          <w:lang w:val="af-ZA"/>
        </w:rPr>
        <w:t>dân số 10.623 người.</w:t>
      </w:r>
    </w:p>
    <w:p w:rsidR="00426F60" w:rsidRPr="00BC3012" w:rsidRDefault="00A82832" w:rsidP="00F64B1E">
      <w:pPr>
        <w:spacing w:before="120" w:after="120"/>
        <w:ind w:firstLine="709"/>
        <w:jc w:val="both"/>
        <w:rPr>
          <w:rFonts w:ascii="Times New Roman" w:hAnsi="Times New Roman"/>
          <w:lang w:val="af-ZA"/>
        </w:rPr>
      </w:pPr>
      <w:r w:rsidRPr="00BC3012">
        <w:rPr>
          <w:rFonts w:ascii="Times New Roman" w:hAnsi="Times New Roman"/>
          <w:lang w:val="af-ZA"/>
        </w:rPr>
        <w:t>Thị trấn Kim Tân giáp các xã Thạch Định, Thành Hưng, Thành Tân, Thành Thọ,</w:t>
      </w:r>
      <w:r w:rsidR="00426F60" w:rsidRPr="00BC3012">
        <w:rPr>
          <w:rFonts w:ascii="Times New Roman" w:hAnsi="Times New Roman"/>
          <w:lang w:val="af-ZA"/>
        </w:rPr>
        <w:t xml:space="preserve"> Thành Tiến</w:t>
      </w:r>
      <w:r w:rsidR="009D4154" w:rsidRPr="00BC3012">
        <w:rPr>
          <w:rFonts w:ascii="Times New Roman" w:hAnsi="Times New Roman"/>
          <w:lang w:val="af-ZA"/>
        </w:rPr>
        <w:t>, Thành Trực</w:t>
      </w:r>
      <w:r w:rsidR="00E20487" w:rsidRPr="00BC3012">
        <w:rPr>
          <w:rFonts w:ascii="Times New Roman" w:hAnsi="Times New Roman"/>
          <w:lang w:val="af-ZA"/>
        </w:rPr>
        <w:t>;</w:t>
      </w:r>
    </w:p>
    <w:p w:rsidR="00A34173" w:rsidRPr="00BC3012" w:rsidRDefault="00E5103F" w:rsidP="00F64B1E">
      <w:pPr>
        <w:spacing w:before="120" w:after="120"/>
        <w:ind w:firstLine="720"/>
        <w:jc w:val="both"/>
        <w:rPr>
          <w:rFonts w:ascii="Times New Roman" w:hAnsi="Times New Roman"/>
          <w:lang w:val="af-ZA"/>
        </w:rPr>
      </w:pPr>
      <w:r w:rsidRPr="00BC3012">
        <w:rPr>
          <w:rFonts w:ascii="Times New Roman" w:hAnsi="Times New Roman"/>
          <w:lang w:val="af-ZA"/>
        </w:rPr>
        <w:t xml:space="preserve">d) </w:t>
      </w:r>
      <w:r w:rsidR="00A34173" w:rsidRPr="00BC3012">
        <w:rPr>
          <w:rFonts w:ascii="Times New Roman" w:hAnsi="Times New Roman"/>
          <w:lang w:val="af-ZA"/>
        </w:rPr>
        <w:t xml:space="preserve">Sau khi sắp xếp, </w:t>
      </w:r>
      <w:r w:rsidR="000E715A" w:rsidRPr="00BC3012">
        <w:rPr>
          <w:rFonts w:ascii="Times New Roman" w:hAnsi="Times New Roman"/>
          <w:lang w:val="af-ZA"/>
        </w:rPr>
        <w:t xml:space="preserve">huyện Thạch Thành </w:t>
      </w:r>
      <w:r w:rsidR="00A82832" w:rsidRPr="00BC3012">
        <w:rPr>
          <w:rFonts w:ascii="Times New Roman" w:hAnsi="Times New Roman"/>
          <w:lang w:val="af-ZA"/>
        </w:rPr>
        <w:t>có</w:t>
      </w:r>
      <w:r w:rsidR="000E715A" w:rsidRPr="00BC3012">
        <w:rPr>
          <w:rFonts w:ascii="Times New Roman" w:hAnsi="Times New Roman"/>
          <w:lang w:val="af-ZA"/>
        </w:rPr>
        <w:t xml:space="preserve"> </w:t>
      </w:r>
      <w:r w:rsidR="00A34173" w:rsidRPr="00BC3012">
        <w:rPr>
          <w:rFonts w:ascii="Times New Roman" w:hAnsi="Times New Roman"/>
          <w:lang w:val="af-ZA"/>
        </w:rPr>
        <w:t xml:space="preserve">25 đơn vị hành chính </w:t>
      </w:r>
      <w:r w:rsidR="00A82832" w:rsidRPr="00BC3012">
        <w:rPr>
          <w:rFonts w:ascii="Times New Roman" w:hAnsi="Times New Roman"/>
          <w:lang w:val="af-ZA"/>
        </w:rPr>
        <w:t>cấp xã</w:t>
      </w:r>
      <w:r w:rsidR="00A34173" w:rsidRPr="00BC3012">
        <w:rPr>
          <w:rFonts w:ascii="Times New Roman" w:hAnsi="Times New Roman"/>
          <w:lang w:val="af-ZA"/>
        </w:rPr>
        <w:t>, gồm 23 xã</w:t>
      </w:r>
      <w:r w:rsidR="00E20487" w:rsidRPr="00BC3012">
        <w:rPr>
          <w:rFonts w:ascii="Times New Roman" w:hAnsi="Times New Roman"/>
          <w:lang w:val="af-ZA"/>
        </w:rPr>
        <w:t xml:space="preserve"> và </w:t>
      </w:r>
      <w:r w:rsidR="00A34173" w:rsidRPr="00BC3012">
        <w:rPr>
          <w:rFonts w:ascii="Times New Roman" w:hAnsi="Times New Roman"/>
          <w:lang w:val="af-ZA"/>
        </w:rPr>
        <w:t>02 thị trấn</w:t>
      </w:r>
      <w:r w:rsidR="001C5D22" w:rsidRPr="00BC3012">
        <w:rPr>
          <w:rFonts w:ascii="Times New Roman" w:hAnsi="Times New Roman"/>
          <w:lang w:val="af-ZA"/>
        </w:rPr>
        <w:t>.</w:t>
      </w:r>
    </w:p>
    <w:p w:rsidR="00A82832" w:rsidRPr="002C581E" w:rsidRDefault="00A82832" w:rsidP="00A82832">
      <w:pPr>
        <w:spacing w:before="120" w:after="120"/>
        <w:ind w:firstLine="720"/>
        <w:jc w:val="both"/>
        <w:rPr>
          <w:rFonts w:ascii="Times New Roman" w:hAnsi="Times New Roman"/>
          <w:spacing w:val="-4"/>
          <w:lang w:val="es-ES"/>
        </w:rPr>
      </w:pPr>
      <w:r w:rsidRPr="002C581E">
        <w:rPr>
          <w:rFonts w:ascii="Times New Roman" w:hAnsi="Times New Roman"/>
          <w:spacing w:val="-4"/>
          <w:lang w:val="es-ES"/>
        </w:rPr>
        <w:t>2</w:t>
      </w:r>
      <w:r w:rsidR="00221A1B" w:rsidRPr="002C581E">
        <w:rPr>
          <w:rFonts w:ascii="Times New Roman" w:hAnsi="Times New Roman"/>
          <w:spacing w:val="-4"/>
          <w:lang w:val="es-ES"/>
        </w:rPr>
        <w:t>4</w:t>
      </w:r>
      <w:r w:rsidRPr="002C581E">
        <w:rPr>
          <w:rFonts w:ascii="Times New Roman" w:hAnsi="Times New Roman"/>
          <w:spacing w:val="-4"/>
          <w:lang w:val="es-ES"/>
        </w:rPr>
        <w:t xml:space="preserve">. </w:t>
      </w:r>
      <w:r w:rsidRPr="002C581E">
        <w:rPr>
          <w:rFonts w:ascii="Times New Roman" w:hAnsi="Times New Roman"/>
          <w:bCs/>
          <w:iCs/>
          <w:spacing w:val="-4"/>
          <w:lang w:val="es-ES"/>
        </w:rPr>
        <w:t>Sắp xếp các đơn vị hành chính cấp xã thuộc huyện Như Thanh</w:t>
      </w:r>
      <w:r w:rsidRPr="002C581E">
        <w:rPr>
          <w:rFonts w:ascii="Times New Roman" w:hAnsi="Times New Roman"/>
          <w:spacing w:val="-4"/>
          <w:lang w:val="es-ES"/>
        </w:rPr>
        <w:t xml:space="preserve"> như sau:</w:t>
      </w:r>
    </w:p>
    <w:p w:rsidR="006640FE" w:rsidRPr="00BC3012" w:rsidRDefault="00C7469D" w:rsidP="00F64B1E">
      <w:pPr>
        <w:spacing w:before="120" w:after="120"/>
        <w:ind w:firstLine="720"/>
        <w:jc w:val="both"/>
        <w:rPr>
          <w:rFonts w:ascii="Times New Roman" w:hAnsi="Times New Roman"/>
          <w:lang w:val="af-ZA"/>
        </w:rPr>
      </w:pPr>
      <w:r w:rsidRPr="00BC3012">
        <w:rPr>
          <w:rFonts w:ascii="Times New Roman" w:hAnsi="Times New Roman"/>
          <w:lang w:val="nb-NO"/>
        </w:rPr>
        <w:t>a)</w:t>
      </w:r>
      <w:r w:rsidR="009B168A" w:rsidRPr="00BC3012">
        <w:rPr>
          <w:rFonts w:ascii="Times New Roman" w:hAnsi="Times New Roman"/>
          <w:lang w:val="af-ZA"/>
        </w:rPr>
        <w:t xml:space="preserve"> </w:t>
      </w:r>
      <w:r w:rsidR="00A82832" w:rsidRPr="00BC3012">
        <w:rPr>
          <w:rFonts w:ascii="Times New Roman" w:hAnsi="Times New Roman"/>
          <w:lang w:val="af-ZA"/>
        </w:rPr>
        <w:t>N</w:t>
      </w:r>
      <w:r w:rsidR="00332259" w:rsidRPr="00BC3012">
        <w:rPr>
          <w:rFonts w:ascii="Times New Roman" w:hAnsi="Times New Roman"/>
          <w:lang w:val="af-ZA"/>
        </w:rPr>
        <w:t xml:space="preserve">hập </w:t>
      </w:r>
      <w:r w:rsidR="000E715A" w:rsidRPr="00BC3012">
        <w:rPr>
          <w:rFonts w:ascii="Times New Roman" w:hAnsi="Times New Roman"/>
          <w:lang w:val="af-ZA"/>
        </w:rPr>
        <w:t>toàn bộ 17,12 km</w:t>
      </w:r>
      <w:r w:rsidR="000E715A" w:rsidRPr="00BC3012">
        <w:rPr>
          <w:rFonts w:ascii="Times New Roman" w:hAnsi="Times New Roman"/>
          <w:vertAlign w:val="superscript"/>
          <w:lang w:val="af-ZA"/>
        </w:rPr>
        <w:t>2</w:t>
      </w:r>
      <w:r w:rsidR="000E715A" w:rsidRPr="00BC3012">
        <w:rPr>
          <w:rFonts w:ascii="Times New Roman" w:hAnsi="Times New Roman"/>
          <w:lang w:val="af-ZA"/>
        </w:rPr>
        <w:t xml:space="preserve"> diện tích tự nhiên, 3.700 người </w:t>
      </w:r>
      <w:r w:rsidR="006640FE" w:rsidRPr="00BC3012">
        <w:rPr>
          <w:rFonts w:ascii="Times New Roman" w:hAnsi="Times New Roman"/>
          <w:lang w:val="af-ZA"/>
        </w:rPr>
        <w:t>của xã Hải Vân và</w:t>
      </w:r>
      <w:r w:rsidR="00A82832" w:rsidRPr="00BC3012">
        <w:rPr>
          <w:rFonts w:ascii="Times New Roman" w:hAnsi="Times New Roman"/>
          <w:lang w:val="af-ZA"/>
        </w:rPr>
        <w:t>o</w:t>
      </w:r>
      <w:r w:rsidR="006640FE" w:rsidRPr="00BC3012">
        <w:rPr>
          <w:rFonts w:ascii="Times New Roman" w:hAnsi="Times New Roman"/>
          <w:lang w:val="af-ZA"/>
        </w:rPr>
        <w:t xml:space="preserve"> </w:t>
      </w:r>
      <w:r w:rsidR="000E715A" w:rsidRPr="00BC3012">
        <w:rPr>
          <w:rFonts w:ascii="Times New Roman" w:hAnsi="Times New Roman"/>
          <w:lang w:val="af-ZA"/>
        </w:rPr>
        <w:t>thị trấn Bến Sung</w:t>
      </w:r>
      <w:r w:rsidR="006640FE" w:rsidRPr="00BC3012">
        <w:rPr>
          <w:rFonts w:ascii="Times New Roman" w:hAnsi="Times New Roman"/>
          <w:lang w:val="af-ZA"/>
        </w:rPr>
        <w:t>.</w:t>
      </w:r>
      <w:r w:rsidR="00DD5915" w:rsidRPr="00BC3012">
        <w:rPr>
          <w:rFonts w:ascii="Times New Roman" w:hAnsi="Times New Roman"/>
          <w:lang w:val="af-ZA"/>
        </w:rPr>
        <w:t xml:space="preserve"> </w:t>
      </w:r>
      <w:r w:rsidR="00DD5915" w:rsidRPr="00BC3012">
        <w:rPr>
          <w:rFonts w:ascii="Times New Roman" w:hAnsi="Times New Roman"/>
          <w:lang w:val="es-ES"/>
        </w:rPr>
        <w:t xml:space="preserve">Sau khi </w:t>
      </w:r>
      <w:r w:rsidR="00A82832" w:rsidRPr="00BC3012">
        <w:rPr>
          <w:rFonts w:ascii="Times New Roman" w:hAnsi="Times New Roman"/>
          <w:lang w:val="es-ES"/>
        </w:rPr>
        <w:t>nh</w:t>
      </w:r>
      <w:r w:rsidR="00DD5915" w:rsidRPr="00BC3012">
        <w:rPr>
          <w:rFonts w:ascii="Times New Roman" w:hAnsi="Times New Roman"/>
          <w:lang w:val="es-ES"/>
        </w:rPr>
        <w:t>ập, t</w:t>
      </w:r>
      <w:r w:rsidR="006640FE" w:rsidRPr="00BC3012">
        <w:rPr>
          <w:rFonts w:ascii="Times New Roman" w:hAnsi="Times New Roman"/>
          <w:lang w:val="af-ZA"/>
        </w:rPr>
        <w:t>hị trấn Bến Sung có 21,92 km</w:t>
      </w:r>
      <w:r w:rsidR="006640FE" w:rsidRPr="00BC3012">
        <w:rPr>
          <w:rFonts w:ascii="Times New Roman" w:hAnsi="Times New Roman"/>
          <w:vertAlign w:val="superscript"/>
          <w:lang w:val="af-ZA"/>
        </w:rPr>
        <w:t>2</w:t>
      </w:r>
      <w:r w:rsidR="00A82832" w:rsidRPr="00BC3012">
        <w:rPr>
          <w:rFonts w:ascii="Times New Roman" w:hAnsi="Times New Roman"/>
          <w:lang w:val="af-ZA"/>
        </w:rPr>
        <w:t xml:space="preserve"> diện tích tự nhiên và</w:t>
      </w:r>
      <w:r w:rsidR="006640FE" w:rsidRPr="00BC3012">
        <w:rPr>
          <w:rFonts w:ascii="Times New Roman" w:hAnsi="Times New Roman"/>
          <w:lang w:val="af-ZA"/>
        </w:rPr>
        <w:t xml:space="preserve"> </w:t>
      </w:r>
      <w:r w:rsidR="00E5103F" w:rsidRPr="00BC3012">
        <w:rPr>
          <w:rFonts w:ascii="Times New Roman" w:hAnsi="Times New Roman"/>
          <w:spacing w:val="-2"/>
          <w:lang w:val="af-ZA"/>
        </w:rPr>
        <w:t xml:space="preserve">quy mô </w:t>
      </w:r>
      <w:r w:rsidR="006640FE" w:rsidRPr="00BC3012">
        <w:rPr>
          <w:rFonts w:ascii="Times New Roman" w:hAnsi="Times New Roman"/>
          <w:lang w:val="af-ZA"/>
        </w:rPr>
        <w:t>dân số 10.251 người.</w:t>
      </w:r>
    </w:p>
    <w:p w:rsidR="00A82832" w:rsidRPr="00BC3012" w:rsidRDefault="00A82832" w:rsidP="00F64B1E">
      <w:pPr>
        <w:spacing w:before="120" w:after="120"/>
        <w:ind w:firstLine="709"/>
        <w:jc w:val="both"/>
        <w:rPr>
          <w:rFonts w:ascii="Times New Roman" w:hAnsi="Times New Roman"/>
          <w:lang w:val="it-IT"/>
        </w:rPr>
      </w:pPr>
      <w:r w:rsidRPr="00BC3012">
        <w:rPr>
          <w:rFonts w:ascii="Times New Roman" w:hAnsi="Times New Roman"/>
          <w:lang w:val="it-IT"/>
        </w:rPr>
        <w:t>T</w:t>
      </w:r>
      <w:r w:rsidR="00426F60" w:rsidRPr="00BC3012">
        <w:rPr>
          <w:rFonts w:ascii="Times New Roman" w:hAnsi="Times New Roman"/>
          <w:lang w:val="it-IT"/>
        </w:rPr>
        <w:t>hị trấn Bến Sung</w:t>
      </w:r>
      <w:r w:rsidRPr="00BC3012">
        <w:rPr>
          <w:rFonts w:ascii="Times New Roman" w:hAnsi="Times New Roman"/>
          <w:lang w:val="it-IT"/>
        </w:rPr>
        <w:t xml:space="preserve"> </w:t>
      </w:r>
      <w:r w:rsidR="00426F60" w:rsidRPr="00BC3012">
        <w:rPr>
          <w:rFonts w:ascii="Times New Roman" w:hAnsi="Times New Roman"/>
          <w:lang w:val="it-IT"/>
        </w:rPr>
        <w:t xml:space="preserve">giáp các xã </w:t>
      </w:r>
      <w:r w:rsidRPr="00BC3012">
        <w:rPr>
          <w:rFonts w:ascii="Times New Roman" w:hAnsi="Times New Roman"/>
          <w:lang w:val="it-IT"/>
        </w:rPr>
        <w:t xml:space="preserve">Hải Long, </w:t>
      </w:r>
      <w:r w:rsidR="00426F60" w:rsidRPr="00BC3012">
        <w:rPr>
          <w:rFonts w:ascii="Times New Roman" w:hAnsi="Times New Roman"/>
          <w:lang w:val="it-IT"/>
        </w:rPr>
        <w:t xml:space="preserve">Phú Nhuận, </w:t>
      </w:r>
      <w:r w:rsidRPr="00BC3012">
        <w:rPr>
          <w:rFonts w:ascii="Times New Roman" w:hAnsi="Times New Roman"/>
          <w:lang w:val="it-IT"/>
        </w:rPr>
        <w:t xml:space="preserve">Xuân Phúc, Xuân Thái, </w:t>
      </w:r>
      <w:r w:rsidR="00426F60" w:rsidRPr="00BC3012">
        <w:rPr>
          <w:rFonts w:ascii="Times New Roman" w:hAnsi="Times New Roman"/>
          <w:lang w:val="it-IT"/>
        </w:rPr>
        <w:t>Yên Thọ và huyện Nông Cống</w:t>
      </w:r>
      <w:r w:rsidR="00E20487" w:rsidRPr="00BC3012">
        <w:rPr>
          <w:rFonts w:ascii="Times New Roman" w:hAnsi="Times New Roman"/>
          <w:lang w:val="it-IT"/>
        </w:rPr>
        <w:t>;</w:t>
      </w:r>
    </w:p>
    <w:p w:rsidR="00AA4734" w:rsidRPr="00BC3012" w:rsidRDefault="00C7469D" w:rsidP="00F64B1E">
      <w:pPr>
        <w:spacing w:before="120" w:after="120"/>
        <w:ind w:firstLine="720"/>
        <w:jc w:val="both"/>
        <w:rPr>
          <w:rFonts w:ascii="Times New Roman" w:hAnsi="Times New Roman"/>
          <w:lang w:val="it-IT"/>
        </w:rPr>
      </w:pPr>
      <w:r w:rsidRPr="00BC3012">
        <w:rPr>
          <w:rFonts w:ascii="Times New Roman" w:hAnsi="Times New Roman"/>
          <w:lang w:val="nb-NO"/>
        </w:rPr>
        <w:lastRenderedPageBreak/>
        <w:t xml:space="preserve">b) </w:t>
      </w:r>
      <w:r w:rsidR="00A82832" w:rsidRPr="00BC3012">
        <w:rPr>
          <w:rFonts w:ascii="Times New Roman" w:hAnsi="Times New Roman"/>
          <w:lang w:val="nb-NO"/>
        </w:rPr>
        <w:t>N</w:t>
      </w:r>
      <w:r w:rsidR="00332259" w:rsidRPr="00BC3012">
        <w:rPr>
          <w:rFonts w:ascii="Times New Roman" w:hAnsi="Times New Roman"/>
          <w:lang w:val="af-ZA"/>
        </w:rPr>
        <w:t xml:space="preserve">hập </w:t>
      </w:r>
      <w:r w:rsidR="00D4551C" w:rsidRPr="00BC3012">
        <w:rPr>
          <w:rFonts w:ascii="Times New Roman" w:hAnsi="Times New Roman"/>
          <w:lang w:val="it-IT"/>
        </w:rPr>
        <w:t>toàn bộ 17,44 km</w:t>
      </w:r>
      <w:r w:rsidR="00D4551C" w:rsidRPr="00BC3012">
        <w:rPr>
          <w:rFonts w:ascii="Times New Roman" w:hAnsi="Times New Roman"/>
          <w:vertAlign w:val="superscript"/>
          <w:lang w:val="it-IT"/>
        </w:rPr>
        <w:t>2</w:t>
      </w:r>
      <w:r w:rsidR="00D4551C" w:rsidRPr="00BC3012">
        <w:rPr>
          <w:rFonts w:ascii="Times New Roman" w:hAnsi="Times New Roman"/>
          <w:lang w:val="it-IT"/>
        </w:rPr>
        <w:t xml:space="preserve"> diện tích tự nhiên, 2.230 người </w:t>
      </w:r>
      <w:r w:rsidR="00AA4734" w:rsidRPr="00BC3012">
        <w:rPr>
          <w:rFonts w:ascii="Times New Roman" w:hAnsi="Times New Roman"/>
          <w:lang w:val="it-IT"/>
        </w:rPr>
        <w:t xml:space="preserve">của xã Phúc Đường </w:t>
      </w:r>
      <w:r w:rsidR="00D4551C" w:rsidRPr="00BC3012">
        <w:rPr>
          <w:rFonts w:ascii="Times New Roman" w:hAnsi="Times New Roman"/>
          <w:lang w:val="it-IT"/>
        </w:rPr>
        <w:t>và</w:t>
      </w:r>
      <w:r w:rsidR="00A82832" w:rsidRPr="00BC3012">
        <w:rPr>
          <w:rFonts w:ascii="Times New Roman" w:hAnsi="Times New Roman"/>
          <w:lang w:val="it-IT"/>
        </w:rPr>
        <w:t>o</w:t>
      </w:r>
      <w:r w:rsidR="00D4551C" w:rsidRPr="00BC3012">
        <w:rPr>
          <w:rFonts w:ascii="Times New Roman" w:hAnsi="Times New Roman"/>
          <w:lang w:val="it-IT"/>
        </w:rPr>
        <w:t xml:space="preserve"> </w:t>
      </w:r>
      <w:r w:rsidR="00AA4734" w:rsidRPr="00BC3012">
        <w:rPr>
          <w:rFonts w:ascii="Times New Roman" w:hAnsi="Times New Roman"/>
          <w:lang w:val="it-IT"/>
        </w:rPr>
        <w:t>xã Xuân Phúc</w:t>
      </w:r>
      <w:r w:rsidR="00F73DA3" w:rsidRPr="00BC3012">
        <w:rPr>
          <w:rFonts w:ascii="Times New Roman" w:hAnsi="Times New Roman"/>
          <w:lang w:val="it-IT"/>
        </w:rPr>
        <w:t>.</w:t>
      </w:r>
      <w:r w:rsidR="00DD5915" w:rsidRPr="00BC3012">
        <w:rPr>
          <w:rFonts w:ascii="Times New Roman" w:hAnsi="Times New Roman"/>
          <w:lang w:val="it-IT"/>
        </w:rPr>
        <w:t xml:space="preserve"> </w:t>
      </w:r>
      <w:r w:rsidR="00DD5915" w:rsidRPr="00BC3012">
        <w:rPr>
          <w:rFonts w:ascii="Times New Roman" w:hAnsi="Times New Roman"/>
          <w:lang w:val="es-ES"/>
        </w:rPr>
        <w:t xml:space="preserve">Sau khi </w:t>
      </w:r>
      <w:r w:rsidR="00A82832" w:rsidRPr="00BC3012">
        <w:rPr>
          <w:rFonts w:ascii="Times New Roman" w:hAnsi="Times New Roman"/>
          <w:lang w:val="es-ES"/>
        </w:rPr>
        <w:t>nh</w:t>
      </w:r>
      <w:r w:rsidR="00DD5915" w:rsidRPr="00BC3012">
        <w:rPr>
          <w:rFonts w:ascii="Times New Roman" w:hAnsi="Times New Roman"/>
          <w:lang w:val="es-ES"/>
        </w:rPr>
        <w:t>ập, x</w:t>
      </w:r>
      <w:r w:rsidR="00AA4734" w:rsidRPr="00BC3012">
        <w:rPr>
          <w:rFonts w:ascii="Times New Roman" w:hAnsi="Times New Roman"/>
          <w:lang w:val="it-IT"/>
        </w:rPr>
        <w:t>ã Xuân Phúc có 42,5</w:t>
      </w:r>
      <w:r w:rsidR="00E20487" w:rsidRPr="00BC3012">
        <w:rPr>
          <w:rFonts w:ascii="Times New Roman" w:hAnsi="Times New Roman"/>
          <w:lang w:val="it-IT"/>
        </w:rPr>
        <w:t>0</w:t>
      </w:r>
      <w:r w:rsidR="00AA4734" w:rsidRPr="00BC3012">
        <w:rPr>
          <w:rFonts w:ascii="Times New Roman" w:hAnsi="Times New Roman"/>
          <w:lang w:val="it-IT"/>
        </w:rPr>
        <w:t xml:space="preserve"> km</w:t>
      </w:r>
      <w:r w:rsidR="00AA4734" w:rsidRPr="00BC3012">
        <w:rPr>
          <w:rFonts w:ascii="Times New Roman" w:hAnsi="Times New Roman"/>
          <w:vertAlign w:val="superscript"/>
          <w:lang w:val="it-IT"/>
        </w:rPr>
        <w:t>2</w:t>
      </w:r>
      <w:r w:rsidR="00D4551C" w:rsidRPr="00BC3012">
        <w:rPr>
          <w:rFonts w:ascii="Times New Roman" w:hAnsi="Times New Roman"/>
          <w:lang w:val="it-IT"/>
        </w:rPr>
        <w:t xml:space="preserve"> diện tích tự nhiên</w:t>
      </w:r>
      <w:r w:rsidR="00A82832" w:rsidRPr="00BC3012">
        <w:rPr>
          <w:rFonts w:ascii="Times New Roman" w:hAnsi="Times New Roman"/>
          <w:lang w:val="it-IT"/>
        </w:rPr>
        <w:t xml:space="preserve"> và</w:t>
      </w:r>
      <w:r w:rsidR="00AA4734" w:rsidRPr="00BC3012">
        <w:rPr>
          <w:rFonts w:ascii="Times New Roman" w:hAnsi="Times New Roman"/>
          <w:lang w:val="it-IT"/>
        </w:rPr>
        <w:t xml:space="preserve"> </w:t>
      </w:r>
      <w:r w:rsidR="00E5103F" w:rsidRPr="00BC3012">
        <w:rPr>
          <w:rFonts w:ascii="Times New Roman" w:hAnsi="Times New Roman"/>
          <w:spacing w:val="-2"/>
          <w:lang w:val="af-ZA"/>
        </w:rPr>
        <w:t xml:space="preserve">quy mô </w:t>
      </w:r>
      <w:r w:rsidR="00AA4734" w:rsidRPr="00BC3012">
        <w:rPr>
          <w:rFonts w:ascii="Times New Roman" w:hAnsi="Times New Roman"/>
          <w:lang w:val="it-IT"/>
        </w:rPr>
        <w:t>dân số 5.935 người.</w:t>
      </w:r>
    </w:p>
    <w:p w:rsidR="00426F60" w:rsidRPr="00BC3012" w:rsidRDefault="00A82832" w:rsidP="00F64B1E">
      <w:pPr>
        <w:spacing w:before="120" w:after="120"/>
        <w:ind w:firstLine="709"/>
        <w:jc w:val="both"/>
        <w:rPr>
          <w:rFonts w:ascii="Times New Roman" w:hAnsi="Times New Roman"/>
          <w:lang w:val="it-IT"/>
        </w:rPr>
      </w:pPr>
      <w:r w:rsidRPr="00BC3012">
        <w:rPr>
          <w:rFonts w:ascii="Times New Roman" w:hAnsi="Times New Roman"/>
          <w:lang w:val="it-IT"/>
        </w:rPr>
        <w:t>X</w:t>
      </w:r>
      <w:r w:rsidR="00426F60" w:rsidRPr="00BC3012">
        <w:rPr>
          <w:rFonts w:ascii="Times New Roman" w:hAnsi="Times New Roman"/>
          <w:lang w:val="it-IT"/>
        </w:rPr>
        <w:t>ã Xuân Phúc</w:t>
      </w:r>
      <w:r w:rsidRPr="00BC3012">
        <w:rPr>
          <w:rFonts w:ascii="Times New Roman" w:hAnsi="Times New Roman"/>
          <w:lang w:val="it-IT"/>
        </w:rPr>
        <w:t xml:space="preserve"> </w:t>
      </w:r>
      <w:r w:rsidR="00426F60" w:rsidRPr="00BC3012">
        <w:rPr>
          <w:rFonts w:ascii="Times New Roman" w:hAnsi="Times New Roman"/>
          <w:lang w:val="it-IT"/>
        </w:rPr>
        <w:t xml:space="preserve">giáp các xã </w:t>
      </w:r>
      <w:r w:rsidRPr="00BC3012">
        <w:rPr>
          <w:rFonts w:ascii="Times New Roman" w:hAnsi="Times New Roman"/>
          <w:lang w:val="it-IT"/>
        </w:rPr>
        <w:t xml:space="preserve">Thanh Tân, Xuân Thái, </w:t>
      </w:r>
      <w:r w:rsidR="00426F60" w:rsidRPr="00BC3012">
        <w:rPr>
          <w:rFonts w:ascii="Times New Roman" w:hAnsi="Times New Roman"/>
          <w:lang w:val="it-IT"/>
        </w:rPr>
        <w:t>Yên Lạc, Yên Thọ</w:t>
      </w:r>
      <w:r w:rsidRPr="00BC3012">
        <w:rPr>
          <w:rFonts w:ascii="Times New Roman" w:hAnsi="Times New Roman"/>
          <w:lang w:val="it-IT"/>
        </w:rPr>
        <w:t xml:space="preserve"> </w:t>
      </w:r>
      <w:r w:rsidR="00426F60" w:rsidRPr="00BC3012">
        <w:rPr>
          <w:rFonts w:ascii="Times New Roman" w:hAnsi="Times New Roman"/>
          <w:lang w:val="it-IT"/>
        </w:rPr>
        <w:t>và thị trấn Bến Sung</w:t>
      </w:r>
      <w:r w:rsidR="00E20487" w:rsidRPr="00BC3012">
        <w:rPr>
          <w:rFonts w:ascii="Times New Roman" w:hAnsi="Times New Roman"/>
          <w:lang w:val="it-IT"/>
        </w:rPr>
        <w:t xml:space="preserve">; </w:t>
      </w:r>
    </w:p>
    <w:p w:rsidR="00BB16D6" w:rsidRPr="00BC3012" w:rsidRDefault="000A73C2" w:rsidP="00F64B1E">
      <w:pPr>
        <w:spacing w:before="120" w:after="120"/>
        <w:ind w:firstLine="720"/>
        <w:jc w:val="both"/>
        <w:rPr>
          <w:rFonts w:ascii="Times New Roman" w:hAnsi="Times New Roman"/>
          <w:lang w:val="af-ZA"/>
        </w:rPr>
      </w:pPr>
      <w:r w:rsidRPr="00BC3012">
        <w:rPr>
          <w:rFonts w:ascii="Times New Roman" w:hAnsi="Times New Roman"/>
          <w:lang w:val="nb-NO"/>
        </w:rPr>
        <w:t xml:space="preserve">c) </w:t>
      </w:r>
      <w:r w:rsidR="006C413B" w:rsidRPr="00BC3012">
        <w:rPr>
          <w:rFonts w:ascii="Times New Roman" w:hAnsi="Times New Roman"/>
          <w:lang w:val="nb-NO"/>
        </w:rPr>
        <w:t>N</w:t>
      </w:r>
      <w:r w:rsidR="00332259" w:rsidRPr="00BC3012">
        <w:rPr>
          <w:rFonts w:ascii="Times New Roman" w:hAnsi="Times New Roman"/>
          <w:lang w:val="af-ZA"/>
        </w:rPr>
        <w:t xml:space="preserve">hập </w:t>
      </w:r>
      <w:r w:rsidR="00D4551C" w:rsidRPr="00BC3012">
        <w:rPr>
          <w:rFonts w:ascii="Times New Roman" w:hAnsi="Times New Roman"/>
          <w:lang w:val="it-IT"/>
        </w:rPr>
        <w:t xml:space="preserve">toàn bộ </w:t>
      </w:r>
      <w:r w:rsidR="00E4608A" w:rsidRPr="00BC3012">
        <w:rPr>
          <w:rFonts w:ascii="Times New Roman" w:hAnsi="Times New Roman"/>
          <w:lang w:val="af-ZA"/>
        </w:rPr>
        <w:t>18,91 km</w:t>
      </w:r>
      <w:r w:rsidR="00E4608A" w:rsidRPr="00BC3012">
        <w:rPr>
          <w:rFonts w:ascii="Times New Roman" w:hAnsi="Times New Roman"/>
          <w:vertAlign w:val="superscript"/>
          <w:lang w:val="af-ZA"/>
        </w:rPr>
        <w:t>2</w:t>
      </w:r>
      <w:r w:rsidR="00E4608A" w:rsidRPr="00BC3012">
        <w:rPr>
          <w:rFonts w:ascii="Times New Roman" w:hAnsi="Times New Roman"/>
          <w:lang w:val="af-ZA"/>
        </w:rPr>
        <w:t xml:space="preserve"> diện tích tự nhiên, 2.271 người </w:t>
      </w:r>
      <w:r w:rsidR="00AC56DC" w:rsidRPr="00BC3012">
        <w:rPr>
          <w:rFonts w:ascii="Times New Roman" w:hAnsi="Times New Roman"/>
          <w:lang w:val="af-ZA"/>
        </w:rPr>
        <w:t xml:space="preserve">của xã Xuân Thọ </w:t>
      </w:r>
      <w:r w:rsidR="00E4608A" w:rsidRPr="00BC3012">
        <w:rPr>
          <w:rFonts w:ascii="Times New Roman" w:hAnsi="Times New Roman"/>
          <w:lang w:val="af-ZA"/>
        </w:rPr>
        <w:t>và</w:t>
      </w:r>
      <w:r w:rsidR="006C413B" w:rsidRPr="00BC3012">
        <w:rPr>
          <w:rFonts w:ascii="Times New Roman" w:hAnsi="Times New Roman"/>
          <w:lang w:val="af-ZA"/>
        </w:rPr>
        <w:t>o</w:t>
      </w:r>
      <w:r w:rsidR="00E4608A" w:rsidRPr="00BC3012">
        <w:rPr>
          <w:rFonts w:ascii="Times New Roman" w:hAnsi="Times New Roman"/>
          <w:lang w:val="af-ZA"/>
        </w:rPr>
        <w:t xml:space="preserve"> </w:t>
      </w:r>
      <w:r w:rsidR="00AC56DC" w:rsidRPr="00BC3012">
        <w:rPr>
          <w:rFonts w:ascii="Times New Roman" w:hAnsi="Times New Roman"/>
          <w:lang w:val="af-ZA"/>
        </w:rPr>
        <w:t>xã Cán Khê</w:t>
      </w:r>
      <w:r w:rsidR="00DA3913" w:rsidRPr="00BC3012">
        <w:rPr>
          <w:rFonts w:ascii="Times New Roman" w:hAnsi="Times New Roman"/>
          <w:lang w:val="af-ZA"/>
        </w:rPr>
        <w:t>.</w:t>
      </w:r>
      <w:r w:rsidR="00DD5915" w:rsidRPr="00BC3012">
        <w:rPr>
          <w:rFonts w:ascii="Times New Roman" w:hAnsi="Times New Roman"/>
          <w:lang w:val="af-ZA"/>
        </w:rPr>
        <w:t xml:space="preserve"> </w:t>
      </w:r>
      <w:r w:rsidR="00DD5915" w:rsidRPr="00BC3012">
        <w:rPr>
          <w:rFonts w:ascii="Times New Roman" w:hAnsi="Times New Roman"/>
          <w:lang w:val="es-ES"/>
        </w:rPr>
        <w:t xml:space="preserve">Sau khi </w:t>
      </w:r>
      <w:r w:rsidR="006C413B" w:rsidRPr="00BC3012">
        <w:rPr>
          <w:rFonts w:ascii="Times New Roman" w:hAnsi="Times New Roman"/>
          <w:lang w:val="es-ES"/>
        </w:rPr>
        <w:t>nh</w:t>
      </w:r>
      <w:r w:rsidR="00DD5915" w:rsidRPr="00BC3012">
        <w:rPr>
          <w:rFonts w:ascii="Times New Roman" w:hAnsi="Times New Roman"/>
          <w:lang w:val="es-ES"/>
        </w:rPr>
        <w:t>ập, x</w:t>
      </w:r>
      <w:r w:rsidR="00AC56DC" w:rsidRPr="00BC3012">
        <w:rPr>
          <w:rFonts w:ascii="Times New Roman" w:hAnsi="Times New Roman"/>
          <w:lang w:val="af-ZA"/>
        </w:rPr>
        <w:t>ã Cán Khê có 39,29 km</w:t>
      </w:r>
      <w:r w:rsidR="00AC56DC" w:rsidRPr="00BC3012">
        <w:rPr>
          <w:rFonts w:ascii="Times New Roman" w:hAnsi="Times New Roman"/>
          <w:vertAlign w:val="superscript"/>
          <w:lang w:val="af-ZA"/>
        </w:rPr>
        <w:t>2</w:t>
      </w:r>
      <w:r w:rsidR="00E4608A" w:rsidRPr="00BC3012">
        <w:rPr>
          <w:rFonts w:ascii="Times New Roman" w:hAnsi="Times New Roman"/>
          <w:lang w:val="af-ZA"/>
        </w:rPr>
        <w:t xml:space="preserve"> diện tích tự nhiên</w:t>
      </w:r>
      <w:r w:rsidR="006C413B" w:rsidRPr="00BC3012">
        <w:rPr>
          <w:rFonts w:ascii="Times New Roman" w:hAnsi="Times New Roman"/>
          <w:lang w:val="af-ZA"/>
        </w:rPr>
        <w:t xml:space="preserve"> và</w:t>
      </w:r>
      <w:r w:rsidR="00E4608A" w:rsidRPr="00BC3012">
        <w:rPr>
          <w:rFonts w:ascii="Times New Roman" w:hAnsi="Times New Roman"/>
          <w:lang w:val="af-ZA"/>
        </w:rPr>
        <w:t xml:space="preserve"> </w:t>
      </w:r>
      <w:r w:rsidR="00E5103F" w:rsidRPr="00BC3012">
        <w:rPr>
          <w:rFonts w:ascii="Times New Roman" w:hAnsi="Times New Roman"/>
          <w:spacing w:val="-2"/>
          <w:lang w:val="af-ZA"/>
        </w:rPr>
        <w:t xml:space="preserve">quy mô </w:t>
      </w:r>
      <w:r w:rsidR="00BB16D6" w:rsidRPr="00BC3012">
        <w:rPr>
          <w:rFonts w:ascii="Times New Roman" w:hAnsi="Times New Roman"/>
          <w:lang w:val="af-ZA"/>
        </w:rPr>
        <w:t>dân số 7.944 người.</w:t>
      </w:r>
    </w:p>
    <w:p w:rsidR="00221A1B" w:rsidRPr="00BC3012" w:rsidRDefault="006C413B" w:rsidP="00F64B1E">
      <w:pPr>
        <w:spacing w:before="120" w:after="120"/>
        <w:ind w:firstLine="709"/>
        <w:jc w:val="both"/>
        <w:rPr>
          <w:rFonts w:ascii="Times New Roman" w:hAnsi="Times New Roman"/>
          <w:lang w:val="it-IT"/>
        </w:rPr>
      </w:pPr>
      <w:r w:rsidRPr="00BC3012">
        <w:rPr>
          <w:rFonts w:ascii="Times New Roman" w:hAnsi="Times New Roman"/>
          <w:lang w:val="it-IT"/>
        </w:rPr>
        <w:t>X</w:t>
      </w:r>
      <w:r w:rsidR="00D943A8" w:rsidRPr="00BC3012">
        <w:rPr>
          <w:rFonts w:ascii="Times New Roman" w:hAnsi="Times New Roman"/>
          <w:lang w:val="it-IT"/>
        </w:rPr>
        <w:t>ã Cán Khê</w:t>
      </w:r>
      <w:r w:rsidRPr="00BC3012">
        <w:rPr>
          <w:rFonts w:ascii="Times New Roman" w:hAnsi="Times New Roman"/>
          <w:lang w:val="it-IT"/>
        </w:rPr>
        <w:t xml:space="preserve"> giáp các xã Phượng Nghi, Xuân Du</w:t>
      </w:r>
      <w:r w:rsidR="00221A1B" w:rsidRPr="00BC3012">
        <w:rPr>
          <w:rFonts w:ascii="Times New Roman" w:hAnsi="Times New Roman"/>
          <w:lang w:val="it-IT"/>
        </w:rPr>
        <w:t xml:space="preserve"> và các huyện </w:t>
      </w:r>
      <w:r w:rsidR="00D943A8" w:rsidRPr="00BC3012">
        <w:rPr>
          <w:rFonts w:ascii="Times New Roman" w:hAnsi="Times New Roman"/>
          <w:lang w:val="it-IT"/>
        </w:rPr>
        <w:t>Như Xuân, Thường Xuân</w:t>
      </w:r>
      <w:r w:rsidR="00221A1B" w:rsidRPr="00BC3012">
        <w:rPr>
          <w:rFonts w:ascii="Times New Roman" w:hAnsi="Times New Roman"/>
          <w:lang w:val="it-IT"/>
        </w:rPr>
        <w:t>, Triệu Sơn</w:t>
      </w:r>
      <w:r w:rsidR="005D0385" w:rsidRPr="00BC3012">
        <w:rPr>
          <w:rFonts w:ascii="Times New Roman" w:hAnsi="Times New Roman"/>
          <w:lang w:val="it-IT"/>
        </w:rPr>
        <w:t>;</w:t>
      </w:r>
    </w:p>
    <w:p w:rsidR="000E715A" w:rsidRPr="00BC3012" w:rsidRDefault="00E5103F" w:rsidP="00F64B1E">
      <w:pPr>
        <w:spacing w:before="120" w:after="120"/>
        <w:ind w:firstLine="720"/>
        <w:jc w:val="both"/>
        <w:rPr>
          <w:rFonts w:ascii="Times New Roman" w:hAnsi="Times New Roman"/>
          <w:lang w:val="it-IT"/>
        </w:rPr>
      </w:pPr>
      <w:r w:rsidRPr="00BC3012">
        <w:rPr>
          <w:rFonts w:ascii="Times New Roman" w:hAnsi="Times New Roman"/>
          <w:lang w:val="it-IT"/>
        </w:rPr>
        <w:t xml:space="preserve">d) </w:t>
      </w:r>
      <w:r w:rsidR="000E715A" w:rsidRPr="00BC3012">
        <w:rPr>
          <w:rFonts w:ascii="Times New Roman" w:hAnsi="Times New Roman"/>
          <w:lang w:val="it-IT"/>
        </w:rPr>
        <w:t>Sau khi sắp xếp</w:t>
      </w:r>
      <w:r w:rsidR="00221A1B" w:rsidRPr="00BC3012">
        <w:rPr>
          <w:rFonts w:ascii="Times New Roman" w:hAnsi="Times New Roman"/>
          <w:lang w:val="it-IT"/>
        </w:rPr>
        <w:t>,</w:t>
      </w:r>
      <w:r w:rsidR="00E4608A" w:rsidRPr="00BC3012">
        <w:rPr>
          <w:rFonts w:ascii="Times New Roman" w:hAnsi="Times New Roman"/>
          <w:lang w:val="it-IT"/>
        </w:rPr>
        <w:t xml:space="preserve"> huyện Như Thanh </w:t>
      </w:r>
      <w:r w:rsidR="00221A1B" w:rsidRPr="00BC3012">
        <w:rPr>
          <w:rFonts w:ascii="Times New Roman" w:hAnsi="Times New Roman"/>
          <w:lang w:val="it-IT"/>
        </w:rPr>
        <w:t>có</w:t>
      </w:r>
      <w:r w:rsidR="00E4608A" w:rsidRPr="00BC3012">
        <w:rPr>
          <w:rFonts w:ascii="Times New Roman" w:hAnsi="Times New Roman"/>
          <w:lang w:val="it-IT"/>
        </w:rPr>
        <w:t xml:space="preserve"> </w:t>
      </w:r>
      <w:r w:rsidR="000E715A" w:rsidRPr="00BC3012">
        <w:rPr>
          <w:rFonts w:ascii="Times New Roman" w:hAnsi="Times New Roman"/>
          <w:lang w:val="it-IT"/>
        </w:rPr>
        <w:t xml:space="preserve">14 đơn vị hành chính </w:t>
      </w:r>
      <w:r w:rsidR="00221A1B" w:rsidRPr="00BC3012">
        <w:rPr>
          <w:rFonts w:ascii="Times New Roman" w:hAnsi="Times New Roman"/>
          <w:lang w:val="it-IT"/>
        </w:rPr>
        <w:t>cấp xã</w:t>
      </w:r>
      <w:r w:rsidR="000E715A" w:rsidRPr="00BC3012">
        <w:rPr>
          <w:rFonts w:ascii="Times New Roman" w:hAnsi="Times New Roman"/>
          <w:lang w:val="it-IT"/>
        </w:rPr>
        <w:t>, gồm 13 xã</w:t>
      </w:r>
      <w:r w:rsidR="005D0385" w:rsidRPr="00BC3012">
        <w:rPr>
          <w:rFonts w:ascii="Times New Roman" w:hAnsi="Times New Roman"/>
          <w:lang w:val="it-IT"/>
        </w:rPr>
        <w:t xml:space="preserve"> và </w:t>
      </w:r>
      <w:r w:rsidR="000E715A" w:rsidRPr="00BC3012">
        <w:rPr>
          <w:rFonts w:ascii="Times New Roman" w:hAnsi="Times New Roman"/>
          <w:lang w:val="it-IT"/>
        </w:rPr>
        <w:t>01 thị trấn.</w:t>
      </w:r>
    </w:p>
    <w:p w:rsidR="00221A1B" w:rsidRPr="00BC3012" w:rsidRDefault="00221A1B" w:rsidP="00221A1B">
      <w:pPr>
        <w:spacing w:before="120" w:after="120"/>
        <w:ind w:firstLine="720"/>
        <w:jc w:val="both"/>
        <w:rPr>
          <w:rFonts w:ascii="Times New Roman" w:hAnsi="Times New Roman"/>
          <w:lang w:val="es-ES"/>
        </w:rPr>
      </w:pPr>
      <w:r w:rsidRPr="00BC3012">
        <w:rPr>
          <w:rFonts w:ascii="Times New Roman" w:hAnsi="Times New Roman"/>
          <w:lang w:val="es-ES"/>
        </w:rPr>
        <w:t>2</w:t>
      </w:r>
      <w:r w:rsidR="00716B7F" w:rsidRPr="00BC3012">
        <w:rPr>
          <w:rFonts w:ascii="Times New Roman" w:hAnsi="Times New Roman"/>
          <w:lang w:val="es-ES"/>
        </w:rPr>
        <w:t>5</w:t>
      </w:r>
      <w:r w:rsidRPr="00BC3012">
        <w:rPr>
          <w:rFonts w:ascii="Times New Roman" w:hAnsi="Times New Roman"/>
          <w:lang w:val="es-ES"/>
        </w:rPr>
        <w:t xml:space="preserve">. </w:t>
      </w:r>
      <w:r w:rsidRPr="00BC3012">
        <w:rPr>
          <w:rFonts w:ascii="Times New Roman" w:hAnsi="Times New Roman"/>
          <w:bCs/>
          <w:iCs/>
          <w:lang w:val="es-ES"/>
        </w:rPr>
        <w:t xml:space="preserve">Sắp xếp các đơn vị hành chính cấp xã thuộc huyện Như </w:t>
      </w:r>
      <w:r w:rsidR="005D0385" w:rsidRPr="00BC3012">
        <w:rPr>
          <w:rFonts w:ascii="Times New Roman" w:hAnsi="Times New Roman"/>
          <w:bCs/>
          <w:iCs/>
          <w:lang w:val="es-ES"/>
        </w:rPr>
        <w:t>Xuân</w:t>
      </w:r>
      <w:r w:rsidR="005D0385" w:rsidRPr="00BC3012">
        <w:rPr>
          <w:rFonts w:ascii="Times New Roman" w:hAnsi="Times New Roman"/>
          <w:lang w:val="es-ES"/>
        </w:rPr>
        <w:t xml:space="preserve"> </w:t>
      </w:r>
      <w:r w:rsidRPr="00BC3012">
        <w:rPr>
          <w:rFonts w:ascii="Times New Roman" w:hAnsi="Times New Roman"/>
          <w:lang w:val="es-ES"/>
        </w:rPr>
        <w:t>như sau:</w:t>
      </w:r>
    </w:p>
    <w:p w:rsidR="00EC0DD3" w:rsidRPr="00BC3012" w:rsidRDefault="000A73C2" w:rsidP="00F64B1E">
      <w:pPr>
        <w:spacing w:before="120" w:after="120"/>
        <w:ind w:firstLine="720"/>
        <w:jc w:val="both"/>
        <w:rPr>
          <w:rFonts w:ascii="Times New Roman" w:hAnsi="Times New Roman"/>
          <w:lang w:val="it-IT"/>
        </w:rPr>
      </w:pPr>
      <w:r w:rsidRPr="00BC3012">
        <w:rPr>
          <w:rFonts w:ascii="Times New Roman" w:hAnsi="Times New Roman"/>
          <w:spacing w:val="-2"/>
          <w:lang w:val="nb-NO"/>
        </w:rPr>
        <w:t>a)</w:t>
      </w:r>
      <w:r w:rsidR="00BB16D6" w:rsidRPr="00BC3012">
        <w:rPr>
          <w:rFonts w:ascii="Times New Roman" w:hAnsi="Times New Roman"/>
          <w:spacing w:val="-2"/>
          <w:lang w:val="it-IT"/>
        </w:rPr>
        <w:t xml:space="preserve"> </w:t>
      </w:r>
      <w:r w:rsidR="00221A1B" w:rsidRPr="00BC3012">
        <w:rPr>
          <w:rFonts w:ascii="Times New Roman" w:hAnsi="Times New Roman"/>
          <w:spacing w:val="-2"/>
          <w:lang w:val="it-IT"/>
        </w:rPr>
        <w:t>N</w:t>
      </w:r>
      <w:r w:rsidR="00332259" w:rsidRPr="00BC3012">
        <w:rPr>
          <w:rFonts w:ascii="Times New Roman" w:hAnsi="Times New Roman"/>
          <w:spacing w:val="-2"/>
          <w:lang w:val="af-ZA"/>
        </w:rPr>
        <w:t xml:space="preserve">hập </w:t>
      </w:r>
      <w:r w:rsidR="00E4608A" w:rsidRPr="00BC3012">
        <w:rPr>
          <w:rFonts w:ascii="Times New Roman" w:hAnsi="Times New Roman"/>
          <w:spacing w:val="-2"/>
          <w:lang w:val="it-IT"/>
        </w:rPr>
        <w:t>toàn bộ 26,58 km</w:t>
      </w:r>
      <w:r w:rsidR="00E4608A" w:rsidRPr="00BC3012">
        <w:rPr>
          <w:rFonts w:ascii="Times New Roman" w:hAnsi="Times New Roman"/>
          <w:spacing w:val="-2"/>
          <w:vertAlign w:val="superscript"/>
          <w:lang w:val="it-IT"/>
        </w:rPr>
        <w:t>2</w:t>
      </w:r>
      <w:r w:rsidR="00E4608A" w:rsidRPr="00BC3012">
        <w:rPr>
          <w:rFonts w:ascii="Times New Roman" w:hAnsi="Times New Roman"/>
          <w:spacing w:val="-2"/>
          <w:lang w:val="it-IT"/>
        </w:rPr>
        <w:t xml:space="preserve"> diện tích tự nhiên, 4.691 người </w:t>
      </w:r>
      <w:r w:rsidR="00EC0DD3" w:rsidRPr="00BC3012">
        <w:rPr>
          <w:rFonts w:ascii="Times New Roman" w:hAnsi="Times New Roman"/>
          <w:spacing w:val="-2"/>
          <w:lang w:val="it-IT"/>
        </w:rPr>
        <w:t>của xã Yên Lễ và</w:t>
      </w:r>
      <w:r w:rsidR="00221A1B" w:rsidRPr="00BC3012">
        <w:rPr>
          <w:rFonts w:ascii="Times New Roman" w:hAnsi="Times New Roman"/>
          <w:spacing w:val="-2"/>
          <w:lang w:val="it-IT"/>
        </w:rPr>
        <w:t>o</w:t>
      </w:r>
      <w:r w:rsidR="00EC0DD3" w:rsidRPr="00BC3012">
        <w:rPr>
          <w:rFonts w:ascii="Times New Roman" w:hAnsi="Times New Roman"/>
          <w:spacing w:val="-2"/>
          <w:lang w:val="it-IT"/>
        </w:rPr>
        <w:t xml:space="preserve"> thị trấn Yên Cát.</w:t>
      </w:r>
      <w:r w:rsidR="00DD5915" w:rsidRPr="00BC3012">
        <w:rPr>
          <w:rFonts w:ascii="Times New Roman" w:hAnsi="Times New Roman"/>
          <w:spacing w:val="-2"/>
          <w:lang w:val="it-IT"/>
        </w:rPr>
        <w:t xml:space="preserve"> </w:t>
      </w:r>
      <w:r w:rsidR="00DD5915" w:rsidRPr="00BC3012">
        <w:rPr>
          <w:rFonts w:ascii="Times New Roman" w:hAnsi="Times New Roman"/>
          <w:spacing w:val="-2"/>
          <w:lang w:val="es-ES"/>
        </w:rPr>
        <w:t xml:space="preserve">Sau khi </w:t>
      </w:r>
      <w:r w:rsidR="00221A1B" w:rsidRPr="00BC3012">
        <w:rPr>
          <w:rFonts w:ascii="Times New Roman" w:hAnsi="Times New Roman"/>
          <w:spacing w:val="-2"/>
          <w:lang w:val="es-ES"/>
        </w:rPr>
        <w:t>nh</w:t>
      </w:r>
      <w:r w:rsidR="00DD5915" w:rsidRPr="00BC3012">
        <w:rPr>
          <w:rFonts w:ascii="Times New Roman" w:hAnsi="Times New Roman"/>
          <w:spacing w:val="-2"/>
          <w:lang w:val="es-ES"/>
        </w:rPr>
        <w:t>ập, t</w:t>
      </w:r>
      <w:r w:rsidR="00EC0DD3" w:rsidRPr="00BC3012">
        <w:rPr>
          <w:rFonts w:ascii="Times New Roman" w:hAnsi="Times New Roman"/>
          <w:spacing w:val="-2"/>
          <w:lang w:val="it-IT"/>
        </w:rPr>
        <w:t>hị trấn Yên Cát có 31,27 km</w:t>
      </w:r>
      <w:r w:rsidR="00EC0DD3" w:rsidRPr="00BC3012">
        <w:rPr>
          <w:rFonts w:ascii="Times New Roman" w:hAnsi="Times New Roman"/>
          <w:spacing w:val="-2"/>
          <w:vertAlign w:val="superscript"/>
          <w:lang w:val="it-IT"/>
        </w:rPr>
        <w:t>2</w:t>
      </w:r>
      <w:r w:rsidR="00E4608A" w:rsidRPr="00BC3012">
        <w:rPr>
          <w:rFonts w:ascii="Times New Roman" w:hAnsi="Times New Roman"/>
          <w:spacing w:val="-2"/>
          <w:lang w:val="it-IT"/>
        </w:rPr>
        <w:t xml:space="preserve"> diện tích tự nhiên</w:t>
      </w:r>
      <w:r w:rsidR="00221A1B" w:rsidRPr="00BC3012">
        <w:rPr>
          <w:rFonts w:ascii="Times New Roman" w:hAnsi="Times New Roman"/>
          <w:spacing w:val="-2"/>
          <w:lang w:val="it-IT"/>
        </w:rPr>
        <w:t xml:space="preserve"> và</w:t>
      </w:r>
      <w:r w:rsidR="00EC0DD3" w:rsidRPr="00BC3012">
        <w:rPr>
          <w:rFonts w:ascii="Times New Roman" w:hAnsi="Times New Roman"/>
          <w:spacing w:val="-2"/>
          <w:lang w:val="it-IT"/>
        </w:rPr>
        <w:t xml:space="preserve"> </w:t>
      </w:r>
      <w:r w:rsidR="00E5103F" w:rsidRPr="00BC3012">
        <w:rPr>
          <w:rFonts w:ascii="Times New Roman" w:hAnsi="Times New Roman"/>
          <w:spacing w:val="-2"/>
          <w:lang w:val="af-ZA"/>
        </w:rPr>
        <w:t xml:space="preserve">quy mô </w:t>
      </w:r>
      <w:r w:rsidR="00EC0DD3" w:rsidRPr="00BC3012">
        <w:rPr>
          <w:rFonts w:ascii="Times New Roman" w:hAnsi="Times New Roman"/>
          <w:spacing w:val="-2"/>
          <w:lang w:val="it-IT"/>
        </w:rPr>
        <w:t>dân số 8.527 ngư</w:t>
      </w:r>
      <w:r w:rsidR="00EC0DD3" w:rsidRPr="00BC3012">
        <w:rPr>
          <w:rFonts w:ascii="Times New Roman" w:hAnsi="Times New Roman"/>
          <w:lang w:val="it-IT"/>
        </w:rPr>
        <w:t>ời.</w:t>
      </w:r>
    </w:p>
    <w:p w:rsidR="00221A1B" w:rsidRPr="00BC3012" w:rsidRDefault="00221A1B" w:rsidP="00F64B1E">
      <w:pPr>
        <w:spacing w:before="120" w:after="120"/>
        <w:ind w:firstLine="709"/>
        <w:jc w:val="both"/>
        <w:rPr>
          <w:rFonts w:ascii="Times New Roman" w:hAnsi="Times New Roman"/>
          <w:lang w:val="nb-NO"/>
        </w:rPr>
      </w:pPr>
      <w:r w:rsidRPr="00BC3012">
        <w:rPr>
          <w:rFonts w:ascii="Times New Roman" w:hAnsi="Times New Roman"/>
          <w:lang w:val="it-IT"/>
        </w:rPr>
        <w:t>T</w:t>
      </w:r>
      <w:r w:rsidR="00DB3B4E" w:rsidRPr="00BC3012">
        <w:rPr>
          <w:rFonts w:ascii="Times New Roman" w:hAnsi="Times New Roman"/>
          <w:lang w:val="it-IT"/>
        </w:rPr>
        <w:t>hị trấn Yên Cát</w:t>
      </w:r>
      <w:r w:rsidRPr="00BC3012">
        <w:rPr>
          <w:rFonts w:ascii="Times New Roman" w:hAnsi="Times New Roman"/>
          <w:lang w:val="it-IT"/>
        </w:rPr>
        <w:t xml:space="preserve"> </w:t>
      </w:r>
      <w:r w:rsidR="00DB3B4E" w:rsidRPr="00BC3012">
        <w:rPr>
          <w:rFonts w:ascii="Times New Roman" w:hAnsi="Times New Roman"/>
          <w:lang w:val="nb-NO"/>
        </w:rPr>
        <w:t xml:space="preserve">giáp </w:t>
      </w:r>
      <w:r w:rsidRPr="00BC3012">
        <w:rPr>
          <w:rFonts w:ascii="Times New Roman" w:hAnsi="Times New Roman"/>
          <w:lang w:val="nb-NO"/>
        </w:rPr>
        <w:t xml:space="preserve">các </w:t>
      </w:r>
      <w:r w:rsidR="00DB3B4E" w:rsidRPr="00BC3012">
        <w:rPr>
          <w:rFonts w:ascii="Times New Roman" w:hAnsi="Times New Roman"/>
          <w:lang w:val="nb-NO"/>
        </w:rPr>
        <w:t xml:space="preserve">xã </w:t>
      </w:r>
      <w:r w:rsidRPr="00BC3012">
        <w:rPr>
          <w:rFonts w:ascii="Times New Roman" w:hAnsi="Times New Roman"/>
          <w:lang w:val="nb-NO"/>
        </w:rPr>
        <w:t xml:space="preserve">Bình Lương, Cát Tân, </w:t>
      </w:r>
      <w:r w:rsidR="005D0385" w:rsidRPr="00BC3012">
        <w:rPr>
          <w:rFonts w:ascii="Times New Roman" w:hAnsi="Times New Roman"/>
          <w:lang w:val="nb-NO"/>
        </w:rPr>
        <w:t xml:space="preserve">Hóa </w:t>
      </w:r>
      <w:r w:rsidRPr="00BC3012">
        <w:rPr>
          <w:rFonts w:ascii="Times New Roman" w:hAnsi="Times New Roman"/>
          <w:lang w:val="nb-NO"/>
        </w:rPr>
        <w:t xml:space="preserve">Quỳ, </w:t>
      </w:r>
      <w:r w:rsidR="00DB3B4E" w:rsidRPr="00BC3012">
        <w:rPr>
          <w:rFonts w:ascii="Times New Roman" w:hAnsi="Times New Roman"/>
          <w:lang w:val="nb-NO"/>
        </w:rPr>
        <w:t>Tân Bình</w:t>
      </w:r>
      <w:r w:rsidRPr="00BC3012">
        <w:rPr>
          <w:rFonts w:ascii="Times New Roman" w:hAnsi="Times New Roman"/>
          <w:lang w:val="nb-NO"/>
        </w:rPr>
        <w:t>, Thượng Ninh</w:t>
      </w:r>
      <w:r w:rsidR="00DB3B4E" w:rsidRPr="00BC3012">
        <w:rPr>
          <w:rFonts w:ascii="Times New Roman" w:hAnsi="Times New Roman"/>
          <w:lang w:val="nb-NO"/>
        </w:rPr>
        <w:t xml:space="preserve"> và huyện Như Thanh</w:t>
      </w:r>
      <w:r w:rsidR="005D0385" w:rsidRPr="00BC3012">
        <w:rPr>
          <w:rFonts w:ascii="Times New Roman" w:hAnsi="Times New Roman"/>
          <w:lang w:val="nb-NO"/>
        </w:rPr>
        <w:t>;</w:t>
      </w:r>
    </w:p>
    <w:p w:rsidR="00AC55FB" w:rsidRPr="00BC3012" w:rsidRDefault="000A73C2" w:rsidP="00F64B1E">
      <w:pPr>
        <w:spacing w:before="120" w:after="120"/>
        <w:ind w:firstLine="720"/>
        <w:jc w:val="both"/>
        <w:rPr>
          <w:rFonts w:ascii="Times New Roman" w:hAnsi="Times New Roman"/>
          <w:lang w:val="nb-NO"/>
        </w:rPr>
      </w:pPr>
      <w:r w:rsidRPr="00BC3012">
        <w:rPr>
          <w:rFonts w:ascii="Times New Roman" w:hAnsi="Times New Roman"/>
          <w:lang w:val="nb-NO"/>
        </w:rPr>
        <w:t xml:space="preserve">b) </w:t>
      </w:r>
      <w:r w:rsidR="00221A1B" w:rsidRPr="00BC3012">
        <w:rPr>
          <w:rFonts w:ascii="Times New Roman" w:hAnsi="Times New Roman"/>
          <w:lang w:val="nb-NO"/>
        </w:rPr>
        <w:t>N</w:t>
      </w:r>
      <w:r w:rsidR="00332259" w:rsidRPr="00BC3012">
        <w:rPr>
          <w:rFonts w:ascii="Times New Roman" w:hAnsi="Times New Roman"/>
          <w:lang w:val="af-ZA"/>
        </w:rPr>
        <w:t xml:space="preserve">hập </w:t>
      </w:r>
      <w:r w:rsidR="00E4608A" w:rsidRPr="00BC3012">
        <w:rPr>
          <w:rFonts w:ascii="Times New Roman" w:hAnsi="Times New Roman"/>
          <w:lang w:val="nb-NO"/>
        </w:rPr>
        <w:t>toàn bộ 18,27 km</w:t>
      </w:r>
      <w:r w:rsidR="00E4608A" w:rsidRPr="00BC3012">
        <w:rPr>
          <w:rFonts w:ascii="Times New Roman" w:hAnsi="Times New Roman"/>
          <w:vertAlign w:val="superscript"/>
          <w:lang w:val="nb-NO"/>
        </w:rPr>
        <w:t>2</w:t>
      </w:r>
      <w:r w:rsidR="00E4608A" w:rsidRPr="00BC3012">
        <w:rPr>
          <w:rFonts w:ascii="Times New Roman" w:hAnsi="Times New Roman"/>
          <w:lang w:val="nb-NO"/>
        </w:rPr>
        <w:t xml:space="preserve"> diện tích tự nhiên, 2.037 người </w:t>
      </w:r>
      <w:r w:rsidR="00AC56DC" w:rsidRPr="00BC3012">
        <w:rPr>
          <w:rFonts w:ascii="Times New Roman" w:hAnsi="Times New Roman"/>
          <w:lang w:val="nb-NO"/>
        </w:rPr>
        <w:t xml:space="preserve">của xã Xuân Quỳ </w:t>
      </w:r>
      <w:r w:rsidR="00E4608A" w:rsidRPr="00BC3012">
        <w:rPr>
          <w:rFonts w:ascii="Times New Roman" w:hAnsi="Times New Roman"/>
          <w:lang w:val="nb-NO"/>
        </w:rPr>
        <w:t>và</w:t>
      </w:r>
      <w:r w:rsidR="00221A1B" w:rsidRPr="00BC3012">
        <w:rPr>
          <w:rFonts w:ascii="Times New Roman" w:hAnsi="Times New Roman"/>
          <w:lang w:val="nb-NO"/>
        </w:rPr>
        <w:t>o</w:t>
      </w:r>
      <w:r w:rsidR="00E4608A" w:rsidRPr="00BC3012">
        <w:rPr>
          <w:rFonts w:ascii="Times New Roman" w:hAnsi="Times New Roman"/>
          <w:lang w:val="nb-NO"/>
        </w:rPr>
        <w:t xml:space="preserve"> </w:t>
      </w:r>
      <w:r w:rsidR="00AC56DC" w:rsidRPr="00BC3012">
        <w:rPr>
          <w:rFonts w:ascii="Times New Roman" w:hAnsi="Times New Roman"/>
          <w:lang w:val="nb-NO"/>
        </w:rPr>
        <w:t>xã Hóa Quỳ</w:t>
      </w:r>
      <w:r w:rsidR="007474E1" w:rsidRPr="00BC3012">
        <w:rPr>
          <w:rFonts w:ascii="Times New Roman" w:hAnsi="Times New Roman"/>
          <w:lang w:val="nb-NO"/>
        </w:rPr>
        <w:t>.</w:t>
      </w:r>
      <w:r w:rsidR="00DD5915" w:rsidRPr="00BC3012">
        <w:rPr>
          <w:rFonts w:ascii="Times New Roman" w:hAnsi="Times New Roman"/>
          <w:lang w:val="nb-NO"/>
        </w:rPr>
        <w:t xml:space="preserve"> </w:t>
      </w:r>
      <w:r w:rsidR="00DD5915" w:rsidRPr="00BC3012">
        <w:rPr>
          <w:rFonts w:ascii="Times New Roman" w:hAnsi="Times New Roman"/>
          <w:lang w:val="es-ES"/>
        </w:rPr>
        <w:t xml:space="preserve">Sau khi </w:t>
      </w:r>
      <w:r w:rsidR="00221A1B" w:rsidRPr="00BC3012">
        <w:rPr>
          <w:rFonts w:ascii="Times New Roman" w:hAnsi="Times New Roman"/>
          <w:lang w:val="es-ES"/>
        </w:rPr>
        <w:t>nh</w:t>
      </w:r>
      <w:r w:rsidR="00DD5915" w:rsidRPr="00BC3012">
        <w:rPr>
          <w:rFonts w:ascii="Times New Roman" w:hAnsi="Times New Roman"/>
          <w:lang w:val="es-ES"/>
        </w:rPr>
        <w:t>ập, x</w:t>
      </w:r>
      <w:r w:rsidR="00AC56DC" w:rsidRPr="00BC3012">
        <w:rPr>
          <w:rFonts w:ascii="Times New Roman" w:hAnsi="Times New Roman"/>
          <w:lang w:val="nb-NO"/>
        </w:rPr>
        <w:t>ã Hóa Quỳ có 44,82 km</w:t>
      </w:r>
      <w:r w:rsidR="00AC56DC" w:rsidRPr="00BC3012">
        <w:rPr>
          <w:rFonts w:ascii="Times New Roman" w:hAnsi="Times New Roman"/>
          <w:vertAlign w:val="superscript"/>
          <w:lang w:val="nb-NO"/>
        </w:rPr>
        <w:t>2</w:t>
      </w:r>
      <w:r w:rsidR="00E4608A" w:rsidRPr="00BC3012">
        <w:rPr>
          <w:rFonts w:ascii="Times New Roman" w:hAnsi="Times New Roman"/>
          <w:lang w:val="nb-NO"/>
        </w:rPr>
        <w:t xml:space="preserve"> diện tích tự nhiên</w:t>
      </w:r>
      <w:r w:rsidR="00221A1B" w:rsidRPr="00BC3012">
        <w:rPr>
          <w:rFonts w:ascii="Times New Roman" w:hAnsi="Times New Roman"/>
          <w:lang w:val="nb-NO"/>
        </w:rPr>
        <w:t xml:space="preserve"> và</w:t>
      </w:r>
      <w:r w:rsidR="00AC55FB" w:rsidRPr="00BC3012">
        <w:rPr>
          <w:rFonts w:ascii="Times New Roman" w:hAnsi="Times New Roman"/>
          <w:lang w:val="nb-NO"/>
        </w:rPr>
        <w:t xml:space="preserve"> </w:t>
      </w:r>
      <w:r w:rsidR="00E5103F" w:rsidRPr="00BC3012">
        <w:rPr>
          <w:rFonts w:ascii="Times New Roman" w:hAnsi="Times New Roman"/>
          <w:spacing w:val="-2"/>
          <w:lang w:val="af-ZA"/>
        </w:rPr>
        <w:t xml:space="preserve">quy mô </w:t>
      </w:r>
      <w:r w:rsidR="00AC55FB" w:rsidRPr="00BC3012">
        <w:rPr>
          <w:rFonts w:ascii="Times New Roman" w:hAnsi="Times New Roman"/>
          <w:lang w:val="nb-NO"/>
        </w:rPr>
        <w:t>dân số 7.189 người.</w:t>
      </w:r>
    </w:p>
    <w:p w:rsidR="00A05573" w:rsidRPr="00BC3012" w:rsidRDefault="00221A1B" w:rsidP="00F64B1E">
      <w:pPr>
        <w:spacing w:before="120" w:after="120"/>
        <w:ind w:firstLine="709"/>
        <w:jc w:val="both"/>
        <w:rPr>
          <w:rFonts w:ascii="Times New Roman" w:hAnsi="Times New Roman"/>
          <w:lang w:val="nb-NO"/>
        </w:rPr>
      </w:pPr>
      <w:r w:rsidRPr="00BC3012">
        <w:rPr>
          <w:rFonts w:ascii="Times New Roman" w:hAnsi="Times New Roman"/>
          <w:lang w:val="nb-NO"/>
        </w:rPr>
        <w:t>X</w:t>
      </w:r>
      <w:r w:rsidR="00A05573" w:rsidRPr="00BC3012">
        <w:rPr>
          <w:rFonts w:ascii="Times New Roman" w:hAnsi="Times New Roman"/>
          <w:lang w:val="nb-NO"/>
        </w:rPr>
        <w:t>ã Hóa Quỳ</w:t>
      </w:r>
      <w:r w:rsidRPr="00BC3012">
        <w:rPr>
          <w:rFonts w:ascii="Times New Roman" w:hAnsi="Times New Roman"/>
          <w:lang w:val="nb-NO"/>
        </w:rPr>
        <w:t xml:space="preserve"> </w:t>
      </w:r>
      <w:r w:rsidR="00A05573" w:rsidRPr="00BC3012">
        <w:rPr>
          <w:rFonts w:ascii="Times New Roman" w:hAnsi="Times New Roman"/>
          <w:lang w:val="nb-NO"/>
        </w:rPr>
        <w:t xml:space="preserve">giáp </w:t>
      </w:r>
      <w:r w:rsidRPr="00BC3012">
        <w:rPr>
          <w:rFonts w:ascii="Times New Roman" w:hAnsi="Times New Roman"/>
          <w:lang w:val="nb-NO"/>
        </w:rPr>
        <w:t xml:space="preserve">các </w:t>
      </w:r>
      <w:r w:rsidR="00A05573" w:rsidRPr="00BC3012">
        <w:rPr>
          <w:rFonts w:ascii="Times New Roman" w:hAnsi="Times New Roman"/>
          <w:lang w:val="nb-NO"/>
        </w:rPr>
        <w:t>xã Bình Lương</w:t>
      </w:r>
      <w:r w:rsidRPr="00BC3012">
        <w:rPr>
          <w:rFonts w:ascii="Times New Roman" w:hAnsi="Times New Roman"/>
          <w:lang w:val="nb-NO"/>
        </w:rPr>
        <w:t xml:space="preserve">, Cát Tân, Cát Vân, Thanh Hòa, </w:t>
      </w:r>
      <w:r w:rsidR="00A05573" w:rsidRPr="00BC3012">
        <w:rPr>
          <w:rFonts w:ascii="Times New Roman" w:hAnsi="Times New Roman"/>
          <w:lang w:val="nb-NO"/>
        </w:rPr>
        <w:t>Thanh Lâm, Xuân Hòa và thị trấn Yên Cát</w:t>
      </w:r>
      <w:r w:rsidR="005D0385" w:rsidRPr="00BC3012">
        <w:rPr>
          <w:rFonts w:ascii="Times New Roman" w:hAnsi="Times New Roman"/>
          <w:lang w:val="nb-NO"/>
        </w:rPr>
        <w:t>;</w:t>
      </w:r>
    </w:p>
    <w:p w:rsidR="00E4608A" w:rsidRPr="00BC3012" w:rsidRDefault="00E5103F" w:rsidP="00F64B1E">
      <w:pPr>
        <w:spacing w:before="120" w:after="120"/>
        <w:ind w:firstLine="720"/>
        <w:jc w:val="both"/>
        <w:rPr>
          <w:rFonts w:ascii="Times New Roman" w:hAnsi="Times New Roman"/>
          <w:lang w:val="it-IT"/>
        </w:rPr>
      </w:pPr>
      <w:r w:rsidRPr="00BC3012">
        <w:rPr>
          <w:rFonts w:ascii="Times New Roman" w:hAnsi="Times New Roman"/>
          <w:lang w:val="it-IT"/>
        </w:rPr>
        <w:t xml:space="preserve">c) </w:t>
      </w:r>
      <w:r w:rsidR="00E4608A" w:rsidRPr="00BC3012">
        <w:rPr>
          <w:rFonts w:ascii="Times New Roman" w:hAnsi="Times New Roman"/>
          <w:lang w:val="it-IT"/>
        </w:rPr>
        <w:t xml:space="preserve">Sau khi sắp xếp, huyện Như Xuân </w:t>
      </w:r>
      <w:r w:rsidR="0044183B" w:rsidRPr="00BC3012">
        <w:rPr>
          <w:rFonts w:ascii="Times New Roman" w:hAnsi="Times New Roman"/>
          <w:lang w:val="it-IT"/>
        </w:rPr>
        <w:t>có</w:t>
      </w:r>
      <w:r w:rsidR="00E4608A" w:rsidRPr="00BC3012">
        <w:rPr>
          <w:rFonts w:ascii="Times New Roman" w:hAnsi="Times New Roman"/>
          <w:lang w:val="it-IT"/>
        </w:rPr>
        <w:t xml:space="preserve"> 16 đơn vị hành chính </w:t>
      </w:r>
      <w:r w:rsidR="0044183B" w:rsidRPr="00BC3012">
        <w:rPr>
          <w:rFonts w:ascii="Times New Roman" w:hAnsi="Times New Roman"/>
          <w:lang w:val="it-IT"/>
        </w:rPr>
        <w:t>cấp xã</w:t>
      </w:r>
      <w:r w:rsidR="00E4608A" w:rsidRPr="00BC3012">
        <w:rPr>
          <w:rFonts w:ascii="Times New Roman" w:hAnsi="Times New Roman"/>
          <w:lang w:val="it-IT"/>
        </w:rPr>
        <w:t>, gồm 15 xã</w:t>
      </w:r>
      <w:r w:rsidR="005D0385" w:rsidRPr="00BC3012">
        <w:rPr>
          <w:rFonts w:ascii="Times New Roman" w:hAnsi="Times New Roman"/>
          <w:lang w:val="it-IT"/>
        </w:rPr>
        <w:t xml:space="preserve"> và </w:t>
      </w:r>
      <w:r w:rsidR="00E4608A" w:rsidRPr="00BC3012">
        <w:rPr>
          <w:rFonts w:ascii="Times New Roman" w:hAnsi="Times New Roman"/>
          <w:lang w:val="it-IT"/>
        </w:rPr>
        <w:t>01 thị trấn.</w:t>
      </w:r>
    </w:p>
    <w:p w:rsidR="00716B7F" w:rsidRPr="002C581E" w:rsidRDefault="00716B7F" w:rsidP="00716B7F">
      <w:pPr>
        <w:spacing w:before="120" w:after="120"/>
        <w:ind w:firstLine="720"/>
        <w:jc w:val="both"/>
        <w:rPr>
          <w:rFonts w:ascii="Times New Roman" w:hAnsi="Times New Roman"/>
          <w:spacing w:val="-6"/>
          <w:lang w:val="es-ES"/>
        </w:rPr>
      </w:pPr>
      <w:r w:rsidRPr="002C581E">
        <w:rPr>
          <w:rFonts w:ascii="Times New Roman" w:hAnsi="Times New Roman"/>
          <w:spacing w:val="-6"/>
          <w:lang w:val="es-ES"/>
        </w:rPr>
        <w:t xml:space="preserve">26. </w:t>
      </w:r>
      <w:r w:rsidRPr="002C581E">
        <w:rPr>
          <w:rFonts w:ascii="Times New Roman" w:hAnsi="Times New Roman"/>
          <w:bCs/>
          <w:iCs/>
          <w:spacing w:val="-6"/>
          <w:lang w:val="es-ES"/>
        </w:rPr>
        <w:t>Sắp xếp các đơn vị hành chính cấp xã thuộc huyện Thường Xuân</w:t>
      </w:r>
      <w:r w:rsidRPr="002C581E">
        <w:rPr>
          <w:rFonts w:ascii="Times New Roman" w:hAnsi="Times New Roman"/>
          <w:spacing w:val="-6"/>
          <w:lang w:val="es-ES"/>
        </w:rPr>
        <w:t xml:space="preserve"> như sau:</w:t>
      </w:r>
    </w:p>
    <w:p w:rsidR="00D870D9" w:rsidRPr="00BC3012" w:rsidRDefault="00E5103F" w:rsidP="00F64B1E">
      <w:pPr>
        <w:spacing w:before="120" w:after="120"/>
        <w:ind w:firstLine="720"/>
        <w:jc w:val="both"/>
        <w:rPr>
          <w:rFonts w:ascii="Times New Roman" w:hAnsi="Times New Roman"/>
          <w:lang w:val="nb-NO"/>
        </w:rPr>
      </w:pPr>
      <w:r w:rsidRPr="00BC3012">
        <w:rPr>
          <w:rFonts w:ascii="Times New Roman" w:hAnsi="Times New Roman"/>
          <w:lang w:val="nb-NO"/>
        </w:rPr>
        <w:t xml:space="preserve">a) </w:t>
      </w:r>
      <w:r w:rsidR="00716B7F" w:rsidRPr="00BC3012">
        <w:rPr>
          <w:rFonts w:ascii="Times New Roman" w:hAnsi="Times New Roman"/>
          <w:lang w:val="nb-NO"/>
        </w:rPr>
        <w:t>N</w:t>
      </w:r>
      <w:r w:rsidR="00332259" w:rsidRPr="00BC3012">
        <w:rPr>
          <w:rFonts w:ascii="Times New Roman" w:hAnsi="Times New Roman"/>
          <w:lang w:val="af-ZA"/>
        </w:rPr>
        <w:t xml:space="preserve">hập </w:t>
      </w:r>
      <w:r w:rsidR="00E4608A" w:rsidRPr="00BC3012">
        <w:rPr>
          <w:rFonts w:ascii="Times New Roman" w:hAnsi="Times New Roman"/>
          <w:lang w:val="nb-NO"/>
        </w:rPr>
        <w:t>toàn bộ 46,76 km</w:t>
      </w:r>
      <w:r w:rsidR="00E4608A" w:rsidRPr="00BC3012">
        <w:rPr>
          <w:rFonts w:ascii="Times New Roman" w:hAnsi="Times New Roman"/>
          <w:vertAlign w:val="superscript"/>
          <w:lang w:val="nb-NO"/>
        </w:rPr>
        <w:t>2</w:t>
      </w:r>
      <w:r w:rsidR="00E4608A" w:rsidRPr="00BC3012">
        <w:rPr>
          <w:rFonts w:ascii="Times New Roman" w:hAnsi="Times New Roman"/>
          <w:lang w:val="nb-NO"/>
        </w:rPr>
        <w:t xml:space="preserve"> diện tích tự nhiên, 3.667 người </w:t>
      </w:r>
      <w:r w:rsidR="00AC56DC" w:rsidRPr="00BC3012">
        <w:rPr>
          <w:rFonts w:ascii="Times New Roman" w:hAnsi="Times New Roman"/>
          <w:lang w:val="nb-NO"/>
        </w:rPr>
        <w:t>của xã Xuân Cẩm và</w:t>
      </w:r>
      <w:r w:rsidR="00716B7F" w:rsidRPr="00BC3012">
        <w:rPr>
          <w:rFonts w:ascii="Times New Roman" w:hAnsi="Times New Roman"/>
          <w:lang w:val="nb-NO"/>
        </w:rPr>
        <w:t>o</w:t>
      </w:r>
      <w:r w:rsidR="00AC56DC" w:rsidRPr="00BC3012">
        <w:rPr>
          <w:rFonts w:ascii="Times New Roman" w:hAnsi="Times New Roman"/>
          <w:lang w:val="nb-NO"/>
        </w:rPr>
        <w:t xml:space="preserve"> thị trấn Thường Xuân</w:t>
      </w:r>
      <w:r w:rsidR="000028E5" w:rsidRPr="00BC3012">
        <w:rPr>
          <w:rFonts w:ascii="Times New Roman" w:hAnsi="Times New Roman"/>
          <w:lang w:val="nb-NO"/>
        </w:rPr>
        <w:t>.</w:t>
      </w:r>
      <w:r w:rsidR="00DD5915" w:rsidRPr="00BC3012">
        <w:rPr>
          <w:rFonts w:ascii="Times New Roman" w:hAnsi="Times New Roman"/>
          <w:lang w:val="nb-NO"/>
        </w:rPr>
        <w:t xml:space="preserve"> </w:t>
      </w:r>
      <w:r w:rsidR="00DD5915" w:rsidRPr="00BC3012">
        <w:rPr>
          <w:rFonts w:ascii="Times New Roman" w:hAnsi="Times New Roman"/>
          <w:lang w:val="es-ES"/>
        </w:rPr>
        <w:t xml:space="preserve">Sau khi </w:t>
      </w:r>
      <w:r w:rsidR="00716B7F" w:rsidRPr="00BC3012">
        <w:rPr>
          <w:rFonts w:ascii="Times New Roman" w:hAnsi="Times New Roman"/>
          <w:lang w:val="es-ES"/>
        </w:rPr>
        <w:t>nh</w:t>
      </w:r>
      <w:r w:rsidR="00DD5915" w:rsidRPr="00BC3012">
        <w:rPr>
          <w:rFonts w:ascii="Times New Roman" w:hAnsi="Times New Roman"/>
          <w:lang w:val="es-ES"/>
        </w:rPr>
        <w:t>ập, t</w:t>
      </w:r>
      <w:r w:rsidR="00AC56DC" w:rsidRPr="00BC3012">
        <w:rPr>
          <w:rFonts w:ascii="Times New Roman" w:hAnsi="Times New Roman"/>
          <w:lang w:val="nb-NO"/>
        </w:rPr>
        <w:t>hị trấn Thường Xuân có 49,53 km</w:t>
      </w:r>
      <w:r w:rsidR="00AC56DC" w:rsidRPr="00BC3012">
        <w:rPr>
          <w:rFonts w:ascii="Times New Roman" w:hAnsi="Times New Roman"/>
          <w:vertAlign w:val="superscript"/>
          <w:lang w:val="nb-NO"/>
        </w:rPr>
        <w:t>2</w:t>
      </w:r>
      <w:r w:rsidR="00716B7F" w:rsidRPr="00BC3012">
        <w:rPr>
          <w:rFonts w:ascii="Times New Roman" w:hAnsi="Times New Roman"/>
          <w:lang w:val="nb-NO"/>
        </w:rPr>
        <w:t xml:space="preserve"> </w:t>
      </w:r>
      <w:r w:rsidR="005D0385" w:rsidRPr="00BC3012">
        <w:rPr>
          <w:rFonts w:ascii="Times New Roman" w:hAnsi="Times New Roman"/>
          <w:lang w:val="nb-NO"/>
        </w:rPr>
        <w:t xml:space="preserve">diện tích tự nhiên </w:t>
      </w:r>
      <w:r w:rsidR="00716B7F" w:rsidRPr="00BC3012">
        <w:rPr>
          <w:rFonts w:ascii="Times New Roman" w:hAnsi="Times New Roman"/>
          <w:lang w:val="nb-NO"/>
        </w:rPr>
        <w:t xml:space="preserve">và </w:t>
      </w:r>
      <w:r w:rsidRPr="00BC3012">
        <w:rPr>
          <w:rFonts w:ascii="Times New Roman" w:hAnsi="Times New Roman"/>
          <w:spacing w:val="-2"/>
          <w:lang w:val="af-ZA"/>
        </w:rPr>
        <w:t xml:space="preserve">quy mô </w:t>
      </w:r>
      <w:r w:rsidR="00AC56DC" w:rsidRPr="00BC3012">
        <w:rPr>
          <w:rFonts w:ascii="Times New Roman" w:hAnsi="Times New Roman"/>
          <w:lang w:val="nb-NO"/>
        </w:rPr>
        <w:t>dân số 9.330 người.</w:t>
      </w:r>
    </w:p>
    <w:p w:rsidR="002771F5" w:rsidRPr="00BC3012" w:rsidRDefault="00716B7F" w:rsidP="00F64B1E">
      <w:pPr>
        <w:spacing w:before="120" w:after="120"/>
        <w:ind w:firstLine="709"/>
        <w:jc w:val="both"/>
        <w:rPr>
          <w:rFonts w:ascii="Times New Roman" w:hAnsi="Times New Roman"/>
          <w:lang w:val="nb-NO"/>
        </w:rPr>
      </w:pPr>
      <w:r w:rsidRPr="00BC3012">
        <w:rPr>
          <w:rFonts w:ascii="Times New Roman" w:hAnsi="Times New Roman"/>
          <w:lang w:val="nb-NO"/>
        </w:rPr>
        <w:t>T</w:t>
      </w:r>
      <w:r w:rsidR="002771F5" w:rsidRPr="00BC3012">
        <w:rPr>
          <w:rFonts w:ascii="Times New Roman" w:hAnsi="Times New Roman"/>
          <w:lang w:val="nb-NO"/>
        </w:rPr>
        <w:t>hị trấn Thường Xuân</w:t>
      </w:r>
      <w:r w:rsidRPr="00BC3012">
        <w:rPr>
          <w:rFonts w:ascii="Times New Roman" w:hAnsi="Times New Roman"/>
          <w:lang w:val="nb-NO"/>
        </w:rPr>
        <w:t xml:space="preserve"> </w:t>
      </w:r>
      <w:r w:rsidR="002771F5" w:rsidRPr="00BC3012">
        <w:rPr>
          <w:rFonts w:ascii="Times New Roman" w:hAnsi="Times New Roman"/>
          <w:lang w:val="nb-NO"/>
        </w:rPr>
        <w:t xml:space="preserve">giáp </w:t>
      </w:r>
      <w:r w:rsidRPr="00BC3012">
        <w:rPr>
          <w:rFonts w:ascii="Times New Roman" w:hAnsi="Times New Roman"/>
          <w:lang w:val="nb-NO"/>
        </w:rPr>
        <w:t xml:space="preserve">các </w:t>
      </w:r>
      <w:r w:rsidR="002771F5" w:rsidRPr="00BC3012">
        <w:rPr>
          <w:rFonts w:ascii="Times New Roman" w:hAnsi="Times New Roman"/>
          <w:lang w:val="nb-NO"/>
        </w:rPr>
        <w:t xml:space="preserve">xã </w:t>
      </w:r>
      <w:r w:rsidR="005D0385" w:rsidRPr="00BC3012">
        <w:rPr>
          <w:rFonts w:ascii="Times New Roman" w:hAnsi="Times New Roman"/>
          <w:lang w:val="nb-NO"/>
        </w:rPr>
        <w:t xml:space="preserve">Lương Sơn, </w:t>
      </w:r>
      <w:r w:rsidRPr="00BC3012">
        <w:rPr>
          <w:rFonts w:ascii="Times New Roman" w:hAnsi="Times New Roman"/>
          <w:lang w:val="vi-VN"/>
        </w:rPr>
        <w:t>Ngọc Phụng</w:t>
      </w:r>
      <w:r w:rsidRPr="00BC3012">
        <w:rPr>
          <w:rFonts w:ascii="Times New Roman" w:hAnsi="Times New Roman"/>
          <w:lang w:val="nb-NO"/>
        </w:rPr>
        <w:t>,</w:t>
      </w:r>
      <w:r w:rsidRPr="00BC3012">
        <w:rPr>
          <w:rFonts w:ascii="Times New Roman" w:hAnsi="Times New Roman"/>
          <w:lang w:val="vi-VN"/>
        </w:rPr>
        <w:t xml:space="preserve"> Thọ Thanh</w:t>
      </w:r>
      <w:r w:rsidRPr="00BC3012">
        <w:rPr>
          <w:rFonts w:ascii="Times New Roman" w:hAnsi="Times New Roman"/>
          <w:lang w:val="nb-NO"/>
        </w:rPr>
        <w:t xml:space="preserve">, </w:t>
      </w:r>
      <w:r w:rsidRPr="00BC3012">
        <w:rPr>
          <w:rFonts w:ascii="Times New Roman" w:hAnsi="Times New Roman"/>
          <w:lang w:val="vi-VN"/>
        </w:rPr>
        <w:t>Xuân Cao</w:t>
      </w:r>
      <w:r w:rsidRPr="00BC3012">
        <w:rPr>
          <w:rFonts w:ascii="Times New Roman" w:hAnsi="Times New Roman"/>
          <w:lang w:val="nb-NO"/>
        </w:rPr>
        <w:t>,</w:t>
      </w:r>
      <w:r w:rsidRPr="00BC3012">
        <w:rPr>
          <w:rFonts w:ascii="Times New Roman" w:hAnsi="Times New Roman"/>
          <w:lang w:val="vi-VN"/>
        </w:rPr>
        <w:t xml:space="preserve"> </w:t>
      </w:r>
      <w:r w:rsidR="002771F5" w:rsidRPr="00BC3012">
        <w:rPr>
          <w:rFonts w:ascii="Times New Roman" w:hAnsi="Times New Roman"/>
          <w:lang w:val="vi-VN"/>
        </w:rPr>
        <w:t>Xuân Dương</w:t>
      </w:r>
      <w:r w:rsidRPr="00BC3012">
        <w:rPr>
          <w:rFonts w:ascii="Times New Roman" w:hAnsi="Times New Roman"/>
          <w:lang w:val="nb-NO"/>
        </w:rPr>
        <w:t>,</w:t>
      </w:r>
      <w:r w:rsidR="002771F5" w:rsidRPr="00BC3012">
        <w:rPr>
          <w:rFonts w:ascii="Times New Roman" w:hAnsi="Times New Roman"/>
          <w:lang w:val="nb-NO"/>
        </w:rPr>
        <w:t xml:space="preserve"> </w:t>
      </w:r>
      <w:r w:rsidR="002771F5" w:rsidRPr="00BC3012">
        <w:rPr>
          <w:rFonts w:ascii="Times New Roman" w:hAnsi="Times New Roman"/>
          <w:lang w:val="vi-VN"/>
        </w:rPr>
        <w:t>Vạn Xuân</w:t>
      </w:r>
      <w:r w:rsidR="005D0385" w:rsidRPr="00BC3012">
        <w:rPr>
          <w:rFonts w:ascii="Times New Roman" w:hAnsi="Times New Roman"/>
          <w:lang w:val="nb-NO"/>
        </w:rPr>
        <w:t>;</w:t>
      </w:r>
    </w:p>
    <w:p w:rsidR="00E4608A" w:rsidRPr="00BC3012" w:rsidRDefault="00E5103F" w:rsidP="00F64B1E">
      <w:pPr>
        <w:spacing w:before="120" w:after="120"/>
        <w:ind w:firstLine="720"/>
        <w:jc w:val="both"/>
        <w:rPr>
          <w:rFonts w:ascii="Times New Roman" w:hAnsi="Times New Roman"/>
          <w:lang w:val="nb-NO"/>
        </w:rPr>
      </w:pPr>
      <w:r w:rsidRPr="00BC3012">
        <w:rPr>
          <w:rFonts w:ascii="Times New Roman" w:hAnsi="Times New Roman"/>
          <w:lang w:val="nb-NO"/>
        </w:rPr>
        <w:t xml:space="preserve">b) </w:t>
      </w:r>
      <w:r w:rsidR="00E4608A" w:rsidRPr="00BC3012">
        <w:rPr>
          <w:rFonts w:ascii="Times New Roman" w:hAnsi="Times New Roman"/>
          <w:lang w:val="nb-NO"/>
        </w:rPr>
        <w:t xml:space="preserve">Sau khi sắp xếp, huyện Thường Xuân </w:t>
      </w:r>
      <w:r w:rsidR="00716B7F" w:rsidRPr="00BC3012">
        <w:rPr>
          <w:rFonts w:ascii="Times New Roman" w:hAnsi="Times New Roman"/>
          <w:lang w:val="nb-NO"/>
        </w:rPr>
        <w:t>có</w:t>
      </w:r>
      <w:r w:rsidR="00E4608A" w:rsidRPr="00BC3012">
        <w:rPr>
          <w:rFonts w:ascii="Times New Roman" w:hAnsi="Times New Roman"/>
          <w:lang w:val="nb-NO"/>
        </w:rPr>
        <w:t xml:space="preserve"> 16 đơn vị hành chính </w:t>
      </w:r>
      <w:r w:rsidR="00716B7F" w:rsidRPr="00BC3012">
        <w:rPr>
          <w:rFonts w:ascii="Times New Roman" w:hAnsi="Times New Roman"/>
          <w:lang w:val="nb-NO"/>
        </w:rPr>
        <w:t>cấp xã</w:t>
      </w:r>
      <w:r w:rsidR="00E4608A" w:rsidRPr="00BC3012">
        <w:rPr>
          <w:rFonts w:ascii="Times New Roman" w:hAnsi="Times New Roman"/>
          <w:lang w:val="nb-NO"/>
        </w:rPr>
        <w:t>, gồm 15 xã</w:t>
      </w:r>
      <w:r w:rsidR="005D0385" w:rsidRPr="00BC3012">
        <w:rPr>
          <w:rFonts w:ascii="Times New Roman" w:hAnsi="Times New Roman"/>
          <w:lang w:val="nb-NO"/>
        </w:rPr>
        <w:t xml:space="preserve"> và </w:t>
      </w:r>
      <w:r w:rsidR="00E4608A" w:rsidRPr="00BC3012">
        <w:rPr>
          <w:rFonts w:ascii="Times New Roman" w:hAnsi="Times New Roman"/>
          <w:lang w:val="nb-NO"/>
        </w:rPr>
        <w:t>01 thị trấn</w:t>
      </w:r>
      <w:r w:rsidR="005D0385" w:rsidRPr="00BC3012">
        <w:rPr>
          <w:rFonts w:ascii="Times New Roman" w:hAnsi="Times New Roman"/>
          <w:lang w:val="nb-NO"/>
        </w:rPr>
        <w:t>.</w:t>
      </w:r>
    </w:p>
    <w:p w:rsidR="00727B55" w:rsidRPr="00BC3012" w:rsidRDefault="00727B55" w:rsidP="00727B55">
      <w:pPr>
        <w:pStyle w:val="NormalWeb"/>
        <w:spacing w:before="120" w:beforeAutospacing="0" w:after="120" w:afterAutospacing="0"/>
        <w:ind w:firstLine="720"/>
        <w:jc w:val="both"/>
        <w:rPr>
          <w:rFonts w:cstheme="majorHAnsi"/>
          <w:sz w:val="28"/>
          <w:szCs w:val="28"/>
          <w:lang w:val="nb-NO"/>
        </w:rPr>
      </w:pPr>
      <w:r w:rsidRPr="00BC3012">
        <w:rPr>
          <w:rStyle w:val="demuc4"/>
          <w:rFonts w:cstheme="majorHAnsi"/>
          <w:b/>
          <w:bCs/>
          <w:sz w:val="28"/>
          <w:szCs w:val="28"/>
          <w:lang w:val="nb-NO"/>
        </w:rPr>
        <w:t>Điều 2</w:t>
      </w:r>
      <w:r w:rsidRPr="00BC3012">
        <w:rPr>
          <w:rStyle w:val="Strong"/>
          <w:rFonts w:cstheme="majorHAnsi"/>
          <w:sz w:val="28"/>
          <w:szCs w:val="28"/>
          <w:lang w:val="nb-NO"/>
        </w:rPr>
        <w:t>. Hiệu lực thi hành</w:t>
      </w:r>
    </w:p>
    <w:p w:rsidR="00727B55" w:rsidRPr="00BC3012" w:rsidRDefault="001279F6" w:rsidP="00727B55">
      <w:pPr>
        <w:pStyle w:val="NormalWeb"/>
        <w:spacing w:before="120" w:beforeAutospacing="0" w:after="120" w:afterAutospacing="0"/>
        <w:ind w:firstLine="720"/>
        <w:jc w:val="both"/>
        <w:rPr>
          <w:rFonts w:cstheme="majorHAnsi"/>
          <w:sz w:val="28"/>
          <w:szCs w:val="28"/>
          <w:lang w:val="nb-NO"/>
        </w:rPr>
      </w:pPr>
      <w:r w:rsidRPr="00BC3012">
        <w:rPr>
          <w:rFonts w:cstheme="majorHAnsi"/>
          <w:sz w:val="28"/>
          <w:szCs w:val="28"/>
          <w:lang w:val="nb-NO"/>
        </w:rPr>
        <w:t xml:space="preserve">1. </w:t>
      </w:r>
      <w:r w:rsidR="00727B55" w:rsidRPr="00BC3012">
        <w:rPr>
          <w:rFonts w:cstheme="majorHAnsi"/>
          <w:sz w:val="28"/>
          <w:szCs w:val="28"/>
          <w:lang w:val="nb-NO"/>
        </w:rPr>
        <w:t>Nghị quyết này có hiệu lực kể từ ngày</w:t>
      </w:r>
      <w:r w:rsidRPr="00BC3012">
        <w:rPr>
          <w:rFonts w:cstheme="majorHAnsi"/>
          <w:sz w:val="28"/>
          <w:szCs w:val="28"/>
          <w:lang w:val="nb-NO"/>
        </w:rPr>
        <w:t xml:space="preserve"> 01 tháng 12 năm 2019</w:t>
      </w:r>
      <w:r w:rsidR="00727B55" w:rsidRPr="00BC3012">
        <w:rPr>
          <w:rFonts w:cstheme="majorHAnsi"/>
          <w:sz w:val="28"/>
          <w:szCs w:val="28"/>
          <w:lang w:val="nb-NO"/>
        </w:rPr>
        <w:t>.</w:t>
      </w:r>
    </w:p>
    <w:p w:rsidR="00540E81" w:rsidRPr="00BC3012" w:rsidRDefault="001279F6" w:rsidP="001279F6">
      <w:pPr>
        <w:spacing w:before="120" w:after="120"/>
        <w:ind w:firstLine="720"/>
        <w:jc w:val="both"/>
        <w:rPr>
          <w:rFonts w:ascii="Times New Roman" w:hAnsi="Times New Roman"/>
          <w:lang w:val="nb-NO"/>
        </w:rPr>
      </w:pPr>
      <w:bookmarkStart w:id="0" w:name="_Hlk8564808"/>
      <w:r w:rsidRPr="00BC3012">
        <w:rPr>
          <w:rFonts w:ascii="Times New Roman" w:hAnsi="Times New Roman"/>
          <w:lang w:val="nb-NO"/>
        </w:rPr>
        <w:t>2. Kể từ ngày Nghị quyết này có hiệu lực thi hành, tỉnh Thanh Hóa có 27 đơn vị hành chính cấp huyện,</w:t>
      </w:r>
      <w:r w:rsidR="005F015F" w:rsidRPr="00BC3012">
        <w:rPr>
          <w:rFonts w:ascii="Times New Roman" w:hAnsi="Times New Roman"/>
          <w:lang w:val="nb-NO"/>
        </w:rPr>
        <w:t xml:space="preserve"> </w:t>
      </w:r>
      <w:r w:rsidRPr="00BC3012">
        <w:rPr>
          <w:rFonts w:ascii="Times New Roman" w:hAnsi="Times New Roman"/>
          <w:lang w:val="nb-NO"/>
        </w:rPr>
        <w:t xml:space="preserve">gồm 24 huyện, </w:t>
      </w:r>
      <w:r w:rsidR="005D0385" w:rsidRPr="00BC3012">
        <w:rPr>
          <w:rFonts w:ascii="Times New Roman" w:hAnsi="Times New Roman"/>
          <w:lang w:val="nb-NO"/>
        </w:rPr>
        <w:t xml:space="preserve">01 thị xã và </w:t>
      </w:r>
      <w:r w:rsidRPr="00BC3012">
        <w:rPr>
          <w:rFonts w:ascii="Times New Roman" w:hAnsi="Times New Roman"/>
          <w:lang w:val="nb-NO"/>
        </w:rPr>
        <w:t>02 thành phố; 559 đơn vị hành chính cấp xã, gồm 496 xã, 34 phường</w:t>
      </w:r>
      <w:r w:rsidR="005D0385" w:rsidRPr="00BC3012">
        <w:rPr>
          <w:rFonts w:ascii="Times New Roman" w:hAnsi="Times New Roman"/>
          <w:lang w:val="nb-NO"/>
        </w:rPr>
        <w:t xml:space="preserve"> và</w:t>
      </w:r>
      <w:r w:rsidRPr="00BC3012">
        <w:rPr>
          <w:rFonts w:ascii="Times New Roman" w:hAnsi="Times New Roman"/>
          <w:lang w:val="nb-NO"/>
        </w:rPr>
        <w:t xml:space="preserve"> 29 thị trấn</w:t>
      </w:r>
      <w:r w:rsidR="00540E81" w:rsidRPr="00BC3012">
        <w:rPr>
          <w:rFonts w:ascii="Times New Roman" w:hAnsi="Times New Roman"/>
          <w:lang w:val="nb-NO"/>
        </w:rPr>
        <w:t>.</w:t>
      </w:r>
    </w:p>
    <w:bookmarkEnd w:id="0"/>
    <w:p w:rsidR="00727B55" w:rsidRPr="00BC3012" w:rsidRDefault="00727B55" w:rsidP="00727B55">
      <w:pPr>
        <w:pStyle w:val="NormalWeb"/>
        <w:spacing w:before="120" w:beforeAutospacing="0" w:after="120" w:afterAutospacing="0"/>
        <w:ind w:firstLine="720"/>
        <w:jc w:val="both"/>
        <w:rPr>
          <w:rFonts w:cstheme="majorHAnsi"/>
          <w:sz w:val="28"/>
          <w:szCs w:val="28"/>
          <w:lang w:val="nb-NO"/>
        </w:rPr>
      </w:pPr>
      <w:r w:rsidRPr="00BC3012">
        <w:rPr>
          <w:rStyle w:val="demuc4"/>
          <w:rFonts w:cstheme="majorHAnsi"/>
          <w:b/>
          <w:bCs/>
          <w:sz w:val="28"/>
          <w:szCs w:val="28"/>
          <w:lang w:val="nb-NO"/>
        </w:rPr>
        <w:lastRenderedPageBreak/>
        <w:t>Điều 3</w:t>
      </w:r>
      <w:r w:rsidRPr="00BC3012">
        <w:rPr>
          <w:rStyle w:val="Strong"/>
          <w:rFonts w:cstheme="majorHAnsi"/>
          <w:sz w:val="28"/>
          <w:szCs w:val="28"/>
          <w:lang w:val="nb-NO"/>
        </w:rPr>
        <w:t>. Tổ chức thực hiện</w:t>
      </w:r>
    </w:p>
    <w:p w:rsidR="00727B55" w:rsidRPr="00BC3012" w:rsidRDefault="00727B55" w:rsidP="00727B55">
      <w:pPr>
        <w:pStyle w:val="NormalWeb"/>
        <w:shd w:val="clear" w:color="auto" w:fill="FFFFFF"/>
        <w:spacing w:before="120" w:beforeAutospacing="0" w:after="120" w:afterAutospacing="0"/>
        <w:ind w:firstLine="720"/>
        <w:jc w:val="both"/>
        <w:rPr>
          <w:rFonts w:cstheme="majorHAnsi"/>
          <w:color w:val="000000"/>
          <w:sz w:val="28"/>
          <w:szCs w:val="28"/>
          <w:lang w:val="nb-NO"/>
        </w:rPr>
      </w:pPr>
      <w:r w:rsidRPr="00BC3012">
        <w:rPr>
          <w:rFonts w:cstheme="majorHAnsi"/>
          <w:color w:val="000000"/>
          <w:sz w:val="28"/>
          <w:szCs w:val="28"/>
          <w:shd w:val="clear" w:color="auto" w:fill="FFFFFF"/>
          <w:lang w:val="es-ES_tradnl"/>
        </w:rPr>
        <w:t>1. Chính phủ, Hội đồng nhân dân, Ủy ban nhân dân tỉnh Thanh Hóa và các cơ quan, tổ chức hữu quan có trách nhiệm tổ chức thi hành Nghị quyết này; sắp xếp, ổn định bộ máy các cơ quan, tổ chức ở địa phương; ổn định đời sống của Nhân dân địa phương</w:t>
      </w:r>
      <w:r w:rsidR="00CC7E9A">
        <w:rPr>
          <w:rFonts w:cstheme="majorHAnsi"/>
          <w:color w:val="000000"/>
          <w:sz w:val="28"/>
          <w:szCs w:val="28"/>
          <w:shd w:val="clear" w:color="auto" w:fill="FFFFFF"/>
          <w:lang w:val="es-ES_tradnl"/>
        </w:rPr>
        <w:t>,</w:t>
      </w:r>
      <w:r w:rsidRPr="00BC3012">
        <w:rPr>
          <w:rFonts w:cstheme="majorHAnsi"/>
          <w:color w:val="000000"/>
          <w:sz w:val="28"/>
          <w:szCs w:val="28"/>
          <w:shd w:val="clear" w:color="auto" w:fill="FFFFFF"/>
          <w:lang w:val="es-ES_tradnl"/>
        </w:rPr>
        <w:t xml:space="preserve"> bảo đảm yêu cầu phát triển kinh tế - xã hội, quốc phòng và an ninh trên địa bàn</w:t>
      </w:r>
      <w:r w:rsidR="002636FD" w:rsidRPr="00BC3012">
        <w:rPr>
          <w:rFonts w:cstheme="majorHAnsi"/>
          <w:color w:val="000000"/>
          <w:sz w:val="28"/>
          <w:szCs w:val="28"/>
          <w:shd w:val="clear" w:color="auto" w:fill="FFFFFF"/>
          <w:lang w:val="es-ES_tradnl"/>
        </w:rPr>
        <w:t>.</w:t>
      </w:r>
      <w:r w:rsidR="00540E81" w:rsidRPr="00BC3012">
        <w:rPr>
          <w:rFonts w:cstheme="majorHAnsi"/>
          <w:color w:val="000000"/>
          <w:sz w:val="28"/>
          <w:szCs w:val="28"/>
          <w:shd w:val="clear" w:color="auto" w:fill="FFFFFF"/>
          <w:lang w:val="es-ES_tradnl"/>
        </w:rPr>
        <w:t xml:space="preserve"> </w:t>
      </w:r>
    </w:p>
    <w:p w:rsidR="00540E81" w:rsidRPr="00BC3012" w:rsidRDefault="00727B55" w:rsidP="00727B55">
      <w:pPr>
        <w:pStyle w:val="NormalWeb"/>
        <w:shd w:val="clear" w:color="auto" w:fill="FFFFFF"/>
        <w:spacing w:before="120" w:beforeAutospacing="0" w:after="120" w:afterAutospacing="0"/>
        <w:ind w:firstLine="720"/>
        <w:jc w:val="both"/>
        <w:rPr>
          <w:rFonts w:cstheme="majorHAnsi"/>
          <w:color w:val="000000"/>
          <w:sz w:val="28"/>
          <w:szCs w:val="28"/>
          <w:lang w:val="es-ES"/>
        </w:rPr>
      </w:pPr>
      <w:r w:rsidRPr="00BC3012">
        <w:rPr>
          <w:rFonts w:cstheme="majorHAnsi"/>
          <w:color w:val="000000"/>
          <w:sz w:val="28"/>
          <w:szCs w:val="28"/>
          <w:lang w:val="es-ES"/>
        </w:rPr>
        <w:t xml:space="preserve">2. Các cơ quan, tổ chức, đơn vị có tên gọi gắn với địa danh đơn vị hành chính </w:t>
      </w:r>
      <w:r w:rsidR="00540E81" w:rsidRPr="00BC3012">
        <w:rPr>
          <w:rFonts w:cstheme="majorHAnsi"/>
          <w:color w:val="000000"/>
          <w:sz w:val="28"/>
          <w:szCs w:val="28"/>
          <w:lang w:val="es-ES"/>
        </w:rPr>
        <w:t xml:space="preserve">được sắp xếp </w:t>
      </w:r>
      <w:r w:rsidRPr="00BC3012">
        <w:rPr>
          <w:rFonts w:cstheme="majorHAnsi"/>
          <w:color w:val="000000"/>
          <w:sz w:val="28"/>
          <w:szCs w:val="28"/>
          <w:lang w:val="es-ES"/>
        </w:rPr>
        <w:t>phải hoàn thành việc đổi tên để hoạt động với tên gọi</w:t>
      </w:r>
      <w:r w:rsidR="00540E81" w:rsidRPr="00BC3012">
        <w:rPr>
          <w:rFonts w:cstheme="majorHAnsi"/>
          <w:color w:val="000000"/>
          <w:sz w:val="28"/>
          <w:szCs w:val="28"/>
          <w:lang w:val="es-ES"/>
        </w:rPr>
        <w:t xml:space="preserve"> quy định</w:t>
      </w:r>
      <w:r w:rsidRPr="00BC3012">
        <w:rPr>
          <w:rFonts w:cstheme="majorHAnsi"/>
          <w:color w:val="000000"/>
          <w:sz w:val="28"/>
          <w:szCs w:val="28"/>
          <w:lang w:val="es-ES"/>
        </w:rPr>
        <w:t xml:space="preserve"> </w:t>
      </w:r>
      <w:r w:rsidR="00540E81" w:rsidRPr="00BC3012">
        <w:rPr>
          <w:rFonts w:cstheme="majorHAnsi"/>
          <w:color w:val="000000"/>
          <w:sz w:val="28"/>
          <w:szCs w:val="28"/>
          <w:lang w:val="es-ES"/>
        </w:rPr>
        <w:t>tại</w:t>
      </w:r>
      <w:r w:rsidRPr="00BC3012">
        <w:rPr>
          <w:rFonts w:cstheme="majorHAnsi"/>
          <w:color w:val="000000"/>
          <w:sz w:val="28"/>
          <w:szCs w:val="28"/>
          <w:lang w:val="es-ES"/>
        </w:rPr>
        <w:t xml:space="preserve"> Điều 1 </w:t>
      </w:r>
      <w:r w:rsidR="002636FD" w:rsidRPr="00BC3012">
        <w:rPr>
          <w:rFonts w:cstheme="majorHAnsi"/>
          <w:color w:val="000000"/>
          <w:sz w:val="28"/>
          <w:szCs w:val="28"/>
          <w:lang w:val="es-ES"/>
        </w:rPr>
        <w:t xml:space="preserve">của </w:t>
      </w:r>
      <w:r w:rsidRPr="00BC3012">
        <w:rPr>
          <w:rFonts w:cstheme="majorHAnsi"/>
          <w:color w:val="000000"/>
          <w:sz w:val="28"/>
          <w:szCs w:val="28"/>
          <w:lang w:val="es-ES"/>
        </w:rPr>
        <w:t>Nghị quyết này kể từ ngày Nghị quyết này có hiệu lực thi hành.</w:t>
      </w:r>
    </w:p>
    <w:p w:rsidR="00540E81" w:rsidRPr="00BC3012" w:rsidRDefault="00540E81" w:rsidP="00727B55">
      <w:pPr>
        <w:pStyle w:val="NormalWeb"/>
        <w:shd w:val="clear" w:color="auto" w:fill="FFFFFF"/>
        <w:spacing w:before="120" w:beforeAutospacing="0" w:after="120" w:afterAutospacing="0"/>
        <w:ind w:firstLine="720"/>
        <w:jc w:val="both"/>
        <w:rPr>
          <w:rFonts w:cstheme="majorHAnsi"/>
          <w:color w:val="000000"/>
          <w:sz w:val="28"/>
          <w:szCs w:val="28"/>
          <w:lang w:val="es-ES"/>
        </w:rPr>
      </w:pPr>
      <w:r w:rsidRPr="00BC3012">
        <w:rPr>
          <w:sz w:val="28"/>
          <w:szCs w:val="28"/>
          <w:lang w:val="es-ES"/>
        </w:rPr>
        <w:t xml:space="preserve">3. Hội đồng Dân tộc, các Ủy ban của Quốc hội và Đoàn đại biểu Quốc hội tỉnh </w:t>
      </w:r>
      <w:r w:rsidR="00B215EB" w:rsidRPr="00BC3012">
        <w:rPr>
          <w:sz w:val="28"/>
          <w:szCs w:val="28"/>
          <w:lang w:val="es-ES"/>
        </w:rPr>
        <w:t>Thanh Hóa</w:t>
      </w:r>
      <w:r w:rsidRPr="00BC3012">
        <w:rPr>
          <w:sz w:val="28"/>
          <w:szCs w:val="28"/>
          <w:lang w:val="es-ES"/>
        </w:rPr>
        <w:t>, trong phạm vi nhiệm vụ, quyền hạn của mình, giám sát việc thực hiện Nghị quyết này</w:t>
      </w:r>
      <w:r w:rsidRPr="00BC3012">
        <w:rPr>
          <w:rFonts w:cstheme="majorHAnsi"/>
          <w:color w:val="000000"/>
          <w:sz w:val="28"/>
          <w:szCs w:val="28"/>
          <w:lang w:val="es-ES"/>
        </w:rPr>
        <w:t>.</w:t>
      </w:r>
    </w:p>
    <w:p w:rsidR="002D3828" w:rsidRPr="00BC3012" w:rsidRDefault="002D3828" w:rsidP="00727B55">
      <w:pPr>
        <w:pStyle w:val="NormalWeb"/>
        <w:shd w:val="clear" w:color="auto" w:fill="FFFFFF"/>
        <w:spacing w:before="120" w:beforeAutospacing="0" w:after="120" w:afterAutospacing="0"/>
        <w:ind w:firstLine="720"/>
        <w:jc w:val="both"/>
        <w:rPr>
          <w:rFonts w:cstheme="majorHAnsi"/>
          <w:color w:val="000000"/>
          <w:sz w:val="28"/>
          <w:szCs w:val="28"/>
          <w:lang w:val="es-ES"/>
        </w:rPr>
      </w:pPr>
    </w:p>
    <w:p w:rsidR="002D3828" w:rsidRPr="00BC3012" w:rsidRDefault="002D3828" w:rsidP="002D3828">
      <w:pPr>
        <w:spacing w:before="120"/>
        <w:ind w:firstLine="720"/>
        <w:jc w:val="both"/>
        <w:rPr>
          <w:lang w:val="es-ES"/>
        </w:rPr>
      </w:pPr>
    </w:p>
    <w:tbl>
      <w:tblPr>
        <w:tblW w:w="9747" w:type="dxa"/>
        <w:tblLook w:val="01E0" w:firstRow="1" w:lastRow="1" w:firstColumn="1" w:lastColumn="1" w:noHBand="0" w:noVBand="0"/>
      </w:tblPr>
      <w:tblGrid>
        <w:gridCol w:w="4644"/>
        <w:gridCol w:w="5103"/>
      </w:tblGrid>
      <w:tr w:rsidR="002D3828" w:rsidRPr="00C245C0" w:rsidTr="00EE1A7C">
        <w:tc>
          <w:tcPr>
            <w:tcW w:w="4644" w:type="dxa"/>
          </w:tcPr>
          <w:p w:rsidR="002D3828" w:rsidRPr="00BC3012" w:rsidRDefault="002D3828" w:rsidP="002D3828">
            <w:pPr>
              <w:pStyle w:val="BodyTextIndent"/>
              <w:tabs>
                <w:tab w:val="left" w:pos="1260"/>
              </w:tabs>
              <w:ind w:firstLine="284"/>
              <w:rPr>
                <w:rFonts w:asciiTheme="majorHAnsi" w:hAnsiTheme="majorHAnsi" w:cstheme="majorHAnsi"/>
                <w:b/>
                <w:i/>
                <w:sz w:val="24"/>
                <w:lang w:val="es-ES"/>
              </w:rPr>
            </w:pPr>
          </w:p>
          <w:p w:rsidR="002D3828" w:rsidRPr="00EE1A7C" w:rsidRDefault="002D3828" w:rsidP="002D3828">
            <w:pPr>
              <w:pStyle w:val="BodyTextIndent"/>
              <w:tabs>
                <w:tab w:val="left" w:pos="1260"/>
              </w:tabs>
              <w:ind w:firstLine="284"/>
              <w:jc w:val="left"/>
              <w:rPr>
                <w:rFonts w:ascii="Times New Roman" w:hAnsi="Times New Roman"/>
                <w:b/>
                <w:i/>
                <w:sz w:val="24"/>
                <w:lang w:val="es-ES"/>
              </w:rPr>
            </w:pPr>
            <w:r w:rsidRPr="00EE1A7C">
              <w:rPr>
                <w:rFonts w:ascii="Times New Roman" w:hAnsi="Times New Roman"/>
                <w:b/>
                <w:i/>
                <w:sz w:val="24"/>
                <w:lang w:val="es-ES"/>
              </w:rPr>
              <w:t>Nơi nhận:</w:t>
            </w:r>
          </w:p>
          <w:p w:rsidR="002D3828" w:rsidRPr="00EE1A7C" w:rsidRDefault="002D3828" w:rsidP="002D3828">
            <w:pPr>
              <w:pStyle w:val="BodyTextIndent"/>
              <w:tabs>
                <w:tab w:val="left" w:pos="1260"/>
              </w:tabs>
              <w:ind w:firstLine="284"/>
              <w:jc w:val="left"/>
              <w:rPr>
                <w:rStyle w:val="vn6"/>
                <w:rFonts w:ascii="Times New Roman" w:eastAsia="Calibri" w:hAnsi="Times New Roman"/>
                <w:color w:val="000000"/>
                <w:sz w:val="22"/>
                <w:szCs w:val="22"/>
                <w:shd w:val="clear" w:color="auto" w:fill="FFFFFF"/>
                <w:lang w:val="es-ES"/>
              </w:rPr>
            </w:pPr>
            <w:r w:rsidRPr="00EE1A7C">
              <w:rPr>
                <w:rStyle w:val="vn6"/>
                <w:rFonts w:ascii="Times New Roman" w:eastAsia="Calibri" w:hAnsi="Times New Roman"/>
                <w:color w:val="000000"/>
                <w:sz w:val="22"/>
                <w:szCs w:val="22"/>
                <w:shd w:val="clear" w:color="auto" w:fill="FFFFFF"/>
                <w:lang w:val="es-ES"/>
              </w:rPr>
              <w:t>- Chính phủ;</w:t>
            </w:r>
          </w:p>
          <w:p w:rsidR="002D3828" w:rsidRPr="00EE1A7C" w:rsidRDefault="002D3828" w:rsidP="002D3828">
            <w:pPr>
              <w:pStyle w:val="BodyTextIndent"/>
              <w:tabs>
                <w:tab w:val="left" w:pos="1260"/>
              </w:tabs>
              <w:ind w:firstLine="284"/>
              <w:jc w:val="left"/>
              <w:rPr>
                <w:rStyle w:val="vn6"/>
                <w:rFonts w:ascii="Times New Roman" w:eastAsia="Calibri" w:hAnsi="Times New Roman"/>
                <w:color w:val="000000"/>
                <w:sz w:val="22"/>
                <w:szCs w:val="22"/>
                <w:shd w:val="clear" w:color="auto" w:fill="FFFFFF"/>
                <w:lang w:val="es-ES"/>
              </w:rPr>
            </w:pPr>
            <w:r w:rsidRPr="00EE1A7C">
              <w:rPr>
                <w:rStyle w:val="vn6"/>
                <w:rFonts w:ascii="Times New Roman" w:eastAsia="Calibri" w:hAnsi="Times New Roman"/>
                <w:color w:val="000000"/>
                <w:sz w:val="22"/>
                <w:szCs w:val="22"/>
                <w:shd w:val="clear" w:color="auto" w:fill="FFFFFF"/>
                <w:lang w:val="es-ES"/>
              </w:rPr>
              <w:t>- Ban Tổ chức Trung ương;</w:t>
            </w:r>
          </w:p>
          <w:p w:rsidR="002636FD" w:rsidRPr="00EE1A7C" w:rsidRDefault="002636FD" w:rsidP="002D3828">
            <w:pPr>
              <w:pStyle w:val="BodyTextIndent"/>
              <w:tabs>
                <w:tab w:val="left" w:pos="1260"/>
              </w:tabs>
              <w:ind w:firstLine="284"/>
              <w:jc w:val="left"/>
              <w:rPr>
                <w:rStyle w:val="vn6"/>
                <w:rFonts w:ascii="Times New Roman" w:eastAsia="Calibri" w:hAnsi="Times New Roman"/>
                <w:color w:val="000000"/>
                <w:sz w:val="22"/>
                <w:szCs w:val="22"/>
                <w:shd w:val="clear" w:color="auto" w:fill="FFFFFF"/>
                <w:lang w:val="es-ES"/>
              </w:rPr>
            </w:pPr>
            <w:r w:rsidRPr="00EE1A7C">
              <w:rPr>
                <w:rStyle w:val="vn6"/>
                <w:rFonts w:ascii="Times New Roman" w:eastAsia="Calibri" w:hAnsi="Times New Roman"/>
                <w:color w:val="000000"/>
                <w:sz w:val="22"/>
                <w:szCs w:val="22"/>
                <w:shd w:val="clear" w:color="auto" w:fill="FFFFFF"/>
                <w:lang w:val="es-ES"/>
              </w:rPr>
              <w:t>- Ủy ban TW Mặt trận Tổ quốc Việt Nam;</w:t>
            </w:r>
          </w:p>
          <w:p w:rsidR="002D3828" w:rsidRPr="00EE1A7C" w:rsidRDefault="002D3828" w:rsidP="002D3828">
            <w:pPr>
              <w:pStyle w:val="BodyTextIndent"/>
              <w:tabs>
                <w:tab w:val="left" w:pos="1260"/>
              </w:tabs>
              <w:ind w:firstLine="284"/>
              <w:jc w:val="left"/>
              <w:rPr>
                <w:rStyle w:val="vn6"/>
                <w:rFonts w:ascii="Times New Roman" w:eastAsia="Calibri" w:hAnsi="Times New Roman"/>
                <w:color w:val="000000"/>
                <w:sz w:val="22"/>
                <w:szCs w:val="22"/>
                <w:shd w:val="clear" w:color="auto" w:fill="FFFFFF"/>
                <w:lang w:val="es-ES"/>
              </w:rPr>
            </w:pPr>
            <w:r w:rsidRPr="00EE1A7C">
              <w:rPr>
                <w:rStyle w:val="vn6"/>
                <w:rFonts w:ascii="Times New Roman" w:eastAsia="Calibri" w:hAnsi="Times New Roman"/>
                <w:color w:val="000000"/>
                <w:sz w:val="22"/>
                <w:szCs w:val="22"/>
                <w:shd w:val="clear" w:color="auto" w:fill="FFFFFF"/>
                <w:lang w:val="es-ES"/>
              </w:rPr>
              <w:t>- Tòa án nhân dân tối cao;</w:t>
            </w:r>
          </w:p>
          <w:p w:rsidR="002D3828" w:rsidRPr="00EE1A7C" w:rsidRDefault="002D3828" w:rsidP="002D3828">
            <w:pPr>
              <w:pStyle w:val="BodyTextIndent"/>
              <w:tabs>
                <w:tab w:val="left" w:pos="1260"/>
              </w:tabs>
              <w:ind w:firstLine="284"/>
              <w:jc w:val="left"/>
              <w:rPr>
                <w:rStyle w:val="vn6"/>
                <w:rFonts w:ascii="Times New Roman" w:eastAsia="Calibri" w:hAnsi="Times New Roman"/>
                <w:color w:val="000000"/>
                <w:sz w:val="22"/>
                <w:szCs w:val="22"/>
                <w:shd w:val="clear" w:color="auto" w:fill="FFFFFF"/>
                <w:lang w:val="es-ES"/>
              </w:rPr>
            </w:pPr>
            <w:r w:rsidRPr="00EE1A7C">
              <w:rPr>
                <w:rStyle w:val="vn6"/>
                <w:rFonts w:ascii="Times New Roman" w:eastAsia="Calibri" w:hAnsi="Times New Roman"/>
                <w:color w:val="000000"/>
                <w:sz w:val="22"/>
                <w:szCs w:val="22"/>
                <w:shd w:val="clear" w:color="auto" w:fill="FFFFFF"/>
                <w:lang w:val="es-ES"/>
              </w:rPr>
              <w:t>- Viện kiểm sát nhân dân tối cao;</w:t>
            </w:r>
          </w:p>
          <w:p w:rsidR="002D3828" w:rsidRPr="00EE1A7C" w:rsidRDefault="002D3828" w:rsidP="002D3828">
            <w:pPr>
              <w:pStyle w:val="BodyTextIndent"/>
              <w:tabs>
                <w:tab w:val="left" w:pos="1260"/>
              </w:tabs>
              <w:ind w:firstLine="284"/>
              <w:jc w:val="left"/>
              <w:rPr>
                <w:rFonts w:ascii="Times New Roman" w:hAnsi="Times New Roman"/>
                <w:color w:val="000000"/>
                <w:sz w:val="22"/>
                <w:szCs w:val="22"/>
                <w:shd w:val="clear" w:color="auto" w:fill="FFFFFF"/>
                <w:lang w:val="es-ES"/>
              </w:rPr>
            </w:pPr>
            <w:r w:rsidRPr="00EE1A7C">
              <w:rPr>
                <w:rStyle w:val="vn6"/>
                <w:rFonts w:ascii="Times New Roman" w:eastAsia="Calibri" w:hAnsi="Times New Roman"/>
                <w:color w:val="000000"/>
                <w:sz w:val="22"/>
                <w:szCs w:val="22"/>
                <w:shd w:val="clear" w:color="auto" w:fill="FFFFFF"/>
                <w:lang w:val="es-ES"/>
              </w:rPr>
              <w:t xml:space="preserve">- Kiểm toán </w:t>
            </w:r>
            <w:r w:rsidR="001B6CEC">
              <w:rPr>
                <w:rStyle w:val="vn6"/>
                <w:rFonts w:ascii="Times New Roman" w:eastAsia="Calibri" w:hAnsi="Times New Roman"/>
                <w:color w:val="000000"/>
                <w:sz w:val="22"/>
                <w:szCs w:val="22"/>
                <w:shd w:val="clear" w:color="auto" w:fill="FFFFFF"/>
                <w:lang w:val="es-ES"/>
              </w:rPr>
              <w:t>n</w:t>
            </w:r>
            <w:r w:rsidRPr="00EE1A7C">
              <w:rPr>
                <w:rStyle w:val="vn6"/>
                <w:rFonts w:ascii="Times New Roman" w:eastAsia="Calibri" w:hAnsi="Times New Roman"/>
                <w:color w:val="000000"/>
                <w:sz w:val="22"/>
                <w:szCs w:val="22"/>
                <w:shd w:val="clear" w:color="auto" w:fill="FFFFFF"/>
                <w:lang w:val="es-ES"/>
              </w:rPr>
              <w:t>hà nước;</w:t>
            </w:r>
          </w:p>
          <w:p w:rsidR="002D3828" w:rsidRPr="00EE1A7C" w:rsidRDefault="002D3828" w:rsidP="002D3828">
            <w:pPr>
              <w:pStyle w:val="BodyTextIndent"/>
              <w:tabs>
                <w:tab w:val="left" w:pos="1260"/>
              </w:tabs>
              <w:ind w:firstLine="284"/>
              <w:jc w:val="left"/>
              <w:rPr>
                <w:rStyle w:val="vn6"/>
                <w:rFonts w:ascii="Times New Roman" w:eastAsia="Calibri" w:hAnsi="Times New Roman"/>
                <w:color w:val="000000"/>
                <w:sz w:val="22"/>
                <w:szCs w:val="22"/>
                <w:shd w:val="clear" w:color="auto" w:fill="FFFFFF"/>
                <w:lang w:val="es-ES"/>
              </w:rPr>
            </w:pPr>
            <w:r w:rsidRPr="00EE1A7C">
              <w:rPr>
                <w:rStyle w:val="vn6"/>
                <w:rFonts w:ascii="Times New Roman" w:eastAsia="Calibri" w:hAnsi="Times New Roman"/>
                <w:color w:val="000000"/>
                <w:sz w:val="22"/>
                <w:szCs w:val="22"/>
                <w:shd w:val="clear" w:color="auto" w:fill="FFFFFF"/>
                <w:lang w:val="es-ES"/>
              </w:rPr>
              <w:t>- Các Bộ,</w:t>
            </w:r>
            <w:r w:rsidRPr="00EE1A7C">
              <w:rPr>
                <w:rStyle w:val="apple-converted-space"/>
                <w:rFonts w:ascii="Times New Roman" w:hAnsi="Times New Roman"/>
                <w:color w:val="000000"/>
                <w:sz w:val="22"/>
                <w:szCs w:val="22"/>
                <w:shd w:val="clear" w:color="auto" w:fill="FFFFFF"/>
                <w:lang w:val="es-ES"/>
              </w:rPr>
              <w:t> </w:t>
            </w:r>
            <w:r w:rsidRPr="00EE1A7C">
              <w:rPr>
                <w:rStyle w:val="vn6"/>
                <w:rFonts w:ascii="Times New Roman" w:eastAsia="Calibri" w:hAnsi="Times New Roman"/>
                <w:color w:val="000000"/>
                <w:sz w:val="22"/>
                <w:szCs w:val="22"/>
                <w:shd w:val="clear" w:color="auto" w:fill="FFFFFF"/>
                <w:lang w:val="es-ES"/>
              </w:rPr>
              <w:t>cơ quan ngang Bộ;</w:t>
            </w:r>
          </w:p>
          <w:p w:rsidR="002636FD" w:rsidRPr="00EE1A7C" w:rsidRDefault="002636FD" w:rsidP="002D3828">
            <w:pPr>
              <w:pStyle w:val="BodyTextIndent"/>
              <w:tabs>
                <w:tab w:val="left" w:pos="1260"/>
              </w:tabs>
              <w:ind w:firstLine="284"/>
              <w:jc w:val="left"/>
              <w:rPr>
                <w:rFonts w:ascii="Times New Roman" w:hAnsi="Times New Roman"/>
                <w:color w:val="000000"/>
                <w:sz w:val="22"/>
                <w:szCs w:val="22"/>
                <w:shd w:val="clear" w:color="auto" w:fill="FFFFFF"/>
                <w:lang w:val="es-ES"/>
              </w:rPr>
            </w:pPr>
            <w:r w:rsidRPr="00EE1A7C">
              <w:rPr>
                <w:rStyle w:val="vn6"/>
                <w:rFonts w:ascii="Times New Roman" w:eastAsia="Calibri" w:hAnsi="Times New Roman"/>
                <w:color w:val="000000"/>
                <w:sz w:val="22"/>
                <w:szCs w:val="22"/>
                <w:shd w:val="clear" w:color="auto" w:fill="FFFFFF"/>
                <w:lang w:val="es-ES"/>
              </w:rPr>
              <w:t>- Tổng cục Thống kê;</w:t>
            </w:r>
          </w:p>
          <w:p w:rsidR="002D3828" w:rsidRPr="00E336CF" w:rsidRDefault="002D3828" w:rsidP="002D3828">
            <w:pPr>
              <w:pStyle w:val="BodyTextIndent"/>
              <w:tabs>
                <w:tab w:val="left" w:pos="1260"/>
              </w:tabs>
              <w:ind w:firstLine="284"/>
              <w:jc w:val="left"/>
              <w:rPr>
                <w:rFonts w:ascii="Times New Roman" w:hAnsi="Times New Roman"/>
                <w:color w:val="000000"/>
                <w:spacing w:val="-6"/>
                <w:sz w:val="22"/>
                <w:szCs w:val="22"/>
                <w:shd w:val="clear" w:color="auto" w:fill="FFFFFF"/>
                <w:lang w:val="es-ES"/>
              </w:rPr>
            </w:pPr>
            <w:r w:rsidRPr="00E336CF">
              <w:rPr>
                <w:rStyle w:val="vn6"/>
                <w:rFonts w:ascii="Times New Roman" w:eastAsia="Calibri" w:hAnsi="Times New Roman"/>
                <w:color w:val="000000"/>
                <w:spacing w:val="-6"/>
                <w:sz w:val="22"/>
                <w:szCs w:val="22"/>
                <w:shd w:val="clear" w:color="auto" w:fill="FFFFFF"/>
                <w:lang w:val="es-ES"/>
              </w:rPr>
              <w:t xml:space="preserve">- </w:t>
            </w:r>
            <w:r w:rsidR="00E336CF" w:rsidRPr="00E336CF">
              <w:rPr>
                <w:rStyle w:val="vn6"/>
                <w:rFonts w:ascii="Times New Roman" w:eastAsia="Calibri" w:hAnsi="Times New Roman"/>
                <w:color w:val="000000"/>
                <w:spacing w:val="-6"/>
                <w:sz w:val="22"/>
                <w:szCs w:val="22"/>
                <w:shd w:val="clear" w:color="auto" w:fill="FFFFFF"/>
                <w:lang w:val="es-ES"/>
              </w:rPr>
              <w:t xml:space="preserve">Đoàn ĐBQH, </w:t>
            </w:r>
            <w:r w:rsidRPr="00E336CF">
              <w:rPr>
                <w:rStyle w:val="vn6"/>
                <w:rFonts w:ascii="Times New Roman" w:eastAsia="Calibri" w:hAnsi="Times New Roman"/>
                <w:color w:val="000000"/>
                <w:spacing w:val="-6"/>
                <w:sz w:val="22"/>
                <w:szCs w:val="22"/>
                <w:shd w:val="clear" w:color="auto" w:fill="FFFFFF"/>
                <w:lang w:val="es-ES"/>
              </w:rPr>
              <w:t xml:space="preserve">HĐND, UBND tỉnh </w:t>
            </w:r>
            <w:r w:rsidR="00120F35" w:rsidRPr="00E336CF">
              <w:rPr>
                <w:rStyle w:val="vn6"/>
                <w:rFonts w:ascii="Times New Roman" w:eastAsia="Calibri" w:hAnsi="Times New Roman"/>
                <w:color w:val="000000"/>
                <w:spacing w:val="-6"/>
                <w:sz w:val="22"/>
                <w:szCs w:val="22"/>
                <w:shd w:val="clear" w:color="auto" w:fill="FFFFFF"/>
                <w:lang w:val="es-ES"/>
              </w:rPr>
              <w:t>Thanh Hóa</w:t>
            </w:r>
            <w:r w:rsidRPr="00E336CF">
              <w:rPr>
                <w:rStyle w:val="vn6"/>
                <w:rFonts w:ascii="Times New Roman" w:eastAsia="Calibri" w:hAnsi="Times New Roman"/>
                <w:color w:val="000000"/>
                <w:spacing w:val="-6"/>
                <w:sz w:val="22"/>
                <w:szCs w:val="22"/>
                <w:shd w:val="clear" w:color="auto" w:fill="FFFFFF"/>
                <w:lang w:val="es-ES"/>
              </w:rPr>
              <w:t>;</w:t>
            </w:r>
          </w:p>
          <w:p w:rsidR="002D3828" w:rsidRPr="00EE1A7C" w:rsidRDefault="002D3828" w:rsidP="002D3828">
            <w:pPr>
              <w:pStyle w:val="BodyTextIndent"/>
              <w:tabs>
                <w:tab w:val="left" w:pos="1260"/>
              </w:tabs>
              <w:ind w:firstLine="284"/>
              <w:jc w:val="left"/>
              <w:rPr>
                <w:rFonts w:ascii="Times New Roman" w:hAnsi="Times New Roman"/>
                <w:sz w:val="22"/>
                <w:szCs w:val="22"/>
                <w:lang w:val="es-ES"/>
              </w:rPr>
            </w:pPr>
            <w:r w:rsidRPr="00EE1A7C">
              <w:rPr>
                <w:rStyle w:val="vn6"/>
                <w:rFonts w:ascii="Times New Roman" w:eastAsia="Calibri" w:hAnsi="Times New Roman"/>
                <w:color w:val="000000"/>
                <w:sz w:val="22"/>
                <w:szCs w:val="22"/>
                <w:shd w:val="clear" w:color="auto" w:fill="FFFFFF"/>
                <w:lang w:val="es-ES"/>
              </w:rPr>
              <w:t>- Lưu: HC, PL</w:t>
            </w:r>
            <w:r w:rsidR="005F015F" w:rsidRPr="00BC3012">
              <w:rPr>
                <w:rStyle w:val="vn6"/>
                <w:rFonts w:ascii="Times New Roman" w:eastAsia="Calibri" w:hAnsi="Times New Roman"/>
                <w:color w:val="000000"/>
                <w:sz w:val="22"/>
                <w:szCs w:val="22"/>
                <w:shd w:val="clear" w:color="auto" w:fill="FFFFFF"/>
                <w:lang w:val="es-ES"/>
              </w:rPr>
              <w:t>.</w:t>
            </w:r>
          </w:p>
          <w:p w:rsidR="002D3828" w:rsidRPr="00EE1A7C" w:rsidRDefault="002D3828" w:rsidP="002D3828">
            <w:pPr>
              <w:pStyle w:val="BodyTextIndent"/>
              <w:tabs>
                <w:tab w:val="left" w:pos="1260"/>
              </w:tabs>
              <w:ind w:firstLine="284"/>
              <w:jc w:val="left"/>
              <w:rPr>
                <w:rFonts w:ascii="Times New Roman" w:hAnsi="Times New Roman"/>
                <w:sz w:val="22"/>
                <w:szCs w:val="22"/>
                <w:lang w:val="es-ES"/>
              </w:rPr>
            </w:pPr>
            <w:r w:rsidRPr="00EE1A7C">
              <w:rPr>
                <w:rFonts w:ascii="Times New Roman" w:hAnsi="Times New Roman"/>
                <w:sz w:val="22"/>
                <w:szCs w:val="22"/>
                <w:lang w:val="es-ES"/>
              </w:rPr>
              <w:t xml:space="preserve">Số e-PAS: </w:t>
            </w:r>
            <w:r w:rsidR="00826388">
              <w:rPr>
                <w:rFonts w:ascii="Times New Roman" w:hAnsi="Times New Roman"/>
                <w:sz w:val="22"/>
                <w:szCs w:val="22"/>
                <w:lang w:val="es-ES"/>
              </w:rPr>
              <w:t>85589</w:t>
            </w:r>
          </w:p>
          <w:p w:rsidR="002D3828" w:rsidRPr="00BC3012" w:rsidRDefault="002D3828" w:rsidP="002D3828">
            <w:pPr>
              <w:pStyle w:val="BodyTextIndent"/>
              <w:tabs>
                <w:tab w:val="left" w:pos="1260"/>
              </w:tabs>
              <w:spacing w:line="300" w:lineRule="exact"/>
              <w:ind w:firstLine="284"/>
              <w:rPr>
                <w:rFonts w:asciiTheme="majorHAnsi" w:hAnsiTheme="majorHAnsi" w:cstheme="majorHAnsi"/>
                <w:sz w:val="24"/>
                <w:lang w:val="es-ES"/>
              </w:rPr>
            </w:pPr>
          </w:p>
        </w:tc>
        <w:tc>
          <w:tcPr>
            <w:tcW w:w="5103" w:type="dxa"/>
          </w:tcPr>
          <w:p w:rsidR="002D3828" w:rsidRPr="00EE1A7C" w:rsidRDefault="002D3828" w:rsidP="002D3828">
            <w:pPr>
              <w:pStyle w:val="BodyTextIndent"/>
              <w:tabs>
                <w:tab w:val="left" w:pos="1260"/>
              </w:tabs>
              <w:spacing w:line="360" w:lineRule="exact"/>
              <w:ind w:firstLine="0"/>
              <w:jc w:val="center"/>
              <w:rPr>
                <w:rFonts w:ascii="Times New Roman" w:hAnsi="Times New Roman"/>
                <w:b/>
                <w:spacing w:val="-10"/>
                <w:sz w:val="26"/>
                <w:szCs w:val="26"/>
                <w:lang w:val="es-ES"/>
              </w:rPr>
            </w:pPr>
            <w:r w:rsidRPr="00EE1A7C">
              <w:rPr>
                <w:rFonts w:ascii="Times New Roman" w:hAnsi="Times New Roman"/>
                <w:b/>
                <w:spacing w:val="-10"/>
                <w:sz w:val="26"/>
                <w:szCs w:val="26"/>
                <w:lang w:val="es-ES"/>
              </w:rPr>
              <w:t>TM. ỦY BAN THƯỜNG VỤ QUỐC HỘI</w:t>
            </w:r>
          </w:p>
          <w:p w:rsidR="002D3828" w:rsidRPr="00EE1A7C" w:rsidRDefault="002D3828" w:rsidP="002D3828">
            <w:pPr>
              <w:pStyle w:val="BodyTextIndent"/>
              <w:tabs>
                <w:tab w:val="left" w:pos="1260"/>
              </w:tabs>
              <w:spacing w:line="360" w:lineRule="exact"/>
              <w:ind w:firstLine="0"/>
              <w:jc w:val="center"/>
              <w:rPr>
                <w:rFonts w:ascii="Times New Roman" w:hAnsi="Times New Roman"/>
                <w:b/>
                <w:sz w:val="26"/>
                <w:szCs w:val="26"/>
                <w:lang w:val="es-ES"/>
              </w:rPr>
            </w:pPr>
            <w:r w:rsidRPr="00EE1A7C">
              <w:rPr>
                <w:rFonts w:ascii="Times New Roman" w:hAnsi="Times New Roman"/>
                <w:b/>
                <w:sz w:val="26"/>
                <w:szCs w:val="26"/>
                <w:lang w:val="es-ES"/>
              </w:rPr>
              <w:t>CHỦ TỊCH</w:t>
            </w:r>
          </w:p>
          <w:p w:rsidR="002D3828" w:rsidRPr="00EE1A7C" w:rsidRDefault="002D3828" w:rsidP="002D3828">
            <w:pPr>
              <w:pStyle w:val="BodyTextIndent"/>
              <w:tabs>
                <w:tab w:val="left" w:pos="1260"/>
              </w:tabs>
              <w:spacing w:before="120" w:line="320" w:lineRule="exact"/>
              <w:ind w:firstLine="0"/>
              <w:jc w:val="center"/>
              <w:rPr>
                <w:rFonts w:ascii="Times New Roman" w:hAnsi="Times New Roman"/>
                <w:b/>
                <w:lang w:val="es-ES"/>
              </w:rPr>
            </w:pPr>
          </w:p>
          <w:p w:rsidR="002D3828" w:rsidRPr="00EE1A7C" w:rsidRDefault="002D3828" w:rsidP="002D3828">
            <w:pPr>
              <w:pStyle w:val="BodyTextIndent"/>
              <w:tabs>
                <w:tab w:val="left" w:pos="1260"/>
              </w:tabs>
              <w:spacing w:before="120" w:line="320" w:lineRule="exact"/>
              <w:ind w:firstLine="0"/>
              <w:jc w:val="center"/>
              <w:rPr>
                <w:rFonts w:ascii="Times New Roman" w:hAnsi="Times New Roman"/>
                <w:b/>
                <w:lang w:val="es-ES"/>
              </w:rPr>
            </w:pPr>
          </w:p>
          <w:p w:rsidR="002D3828" w:rsidRPr="00EE1A7C" w:rsidRDefault="002D3828" w:rsidP="002D3828">
            <w:pPr>
              <w:pStyle w:val="BodyTextIndent"/>
              <w:tabs>
                <w:tab w:val="left" w:pos="1260"/>
              </w:tabs>
              <w:spacing w:before="120" w:line="320" w:lineRule="exact"/>
              <w:ind w:firstLine="0"/>
              <w:jc w:val="center"/>
              <w:rPr>
                <w:rFonts w:ascii="Times New Roman" w:hAnsi="Times New Roman"/>
                <w:b/>
                <w:lang w:val="es-ES"/>
              </w:rPr>
            </w:pPr>
          </w:p>
          <w:p w:rsidR="002D3828" w:rsidRPr="00EE1A7C" w:rsidRDefault="002D3828" w:rsidP="002D3828">
            <w:pPr>
              <w:pStyle w:val="BodyTextIndent"/>
              <w:tabs>
                <w:tab w:val="left" w:pos="1260"/>
              </w:tabs>
              <w:spacing w:before="120" w:line="320" w:lineRule="exact"/>
              <w:ind w:firstLine="0"/>
              <w:jc w:val="center"/>
              <w:rPr>
                <w:rFonts w:ascii="Times New Roman" w:hAnsi="Times New Roman"/>
                <w:b/>
                <w:lang w:val="es-ES"/>
              </w:rPr>
            </w:pPr>
            <w:bookmarkStart w:id="1" w:name="_GoBack"/>
            <w:bookmarkEnd w:id="1"/>
          </w:p>
          <w:p w:rsidR="002D3828" w:rsidRPr="00EE1A7C" w:rsidRDefault="002D3828" w:rsidP="002D3828">
            <w:pPr>
              <w:pStyle w:val="BodyTextIndent"/>
              <w:tabs>
                <w:tab w:val="left" w:pos="1260"/>
              </w:tabs>
              <w:spacing w:before="120" w:line="320" w:lineRule="exact"/>
              <w:ind w:firstLine="0"/>
              <w:jc w:val="center"/>
              <w:rPr>
                <w:rFonts w:ascii="Times New Roman" w:hAnsi="Times New Roman"/>
                <w:b/>
                <w:lang w:val="es-ES"/>
              </w:rPr>
            </w:pPr>
          </w:p>
          <w:p w:rsidR="002D3828" w:rsidRPr="002D3828" w:rsidRDefault="002D3828" w:rsidP="002D3828">
            <w:pPr>
              <w:pStyle w:val="BodyTextIndent"/>
              <w:tabs>
                <w:tab w:val="left" w:pos="1260"/>
              </w:tabs>
              <w:spacing w:before="120" w:line="320" w:lineRule="exact"/>
              <w:ind w:firstLine="0"/>
              <w:jc w:val="center"/>
              <w:rPr>
                <w:rFonts w:asciiTheme="majorHAnsi" w:hAnsiTheme="majorHAnsi" w:cstheme="majorHAnsi"/>
                <w:b/>
                <w:sz w:val="28"/>
                <w:szCs w:val="28"/>
                <w:lang w:val="es-ES"/>
              </w:rPr>
            </w:pPr>
            <w:r w:rsidRPr="00EE1A7C">
              <w:rPr>
                <w:rFonts w:ascii="Times New Roman" w:hAnsi="Times New Roman"/>
                <w:b/>
                <w:sz w:val="28"/>
                <w:szCs w:val="28"/>
                <w:lang w:val="es-ES"/>
              </w:rPr>
              <w:t>Nguyễn Thị Kim Ngân</w:t>
            </w:r>
          </w:p>
        </w:tc>
      </w:tr>
    </w:tbl>
    <w:p w:rsidR="00E76046" w:rsidRPr="008A4048" w:rsidRDefault="00E76046" w:rsidP="00AD6848">
      <w:pPr>
        <w:tabs>
          <w:tab w:val="left" w:pos="720"/>
          <w:tab w:val="left" w:pos="1469"/>
        </w:tabs>
        <w:spacing w:before="120"/>
        <w:jc w:val="both"/>
        <w:rPr>
          <w:rFonts w:ascii="Times New Roman" w:hAnsi="Times New Roman"/>
          <w:lang w:val="nb-NO"/>
        </w:rPr>
      </w:pPr>
    </w:p>
    <w:p w:rsidR="00604734" w:rsidRPr="008A4048" w:rsidRDefault="00604734" w:rsidP="00AD6848">
      <w:pPr>
        <w:tabs>
          <w:tab w:val="left" w:pos="720"/>
          <w:tab w:val="left" w:pos="1469"/>
        </w:tabs>
        <w:spacing w:before="120"/>
        <w:jc w:val="both"/>
        <w:rPr>
          <w:rFonts w:ascii="Times New Roman" w:hAnsi="Times New Roman"/>
          <w:lang w:val="nb-NO"/>
        </w:rPr>
      </w:pPr>
    </w:p>
    <w:p w:rsidR="00604734" w:rsidRPr="008A4048" w:rsidRDefault="00604734" w:rsidP="00AD6848">
      <w:pPr>
        <w:tabs>
          <w:tab w:val="left" w:pos="720"/>
          <w:tab w:val="left" w:pos="1469"/>
        </w:tabs>
        <w:spacing w:before="120"/>
        <w:jc w:val="both"/>
        <w:rPr>
          <w:rFonts w:ascii="Times New Roman" w:hAnsi="Times New Roman"/>
          <w:lang w:val="nb-NO"/>
        </w:rPr>
      </w:pPr>
    </w:p>
    <w:p w:rsidR="00604734" w:rsidRPr="008A4048" w:rsidRDefault="00604734" w:rsidP="00AD6848">
      <w:pPr>
        <w:tabs>
          <w:tab w:val="left" w:pos="720"/>
          <w:tab w:val="left" w:pos="1469"/>
        </w:tabs>
        <w:spacing w:before="120"/>
        <w:jc w:val="both"/>
        <w:rPr>
          <w:rFonts w:ascii="Times New Roman" w:hAnsi="Times New Roman"/>
          <w:lang w:val="nb-NO"/>
        </w:rPr>
      </w:pPr>
    </w:p>
    <w:p w:rsidR="00F6708C" w:rsidRPr="008A4048" w:rsidRDefault="00F6708C" w:rsidP="00AD6848">
      <w:pPr>
        <w:tabs>
          <w:tab w:val="left" w:pos="720"/>
          <w:tab w:val="left" w:pos="1469"/>
        </w:tabs>
        <w:spacing w:before="120"/>
        <w:jc w:val="both"/>
        <w:rPr>
          <w:rFonts w:ascii="Times New Roman" w:hAnsi="Times New Roman"/>
          <w:lang w:val="nb-NO"/>
        </w:rPr>
      </w:pPr>
    </w:p>
    <w:p w:rsidR="00F6708C" w:rsidRPr="008A4048" w:rsidRDefault="00F6708C" w:rsidP="00AD6848">
      <w:pPr>
        <w:tabs>
          <w:tab w:val="left" w:pos="720"/>
          <w:tab w:val="left" w:pos="1469"/>
        </w:tabs>
        <w:spacing w:before="120"/>
        <w:jc w:val="both"/>
        <w:rPr>
          <w:rFonts w:ascii="Times New Roman" w:hAnsi="Times New Roman"/>
          <w:lang w:val="nb-NO"/>
        </w:rPr>
      </w:pPr>
    </w:p>
    <w:p w:rsidR="00F6708C" w:rsidRPr="008A4048" w:rsidRDefault="00F6708C" w:rsidP="00AD6848">
      <w:pPr>
        <w:tabs>
          <w:tab w:val="left" w:pos="720"/>
          <w:tab w:val="left" w:pos="1469"/>
        </w:tabs>
        <w:spacing w:before="120"/>
        <w:jc w:val="both"/>
        <w:rPr>
          <w:rFonts w:ascii="Times New Roman" w:hAnsi="Times New Roman"/>
          <w:lang w:val="nb-NO"/>
        </w:rPr>
      </w:pPr>
    </w:p>
    <w:p w:rsidR="00F6708C" w:rsidRPr="008A4048" w:rsidRDefault="00F6708C" w:rsidP="00AD6848">
      <w:pPr>
        <w:tabs>
          <w:tab w:val="left" w:pos="720"/>
          <w:tab w:val="left" w:pos="1469"/>
        </w:tabs>
        <w:spacing w:before="120"/>
        <w:jc w:val="both"/>
        <w:rPr>
          <w:rFonts w:ascii="Times New Roman" w:hAnsi="Times New Roman"/>
          <w:lang w:val="nb-NO"/>
        </w:rPr>
      </w:pPr>
    </w:p>
    <w:p w:rsidR="00F6708C" w:rsidRPr="008A4048" w:rsidRDefault="00F6708C" w:rsidP="00AD6848">
      <w:pPr>
        <w:tabs>
          <w:tab w:val="left" w:pos="720"/>
          <w:tab w:val="left" w:pos="1469"/>
        </w:tabs>
        <w:spacing w:before="120"/>
        <w:jc w:val="both"/>
        <w:rPr>
          <w:rFonts w:ascii="Times New Roman" w:hAnsi="Times New Roman"/>
          <w:lang w:val="nb-NO"/>
        </w:rPr>
      </w:pPr>
    </w:p>
    <w:p w:rsidR="00F6708C" w:rsidRPr="008A4048" w:rsidRDefault="00F6708C" w:rsidP="00AD6848">
      <w:pPr>
        <w:tabs>
          <w:tab w:val="left" w:pos="720"/>
          <w:tab w:val="left" w:pos="1469"/>
        </w:tabs>
        <w:spacing w:before="120"/>
        <w:jc w:val="both"/>
        <w:rPr>
          <w:rFonts w:ascii="Times New Roman" w:hAnsi="Times New Roman"/>
          <w:lang w:val="nb-NO"/>
        </w:rPr>
      </w:pPr>
    </w:p>
    <w:p w:rsidR="00604734" w:rsidRPr="008A4048" w:rsidRDefault="00604734" w:rsidP="00AD6848">
      <w:pPr>
        <w:tabs>
          <w:tab w:val="left" w:pos="720"/>
          <w:tab w:val="left" w:pos="1469"/>
        </w:tabs>
        <w:spacing w:before="120"/>
        <w:jc w:val="both"/>
        <w:rPr>
          <w:rFonts w:ascii="Times New Roman" w:hAnsi="Times New Roman"/>
          <w:lang w:val="nb-NO"/>
        </w:rPr>
      </w:pPr>
    </w:p>
    <w:sectPr w:rsidR="00604734" w:rsidRPr="008A4048" w:rsidSect="0001023E">
      <w:headerReference w:type="default" r:id="rId8"/>
      <w:footerReference w:type="even" r:id="rId9"/>
      <w:footerReference w:type="default" r:id="rId10"/>
      <w:pgSz w:w="11907" w:h="16840" w:code="9"/>
      <w:pgMar w:top="1304" w:right="1134" w:bottom="1134" w:left="1814" w:header="567" w:footer="567"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282" w:rsidRDefault="00906282">
      <w:r>
        <w:separator/>
      </w:r>
    </w:p>
  </w:endnote>
  <w:endnote w:type="continuationSeparator" w:id="0">
    <w:p w:rsidR="00906282" w:rsidRDefault="0090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 Narrow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ADC" w:rsidRDefault="00AA6ADC" w:rsidP="003505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AA6ADC" w:rsidRDefault="00AA6ADC" w:rsidP="003505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ADC" w:rsidRDefault="00AA6ADC" w:rsidP="0001023E">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282" w:rsidRDefault="00906282">
      <w:r>
        <w:separator/>
      </w:r>
    </w:p>
  </w:footnote>
  <w:footnote w:type="continuationSeparator" w:id="0">
    <w:p w:rsidR="00906282" w:rsidRDefault="00906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940661"/>
      <w:docPartObj>
        <w:docPartGallery w:val="Page Numbers (Top of Page)"/>
        <w:docPartUnique/>
      </w:docPartObj>
    </w:sdtPr>
    <w:sdtEndPr>
      <w:rPr>
        <w:noProof/>
        <w:sz w:val="26"/>
        <w:szCs w:val="26"/>
      </w:rPr>
    </w:sdtEndPr>
    <w:sdtContent>
      <w:p w:rsidR="0001023E" w:rsidRPr="0001023E" w:rsidRDefault="0001023E">
        <w:pPr>
          <w:pStyle w:val="Header"/>
          <w:jc w:val="center"/>
          <w:rPr>
            <w:sz w:val="26"/>
            <w:szCs w:val="26"/>
          </w:rPr>
        </w:pPr>
        <w:r w:rsidRPr="0001023E">
          <w:rPr>
            <w:rFonts w:ascii="Times New Roman" w:hAnsi="Times New Roman"/>
            <w:sz w:val="26"/>
            <w:szCs w:val="26"/>
          </w:rPr>
          <w:fldChar w:fldCharType="begin"/>
        </w:r>
        <w:r w:rsidRPr="0001023E">
          <w:rPr>
            <w:rFonts w:ascii="Times New Roman" w:hAnsi="Times New Roman"/>
            <w:sz w:val="26"/>
            <w:szCs w:val="26"/>
          </w:rPr>
          <w:instrText xml:space="preserve"> PAGE   \* MERGEFORMAT </w:instrText>
        </w:r>
        <w:r w:rsidRPr="0001023E">
          <w:rPr>
            <w:rFonts w:ascii="Times New Roman" w:hAnsi="Times New Roman"/>
            <w:sz w:val="26"/>
            <w:szCs w:val="26"/>
          </w:rPr>
          <w:fldChar w:fldCharType="separate"/>
        </w:r>
        <w:r w:rsidRPr="0001023E">
          <w:rPr>
            <w:rFonts w:ascii="Times New Roman" w:hAnsi="Times New Roman"/>
            <w:noProof/>
            <w:sz w:val="26"/>
            <w:szCs w:val="26"/>
          </w:rPr>
          <w:t>2</w:t>
        </w:r>
        <w:r w:rsidRPr="0001023E">
          <w:rPr>
            <w:rFonts w:ascii="Times New Roman" w:hAnsi="Times New Roman"/>
            <w:noProof/>
            <w:sz w:val="26"/>
            <w:szCs w:val="26"/>
          </w:rPr>
          <w:fldChar w:fldCharType="end"/>
        </w:r>
      </w:p>
    </w:sdtContent>
  </w:sdt>
  <w:p w:rsidR="0001023E" w:rsidRDefault="00010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7C6"/>
    <w:multiLevelType w:val="hybridMultilevel"/>
    <w:tmpl w:val="FDBCAA9A"/>
    <w:lvl w:ilvl="0" w:tplc="9B1CEB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94711"/>
    <w:multiLevelType w:val="hybridMultilevel"/>
    <w:tmpl w:val="866A1294"/>
    <w:lvl w:ilvl="0" w:tplc="82A8C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186053"/>
    <w:multiLevelType w:val="hybridMultilevel"/>
    <w:tmpl w:val="4780836E"/>
    <w:lvl w:ilvl="0" w:tplc="AAAAEAE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F50FE3"/>
    <w:multiLevelType w:val="multilevel"/>
    <w:tmpl w:val="9844E28C"/>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47B35B87"/>
    <w:multiLevelType w:val="hybridMultilevel"/>
    <w:tmpl w:val="15302A44"/>
    <w:lvl w:ilvl="0" w:tplc="24AC3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B15716"/>
    <w:multiLevelType w:val="hybridMultilevel"/>
    <w:tmpl w:val="3E6E55C2"/>
    <w:lvl w:ilvl="0" w:tplc="67883B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056B97"/>
    <w:multiLevelType w:val="hybridMultilevel"/>
    <w:tmpl w:val="7AB01D88"/>
    <w:lvl w:ilvl="0" w:tplc="B1C0A0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A01C5A"/>
    <w:multiLevelType w:val="hybridMultilevel"/>
    <w:tmpl w:val="8F6A703E"/>
    <w:lvl w:ilvl="0" w:tplc="6BC83BE0">
      <w:numFmt w:val="bullet"/>
      <w:lvlText w:val="-"/>
      <w:lvlJc w:val="left"/>
      <w:pPr>
        <w:tabs>
          <w:tab w:val="num" w:pos="1260"/>
        </w:tabs>
        <w:ind w:left="1260" w:hanging="54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49E7384"/>
    <w:multiLevelType w:val="hybridMultilevel"/>
    <w:tmpl w:val="E970EEC6"/>
    <w:lvl w:ilvl="0" w:tplc="4502EA80">
      <w:numFmt w:val="bullet"/>
      <w:lvlText w:val="-"/>
      <w:lvlJc w:val="left"/>
      <w:pPr>
        <w:tabs>
          <w:tab w:val="num" w:pos="435"/>
        </w:tabs>
        <w:ind w:left="435"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9" w15:restartNumberingAfterBreak="0">
    <w:nsid w:val="669E08C5"/>
    <w:multiLevelType w:val="hybridMultilevel"/>
    <w:tmpl w:val="7FA8F896"/>
    <w:lvl w:ilvl="0" w:tplc="11648D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5D4D27"/>
    <w:multiLevelType w:val="hybridMultilevel"/>
    <w:tmpl w:val="B50AD95A"/>
    <w:lvl w:ilvl="0" w:tplc="807EDD62">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num w:numId="1">
    <w:abstractNumId w:val="0"/>
  </w:num>
  <w:num w:numId="2">
    <w:abstractNumId w:val="8"/>
  </w:num>
  <w:num w:numId="3">
    <w:abstractNumId w:val="10"/>
  </w:num>
  <w:num w:numId="4">
    <w:abstractNumId w:val="9"/>
  </w:num>
  <w:num w:numId="5">
    <w:abstractNumId w:val="2"/>
  </w:num>
  <w:num w:numId="6">
    <w:abstractNumId w:val="7"/>
  </w:num>
  <w:num w:numId="7">
    <w:abstractNumId w:val="1"/>
  </w:num>
  <w:num w:numId="8">
    <w:abstractNumId w:val="3"/>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6" w:nlCheck="1" w:checkStyle="1"/>
  <w:activeWritingStyle w:appName="MSWord" w:lang="es-ES_tradnl"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898"/>
    <w:rsid w:val="000002D2"/>
    <w:rsid w:val="000002D5"/>
    <w:rsid w:val="0000036C"/>
    <w:rsid w:val="000004F8"/>
    <w:rsid w:val="00000522"/>
    <w:rsid w:val="00000636"/>
    <w:rsid w:val="00001574"/>
    <w:rsid w:val="0000161D"/>
    <w:rsid w:val="0000165F"/>
    <w:rsid w:val="000017C5"/>
    <w:rsid w:val="00001844"/>
    <w:rsid w:val="000019A1"/>
    <w:rsid w:val="00001A29"/>
    <w:rsid w:val="00001EC2"/>
    <w:rsid w:val="00001FF1"/>
    <w:rsid w:val="000021BB"/>
    <w:rsid w:val="000021EB"/>
    <w:rsid w:val="00002629"/>
    <w:rsid w:val="0000282E"/>
    <w:rsid w:val="000028E5"/>
    <w:rsid w:val="00002BE5"/>
    <w:rsid w:val="00002FD1"/>
    <w:rsid w:val="00003004"/>
    <w:rsid w:val="00003450"/>
    <w:rsid w:val="0000357E"/>
    <w:rsid w:val="00003880"/>
    <w:rsid w:val="00003930"/>
    <w:rsid w:val="00003EE9"/>
    <w:rsid w:val="00004011"/>
    <w:rsid w:val="00004262"/>
    <w:rsid w:val="00004398"/>
    <w:rsid w:val="00004B81"/>
    <w:rsid w:val="00004E60"/>
    <w:rsid w:val="00004F3C"/>
    <w:rsid w:val="00005031"/>
    <w:rsid w:val="00005067"/>
    <w:rsid w:val="0000511C"/>
    <w:rsid w:val="00005173"/>
    <w:rsid w:val="00005328"/>
    <w:rsid w:val="00005379"/>
    <w:rsid w:val="00005D3C"/>
    <w:rsid w:val="00005E73"/>
    <w:rsid w:val="00005F63"/>
    <w:rsid w:val="00006685"/>
    <w:rsid w:val="000067BB"/>
    <w:rsid w:val="00006B7D"/>
    <w:rsid w:val="00006BCD"/>
    <w:rsid w:val="00006D68"/>
    <w:rsid w:val="00006E06"/>
    <w:rsid w:val="00006E70"/>
    <w:rsid w:val="00006EA6"/>
    <w:rsid w:val="00006F5B"/>
    <w:rsid w:val="0000705E"/>
    <w:rsid w:val="00007B4A"/>
    <w:rsid w:val="0001023E"/>
    <w:rsid w:val="00010317"/>
    <w:rsid w:val="0001078E"/>
    <w:rsid w:val="0001091D"/>
    <w:rsid w:val="00010EF4"/>
    <w:rsid w:val="00010F4D"/>
    <w:rsid w:val="00011B1F"/>
    <w:rsid w:val="000126E4"/>
    <w:rsid w:val="00012794"/>
    <w:rsid w:val="00012843"/>
    <w:rsid w:val="00012992"/>
    <w:rsid w:val="000130BC"/>
    <w:rsid w:val="000132E7"/>
    <w:rsid w:val="000133F0"/>
    <w:rsid w:val="000135CB"/>
    <w:rsid w:val="00013781"/>
    <w:rsid w:val="0001393D"/>
    <w:rsid w:val="00014119"/>
    <w:rsid w:val="00014D3E"/>
    <w:rsid w:val="00014FE9"/>
    <w:rsid w:val="00015087"/>
    <w:rsid w:val="00015348"/>
    <w:rsid w:val="000154FF"/>
    <w:rsid w:val="00015999"/>
    <w:rsid w:val="00015CD3"/>
    <w:rsid w:val="00015F99"/>
    <w:rsid w:val="00016126"/>
    <w:rsid w:val="0001616C"/>
    <w:rsid w:val="00016679"/>
    <w:rsid w:val="00016CAA"/>
    <w:rsid w:val="00016F1B"/>
    <w:rsid w:val="000176A8"/>
    <w:rsid w:val="00017B79"/>
    <w:rsid w:val="00017DB9"/>
    <w:rsid w:val="00020042"/>
    <w:rsid w:val="000202F2"/>
    <w:rsid w:val="00020601"/>
    <w:rsid w:val="0002088B"/>
    <w:rsid w:val="0002088E"/>
    <w:rsid w:val="00020D09"/>
    <w:rsid w:val="000214E9"/>
    <w:rsid w:val="00022089"/>
    <w:rsid w:val="000221F1"/>
    <w:rsid w:val="00022313"/>
    <w:rsid w:val="00022323"/>
    <w:rsid w:val="000224D5"/>
    <w:rsid w:val="00022817"/>
    <w:rsid w:val="00022927"/>
    <w:rsid w:val="0002297D"/>
    <w:rsid w:val="00022A4E"/>
    <w:rsid w:val="00022F42"/>
    <w:rsid w:val="00023022"/>
    <w:rsid w:val="0002344D"/>
    <w:rsid w:val="000234ED"/>
    <w:rsid w:val="000235BE"/>
    <w:rsid w:val="00023782"/>
    <w:rsid w:val="00023A6C"/>
    <w:rsid w:val="00023A8A"/>
    <w:rsid w:val="00023ABE"/>
    <w:rsid w:val="00023C50"/>
    <w:rsid w:val="0002414A"/>
    <w:rsid w:val="00024325"/>
    <w:rsid w:val="000248AE"/>
    <w:rsid w:val="00024D28"/>
    <w:rsid w:val="00024E10"/>
    <w:rsid w:val="00024E4B"/>
    <w:rsid w:val="00024F12"/>
    <w:rsid w:val="00025008"/>
    <w:rsid w:val="000253AD"/>
    <w:rsid w:val="0002549B"/>
    <w:rsid w:val="000254EC"/>
    <w:rsid w:val="00025623"/>
    <w:rsid w:val="00025644"/>
    <w:rsid w:val="00025A0E"/>
    <w:rsid w:val="00025FAA"/>
    <w:rsid w:val="00026150"/>
    <w:rsid w:val="000262B0"/>
    <w:rsid w:val="0002695A"/>
    <w:rsid w:val="00026972"/>
    <w:rsid w:val="00026B0D"/>
    <w:rsid w:val="00026BED"/>
    <w:rsid w:val="00026E7D"/>
    <w:rsid w:val="00026E8C"/>
    <w:rsid w:val="00026F8C"/>
    <w:rsid w:val="00026FA5"/>
    <w:rsid w:val="00026FDE"/>
    <w:rsid w:val="0002716C"/>
    <w:rsid w:val="000271D2"/>
    <w:rsid w:val="0002746B"/>
    <w:rsid w:val="0002771A"/>
    <w:rsid w:val="000279D0"/>
    <w:rsid w:val="00027EF3"/>
    <w:rsid w:val="00027F6D"/>
    <w:rsid w:val="00030159"/>
    <w:rsid w:val="0003049A"/>
    <w:rsid w:val="00030AEA"/>
    <w:rsid w:val="00030FD6"/>
    <w:rsid w:val="000312AA"/>
    <w:rsid w:val="000312E0"/>
    <w:rsid w:val="00031A09"/>
    <w:rsid w:val="00031B76"/>
    <w:rsid w:val="00031B7A"/>
    <w:rsid w:val="00031CE2"/>
    <w:rsid w:val="00031D26"/>
    <w:rsid w:val="00031DC1"/>
    <w:rsid w:val="00031E3D"/>
    <w:rsid w:val="00032131"/>
    <w:rsid w:val="000327D1"/>
    <w:rsid w:val="00032A30"/>
    <w:rsid w:val="00032A34"/>
    <w:rsid w:val="00032A45"/>
    <w:rsid w:val="00032BDC"/>
    <w:rsid w:val="00032EC2"/>
    <w:rsid w:val="00033272"/>
    <w:rsid w:val="000332C1"/>
    <w:rsid w:val="0003357F"/>
    <w:rsid w:val="000336C1"/>
    <w:rsid w:val="000338A9"/>
    <w:rsid w:val="00033B3E"/>
    <w:rsid w:val="00033B96"/>
    <w:rsid w:val="00033C24"/>
    <w:rsid w:val="00033C86"/>
    <w:rsid w:val="00033E56"/>
    <w:rsid w:val="000340E9"/>
    <w:rsid w:val="00034291"/>
    <w:rsid w:val="000342B1"/>
    <w:rsid w:val="00034331"/>
    <w:rsid w:val="000345AB"/>
    <w:rsid w:val="00034772"/>
    <w:rsid w:val="00034887"/>
    <w:rsid w:val="00034D0B"/>
    <w:rsid w:val="00034F68"/>
    <w:rsid w:val="0003513D"/>
    <w:rsid w:val="000358F0"/>
    <w:rsid w:val="00035E58"/>
    <w:rsid w:val="00035F1B"/>
    <w:rsid w:val="00036157"/>
    <w:rsid w:val="0003642C"/>
    <w:rsid w:val="000367E8"/>
    <w:rsid w:val="000369EB"/>
    <w:rsid w:val="00036C75"/>
    <w:rsid w:val="00036EBA"/>
    <w:rsid w:val="00036F88"/>
    <w:rsid w:val="00036FD8"/>
    <w:rsid w:val="000372C7"/>
    <w:rsid w:val="000372F2"/>
    <w:rsid w:val="000374E1"/>
    <w:rsid w:val="00037655"/>
    <w:rsid w:val="00037CE8"/>
    <w:rsid w:val="00037FEE"/>
    <w:rsid w:val="0004009F"/>
    <w:rsid w:val="00040112"/>
    <w:rsid w:val="00040120"/>
    <w:rsid w:val="00040369"/>
    <w:rsid w:val="00040AA6"/>
    <w:rsid w:val="00040B92"/>
    <w:rsid w:val="000410E9"/>
    <w:rsid w:val="00041859"/>
    <w:rsid w:val="00041C5B"/>
    <w:rsid w:val="000421AE"/>
    <w:rsid w:val="00042660"/>
    <w:rsid w:val="00042925"/>
    <w:rsid w:val="0004296A"/>
    <w:rsid w:val="00042F14"/>
    <w:rsid w:val="00042F62"/>
    <w:rsid w:val="00042F6D"/>
    <w:rsid w:val="000430FA"/>
    <w:rsid w:val="00043B14"/>
    <w:rsid w:val="00043CF2"/>
    <w:rsid w:val="00043D6F"/>
    <w:rsid w:val="00043E5E"/>
    <w:rsid w:val="00044159"/>
    <w:rsid w:val="000441F0"/>
    <w:rsid w:val="0004428D"/>
    <w:rsid w:val="000443C6"/>
    <w:rsid w:val="000443F8"/>
    <w:rsid w:val="000445CE"/>
    <w:rsid w:val="000445D1"/>
    <w:rsid w:val="000446BA"/>
    <w:rsid w:val="00044702"/>
    <w:rsid w:val="00044A82"/>
    <w:rsid w:val="000452CD"/>
    <w:rsid w:val="000456E6"/>
    <w:rsid w:val="00046257"/>
    <w:rsid w:val="0004689F"/>
    <w:rsid w:val="00046990"/>
    <w:rsid w:val="00046BDE"/>
    <w:rsid w:val="00046FC0"/>
    <w:rsid w:val="000470C8"/>
    <w:rsid w:val="000474CF"/>
    <w:rsid w:val="0004759C"/>
    <w:rsid w:val="0004760D"/>
    <w:rsid w:val="00047778"/>
    <w:rsid w:val="00047969"/>
    <w:rsid w:val="00047A48"/>
    <w:rsid w:val="00047AE8"/>
    <w:rsid w:val="00047D84"/>
    <w:rsid w:val="00047E7F"/>
    <w:rsid w:val="000503EA"/>
    <w:rsid w:val="00050A81"/>
    <w:rsid w:val="00050ABA"/>
    <w:rsid w:val="00050BA7"/>
    <w:rsid w:val="00051000"/>
    <w:rsid w:val="000512DB"/>
    <w:rsid w:val="000514D6"/>
    <w:rsid w:val="00051742"/>
    <w:rsid w:val="00051ACC"/>
    <w:rsid w:val="00051E95"/>
    <w:rsid w:val="00051F00"/>
    <w:rsid w:val="000523F3"/>
    <w:rsid w:val="000524C4"/>
    <w:rsid w:val="00052513"/>
    <w:rsid w:val="000525A6"/>
    <w:rsid w:val="0005261D"/>
    <w:rsid w:val="00052C03"/>
    <w:rsid w:val="00052F89"/>
    <w:rsid w:val="000531E5"/>
    <w:rsid w:val="00053227"/>
    <w:rsid w:val="0005356D"/>
    <w:rsid w:val="000538A1"/>
    <w:rsid w:val="00053D4E"/>
    <w:rsid w:val="00054011"/>
    <w:rsid w:val="00054279"/>
    <w:rsid w:val="00054700"/>
    <w:rsid w:val="00054AAB"/>
    <w:rsid w:val="00054E7C"/>
    <w:rsid w:val="00054F36"/>
    <w:rsid w:val="00055020"/>
    <w:rsid w:val="00055036"/>
    <w:rsid w:val="00055116"/>
    <w:rsid w:val="000553F4"/>
    <w:rsid w:val="00055AAC"/>
    <w:rsid w:val="00055CCE"/>
    <w:rsid w:val="00055D97"/>
    <w:rsid w:val="00056172"/>
    <w:rsid w:val="0005625D"/>
    <w:rsid w:val="00056857"/>
    <w:rsid w:val="00056A14"/>
    <w:rsid w:val="00056BB9"/>
    <w:rsid w:val="00056FE7"/>
    <w:rsid w:val="0005778B"/>
    <w:rsid w:val="0005783D"/>
    <w:rsid w:val="00057963"/>
    <w:rsid w:val="00057D6B"/>
    <w:rsid w:val="000604C5"/>
    <w:rsid w:val="00060778"/>
    <w:rsid w:val="00060A01"/>
    <w:rsid w:val="00060C5B"/>
    <w:rsid w:val="00060C82"/>
    <w:rsid w:val="00060D36"/>
    <w:rsid w:val="00060E9E"/>
    <w:rsid w:val="00060EB0"/>
    <w:rsid w:val="00060FD3"/>
    <w:rsid w:val="000615BB"/>
    <w:rsid w:val="0006166B"/>
    <w:rsid w:val="000616B4"/>
    <w:rsid w:val="000619E5"/>
    <w:rsid w:val="00061A65"/>
    <w:rsid w:val="00061B92"/>
    <w:rsid w:val="00061D11"/>
    <w:rsid w:val="00061D8F"/>
    <w:rsid w:val="00061E6D"/>
    <w:rsid w:val="0006209E"/>
    <w:rsid w:val="000621B5"/>
    <w:rsid w:val="000625F3"/>
    <w:rsid w:val="00062901"/>
    <w:rsid w:val="00062A04"/>
    <w:rsid w:val="00062B28"/>
    <w:rsid w:val="00062E0A"/>
    <w:rsid w:val="00062E56"/>
    <w:rsid w:val="00062F24"/>
    <w:rsid w:val="00062F46"/>
    <w:rsid w:val="000637E9"/>
    <w:rsid w:val="00063801"/>
    <w:rsid w:val="000639E5"/>
    <w:rsid w:val="00063C6B"/>
    <w:rsid w:val="00063EEB"/>
    <w:rsid w:val="000640F6"/>
    <w:rsid w:val="00064C8E"/>
    <w:rsid w:val="0006527E"/>
    <w:rsid w:val="00065776"/>
    <w:rsid w:val="0006597C"/>
    <w:rsid w:val="00066383"/>
    <w:rsid w:val="000663A1"/>
    <w:rsid w:val="00066454"/>
    <w:rsid w:val="000665EC"/>
    <w:rsid w:val="00066D21"/>
    <w:rsid w:val="00066D96"/>
    <w:rsid w:val="00066DC4"/>
    <w:rsid w:val="00066F12"/>
    <w:rsid w:val="00066FB7"/>
    <w:rsid w:val="00066FFB"/>
    <w:rsid w:val="0006706D"/>
    <w:rsid w:val="00067346"/>
    <w:rsid w:val="0006773B"/>
    <w:rsid w:val="00067843"/>
    <w:rsid w:val="00067CFD"/>
    <w:rsid w:val="00070242"/>
    <w:rsid w:val="0007025C"/>
    <w:rsid w:val="00070916"/>
    <w:rsid w:val="00070C76"/>
    <w:rsid w:val="00070FF4"/>
    <w:rsid w:val="00071309"/>
    <w:rsid w:val="00071939"/>
    <w:rsid w:val="000719B8"/>
    <w:rsid w:val="00071B9F"/>
    <w:rsid w:val="00071C2F"/>
    <w:rsid w:val="00071C7D"/>
    <w:rsid w:val="00071CEE"/>
    <w:rsid w:val="00071D43"/>
    <w:rsid w:val="0007201A"/>
    <w:rsid w:val="00072997"/>
    <w:rsid w:val="000729FA"/>
    <w:rsid w:val="00072AFA"/>
    <w:rsid w:val="00072D53"/>
    <w:rsid w:val="00072DBF"/>
    <w:rsid w:val="00072EDE"/>
    <w:rsid w:val="00073204"/>
    <w:rsid w:val="00073459"/>
    <w:rsid w:val="0007353B"/>
    <w:rsid w:val="00073540"/>
    <w:rsid w:val="000735F4"/>
    <w:rsid w:val="00073613"/>
    <w:rsid w:val="00073C76"/>
    <w:rsid w:val="00073DE7"/>
    <w:rsid w:val="00073F9F"/>
    <w:rsid w:val="00074054"/>
    <w:rsid w:val="00074405"/>
    <w:rsid w:val="000747AF"/>
    <w:rsid w:val="00074B37"/>
    <w:rsid w:val="00074B57"/>
    <w:rsid w:val="00074DFD"/>
    <w:rsid w:val="00074F3F"/>
    <w:rsid w:val="000750F1"/>
    <w:rsid w:val="000752D7"/>
    <w:rsid w:val="00075394"/>
    <w:rsid w:val="000756FC"/>
    <w:rsid w:val="00075C23"/>
    <w:rsid w:val="00075E79"/>
    <w:rsid w:val="00075FEC"/>
    <w:rsid w:val="00076146"/>
    <w:rsid w:val="00076191"/>
    <w:rsid w:val="000761A6"/>
    <w:rsid w:val="00076440"/>
    <w:rsid w:val="00076B4B"/>
    <w:rsid w:val="00076CD5"/>
    <w:rsid w:val="00076CF8"/>
    <w:rsid w:val="00076F98"/>
    <w:rsid w:val="000774DA"/>
    <w:rsid w:val="000776B8"/>
    <w:rsid w:val="0007781F"/>
    <w:rsid w:val="00077E45"/>
    <w:rsid w:val="000800E8"/>
    <w:rsid w:val="000804FF"/>
    <w:rsid w:val="0008087C"/>
    <w:rsid w:val="000808C8"/>
    <w:rsid w:val="00080CA0"/>
    <w:rsid w:val="00080F39"/>
    <w:rsid w:val="00081043"/>
    <w:rsid w:val="00081888"/>
    <w:rsid w:val="00081D8F"/>
    <w:rsid w:val="00081EF7"/>
    <w:rsid w:val="0008212B"/>
    <w:rsid w:val="0008228E"/>
    <w:rsid w:val="00082807"/>
    <w:rsid w:val="00082C2A"/>
    <w:rsid w:val="00082DFD"/>
    <w:rsid w:val="000831E3"/>
    <w:rsid w:val="00083284"/>
    <w:rsid w:val="000832DC"/>
    <w:rsid w:val="00083B41"/>
    <w:rsid w:val="00083D28"/>
    <w:rsid w:val="00083D3B"/>
    <w:rsid w:val="00083FDB"/>
    <w:rsid w:val="000842CC"/>
    <w:rsid w:val="00084685"/>
    <w:rsid w:val="000846D1"/>
    <w:rsid w:val="000853A9"/>
    <w:rsid w:val="000854A6"/>
    <w:rsid w:val="000854CF"/>
    <w:rsid w:val="00085DED"/>
    <w:rsid w:val="0008607D"/>
    <w:rsid w:val="00086170"/>
    <w:rsid w:val="000867C0"/>
    <w:rsid w:val="00086A35"/>
    <w:rsid w:val="00086AFE"/>
    <w:rsid w:val="00086C06"/>
    <w:rsid w:val="00086F88"/>
    <w:rsid w:val="00087070"/>
    <w:rsid w:val="0008735D"/>
    <w:rsid w:val="000873B5"/>
    <w:rsid w:val="0008784D"/>
    <w:rsid w:val="000879CC"/>
    <w:rsid w:val="00087AC4"/>
    <w:rsid w:val="00087ACE"/>
    <w:rsid w:val="0009019F"/>
    <w:rsid w:val="0009032B"/>
    <w:rsid w:val="00090364"/>
    <w:rsid w:val="000906B2"/>
    <w:rsid w:val="00090861"/>
    <w:rsid w:val="00091407"/>
    <w:rsid w:val="0009141B"/>
    <w:rsid w:val="00091482"/>
    <w:rsid w:val="000918B3"/>
    <w:rsid w:val="00091A64"/>
    <w:rsid w:val="00092D51"/>
    <w:rsid w:val="00092E37"/>
    <w:rsid w:val="00092E79"/>
    <w:rsid w:val="000933CF"/>
    <w:rsid w:val="000937C0"/>
    <w:rsid w:val="00093AE7"/>
    <w:rsid w:val="00093B5F"/>
    <w:rsid w:val="00093D8C"/>
    <w:rsid w:val="00094044"/>
    <w:rsid w:val="0009482F"/>
    <w:rsid w:val="00094BAB"/>
    <w:rsid w:val="00094E51"/>
    <w:rsid w:val="00095013"/>
    <w:rsid w:val="00095B90"/>
    <w:rsid w:val="00095D71"/>
    <w:rsid w:val="00095F70"/>
    <w:rsid w:val="00095FD5"/>
    <w:rsid w:val="0009603F"/>
    <w:rsid w:val="000961D0"/>
    <w:rsid w:val="000965ED"/>
    <w:rsid w:val="000966CB"/>
    <w:rsid w:val="0009682D"/>
    <w:rsid w:val="00096C6F"/>
    <w:rsid w:val="000971A5"/>
    <w:rsid w:val="0009761E"/>
    <w:rsid w:val="000977E3"/>
    <w:rsid w:val="000978AC"/>
    <w:rsid w:val="00097BF1"/>
    <w:rsid w:val="00097BF2"/>
    <w:rsid w:val="00097EA0"/>
    <w:rsid w:val="000A0895"/>
    <w:rsid w:val="000A09D1"/>
    <w:rsid w:val="000A0C67"/>
    <w:rsid w:val="000A110C"/>
    <w:rsid w:val="000A1319"/>
    <w:rsid w:val="000A1333"/>
    <w:rsid w:val="000A1341"/>
    <w:rsid w:val="000A1920"/>
    <w:rsid w:val="000A1964"/>
    <w:rsid w:val="000A1D19"/>
    <w:rsid w:val="000A1E95"/>
    <w:rsid w:val="000A1FAC"/>
    <w:rsid w:val="000A2763"/>
    <w:rsid w:val="000A2A14"/>
    <w:rsid w:val="000A2CB5"/>
    <w:rsid w:val="000A2CE3"/>
    <w:rsid w:val="000A2F04"/>
    <w:rsid w:val="000A319D"/>
    <w:rsid w:val="000A35DF"/>
    <w:rsid w:val="000A368C"/>
    <w:rsid w:val="000A3785"/>
    <w:rsid w:val="000A3810"/>
    <w:rsid w:val="000A3B1C"/>
    <w:rsid w:val="000A3EDA"/>
    <w:rsid w:val="000A41A5"/>
    <w:rsid w:val="000A41C9"/>
    <w:rsid w:val="000A43FD"/>
    <w:rsid w:val="000A4687"/>
    <w:rsid w:val="000A46EF"/>
    <w:rsid w:val="000A4902"/>
    <w:rsid w:val="000A4A79"/>
    <w:rsid w:val="000A4AB3"/>
    <w:rsid w:val="000A4D90"/>
    <w:rsid w:val="000A4E43"/>
    <w:rsid w:val="000A4F18"/>
    <w:rsid w:val="000A51E4"/>
    <w:rsid w:val="000A53B0"/>
    <w:rsid w:val="000A57A9"/>
    <w:rsid w:val="000A5D8C"/>
    <w:rsid w:val="000A5F7F"/>
    <w:rsid w:val="000A6121"/>
    <w:rsid w:val="000A62D1"/>
    <w:rsid w:val="000A64E0"/>
    <w:rsid w:val="000A67B7"/>
    <w:rsid w:val="000A6917"/>
    <w:rsid w:val="000A6D42"/>
    <w:rsid w:val="000A7176"/>
    <w:rsid w:val="000A73C2"/>
    <w:rsid w:val="000A73E0"/>
    <w:rsid w:val="000A75CB"/>
    <w:rsid w:val="000A76A7"/>
    <w:rsid w:val="000A7716"/>
    <w:rsid w:val="000A7BBD"/>
    <w:rsid w:val="000A7D2F"/>
    <w:rsid w:val="000A7E00"/>
    <w:rsid w:val="000B01AD"/>
    <w:rsid w:val="000B050A"/>
    <w:rsid w:val="000B057C"/>
    <w:rsid w:val="000B0674"/>
    <w:rsid w:val="000B0C77"/>
    <w:rsid w:val="000B123F"/>
    <w:rsid w:val="000B167A"/>
    <w:rsid w:val="000B1965"/>
    <w:rsid w:val="000B19EE"/>
    <w:rsid w:val="000B1AEA"/>
    <w:rsid w:val="000B1C7E"/>
    <w:rsid w:val="000B1CE1"/>
    <w:rsid w:val="000B1D45"/>
    <w:rsid w:val="000B1EA7"/>
    <w:rsid w:val="000B2035"/>
    <w:rsid w:val="000B2499"/>
    <w:rsid w:val="000B258E"/>
    <w:rsid w:val="000B26D8"/>
    <w:rsid w:val="000B2A05"/>
    <w:rsid w:val="000B2B43"/>
    <w:rsid w:val="000B2D1D"/>
    <w:rsid w:val="000B3001"/>
    <w:rsid w:val="000B357D"/>
    <w:rsid w:val="000B3830"/>
    <w:rsid w:val="000B3933"/>
    <w:rsid w:val="000B3E7B"/>
    <w:rsid w:val="000B416F"/>
    <w:rsid w:val="000B42D8"/>
    <w:rsid w:val="000B4623"/>
    <w:rsid w:val="000B469C"/>
    <w:rsid w:val="000B4AD4"/>
    <w:rsid w:val="000B4B28"/>
    <w:rsid w:val="000B4D09"/>
    <w:rsid w:val="000B51C0"/>
    <w:rsid w:val="000B54B6"/>
    <w:rsid w:val="000B5631"/>
    <w:rsid w:val="000B564D"/>
    <w:rsid w:val="000B5653"/>
    <w:rsid w:val="000B567B"/>
    <w:rsid w:val="000B58AA"/>
    <w:rsid w:val="000B5A30"/>
    <w:rsid w:val="000B5ADC"/>
    <w:rsid w:val="000B5C2F"/>
    <w:rsid w:val="000B5CE2"/>
    <w:rsid w:val="000B5D2E"/>
    <w:rsid w:val="000B5FCA"/>
    <w:rsid w:val="000B6078"/>
    <w:rsid w:val="000B609B"/>
    <w:rsid w:val="000B6568"/>
    <w:rsid w:val="000B66C5"/>
    <w:rsid w:val="000B6881"/>
    <w:rsid w:val="000B68FD"/>
    <w:rsid w:val="000B6CB7"/>
    <w:rsid w:val="000B6E03"/>
    <w:rsid w:val="000B6F21"/>
    <w:rsid w:val="000B708F"/>
    <w:rsid w:val="000B72C7"/>
    <w:rsid w:val="000B7476"/>
    <w:rsid w:val="000B77C1"/>
    <w:rsid w:val="000B7A8B"/>
    <w:rsid w:val="000C0106"/>
    <w:rsid w:val="000C0241"/>
    <w:rsid w:val="000C04F0"/>
    <w:rsid w:val="000C06A4"/>
    <w:rsid w:val="000C092C"/>
    <w:rsid w:val="000C0BA6"/>
    <w:rsid w:val="000C0C08"/>
    <w:rsid w:val="000C0D78"/>
    <w:rsid w:val="000C0DCE"/>
    <w:rsid w:val="000C111E"/>
    <w:rsid w:val="000C1409"/>
    <w:rsid w:val="000C162C"/>
    <w:rsid w:val="000C1687"/>
    <w:rsid w:val="000C1CD9"/>
    <w:rsid w:val="000C1EA8"/>
    <w:rsid w:val="000C1EC1"/>
    <w:rsid w:val="000C1EE3"/>
    <w:rsid w:val="000C2374"/>
    <w:rsid w:val="000C2684"/>
    <w:rsid w:val="000C2795"/>
    <w:rsid w:val="000C29D1"/>
    <w:rsid w:val="000C2A11"/>
    <w:rsid w:val="000C2BA2"/>
    <w:rsid w:val="000C2D3E"/>
    <w:rsid w:val="000C2DBF"/>
    <w:rsid w:val="000C2E8D"/>
    <w:rsid w:val="000C3351"/>
    <w:rsid w:val="000C3410"/>
    <w:rsid w:val="000C3504"/>
    <w:rsid w:val="000C3761"/>
    <w:rsid w:val="000C3B11"/>
    <w:rsid w:val="000C3B3B"/>
    <w:rsid w:val="000C3E01"/>
    <w:rsid w:val="000C3EC5"/>
    <w:rsid w:val="000C3F34"/>
    <w:rsid w:val="000C3F93"/>
    <w:rsid w:val="000C4274"/>
    <w:rsid w:val="000C4310"/>
    <w:rsid w:val="000C43A2"/>
    <w:rsid w:val="000C467F"/>
    <w:rsid w:val="000C483F"/>
    <w:rsid w:val="000C4938"/>
    <w:rsid w:val="000C4A06"/>
    <w:rsid w:val="000C4B2C"/>
    <w:rsid w:val="000C4CFA"/>
    <w:rsid w:val="000C509F"/>
    <w:rsid w:val="000C524F"/>
    <w:rsid w:val="000C540D"/>
    <w:rsid w:val="000C5B7D"/>
    <w:rsid w:val="000C6461"/>
    <w:rsid w:val="000C650A"/>
    <w:rsid w:val="000C6555"/>
    <w:rsid w:val="000C6936"/>
    <w:rsid w:val="000C699D"/>
    <w:rsid w:val="000C6C73"/>
    <w:rsid w:val="000C6DDA"/>
    <w:rsid w:val="000C7140"/>
    <w:rsid w:val="000C72B0"/>
    <w:rsid w:val="000C72F0"/>
    <w:rsid w:val="000C7607"/>
    <w:rsid w:val="000C7EDC"/>
    <w:rsid w:val="000C7F4C"/>
    <w:rsid w:val="000C7FC7"/>
    <w:rsid w:val="000D0005"/>
    <w:rsid w:val="000D0137"/>
    <w:rsid w:val="000D018D"/>
    <w:rsid w:val="000D0837"/>
    <w:rsid w:val="000D0AD7"/>
    <w:rsid w:val="000D0D61"/>
    <w:rsid w:val="000D0DC0"/>
    <w:rsid w:val="000D1221"/>
    <w:rsid w:val="000D1312"/>
    <w:rsid w:val="000D1364"/>
    <w:rsid w:val="000D14E8"/>
    <w:rsid w:val="000D19A9"/>
    <w:rsid w:val="000D24F5"/>
    <w:rsid w:val="000D2691"/>
    <w:rsid w:val="000D26A4"/>
    <w:rsid w:val="000D294F"/>
    <w:rsid w:val="000D2999"/>
    <w:rsid w:val="000D29DA"/>
    <w:rsid w:val="000D2E7E"/>
    <w:rsid w:val="000D2FF2"/>
    <w:rsid w:val="000D3046"/>
    <w:rsid w:val="000D315B"/>
    <w:rsid w:val="000D33CB"/>
    <w:rsid w:val="000D34D3"/>
    <w:rsid w:val="000D3F63"/>
    <w:rsid w:val="000D40B9"/>
    <w:rsid w:val="000D489D"/>
    <w:rsid w:val="000D4CA1"/>
    <w:rsid w:val="000D4D34"/>
    <w:rsid w:val="000D4D79"/>
    <w:rsid w:val="000D5119"/>
    <w:rsid w:val="000D56BD"/>
    <w:rsid w:val="000D5A2B"/>
    <w:rsid w:val="000D6045"/>
    <w:rsid w:val="000D61A0"/>
    <w:rsid w:val="000D61C5"/>
    <w:rsid w:val="000D641A"/>
    <w:rsid w:val="000D655F"/>
    <w:rsid w:val="000D657C"/>
    <w:rsid w:val="000D668A"/>
    <w:rsid w:val="000D66F5"/>
    <w:rsid w:val="000D69D4"/>
    <w:rsid w:val="000D6CFE"/>
    <w:rsid w:val="000D6E35"/>
    <w:rsid w:val="000D70F3"/>
    <w:rsid w:val="000D70FD"/>
    <w:rsid w:val="000D717A"/>
    <w:rsid w:val="000D71F9"/>
    <w:rsid w:val="000D74E6"/>
    <w:rsid w:val="000D78F3"/>
    <w:rsid w:val="000D7FA6"/>
    <w:rsid w:val="000E0057"/>
    <w:rsid w:val="000E010C"/>
    <w:rsid w:val="000E017A"/>
    <w:rsid w:val="000E0311"/>
    <w:rsid w:val="000E036C"/>
    <w:rsid w:val="000E0588"/>
    <w:rsid w:val="000E07DE"/>
    <w:rsid w:val="000E0D98"/>
    <w:rsid w:val="000E0EA6"/>
    <w:rsid w:val="000E0F09"/>
    <w:rsid w:val="000E0F12"/>
    <w:rsid w:val="000E0F4C"/>
    <w:rsid w:val="000E13EE"/>
    <w:rsid w:val="000E140B"/>
    <w:rsid w:val="000E1516"/>
    <w:rsid w:val="000E1687"/>
    <w:rsid w:val="000E174E"/>
    <w:rsid w:val="000E1979"/>
    <w:rsid w:val="000E1CBF"/>
    <w:rsid w:val="000E1E44"/>
    <w:rsid w:val="000E208C"/>
    <w:rsid w:val="000E2187"/>
    <w:rsid w:val="000E22FF"/>
    <w:rsid w:val="000E2692"/>
    <w:rsid w:val="000E2F7C"/>
    <w:rsid w:val="000E31F2"/>
    <w:rsid w:val="000E33C2"/>
    <w:rsid w:val="000E34E2"/>
    <w:rsid w:val="000E36AD"/>
    <w:rsid w:val="000E37B1"/>
    <w:rsid w:val="000E3A1E"/>
    <w:rsid w:val="000E3FE9"/>
    <w:rsid w:val="000E4181"/>
    <w:rsid w:val="000E4380"/>
    <w:rsid w:val="000E44E2"/>
    <w:rsid w:val="000E4D46"/>
    <w:rsid w:val="000E4E84"/>
    <w:rsid w:val="000E4FE9"/>
    <w:rsid w:val="000E549D"/>
    <w:rsid w:val="000E5652"/>
    <w:rsid w:val="000E5669"/>
    <w:rsid w:val="000E57F6"/>
    <w:rsid w:val="000E5881"/>
    <w:rsid w:val="000E58E2"/>
    <w:rsid w:val="000E5906"/>
    <w:rsid w:val="000E5972"/>
    <w:rsid w:val="000E59AF"/>
    <w:rsid w:val="000E5A20"/>
    <w:rsid w:val="000E6240"/>
    <w:rsid w:val="000E63D0"/>
    <w:rsid w:val="000E66E4"/>
    <w:rsid w:val="000E6C96"/>
    <w:rsid w:val="000E6CD7"/>
    <w:rsid w:val="000E6F18"/>
    <w:rsid w:val="000E715A"/>
    <w:rsid w:val="000E73B9"/>
    <w:rsid w:val="000E7433"/>
    <w:rsid w:val="000E746A"/>
    <w:rsid w:val="000E74F2"/>
    <w:rsid w:val="000E7E31"/>
    <w:rsid w:val="000F0002"/>
    <w:rsid w:val="000F008F"/>
    <w:rsid w:val="000F00A3"/>
    <w:rsid w:val="000F026B"/>
    <w:rsid w:val="000F02B7"/>
    <w:rsid w:val="000F0506"/>
    <w:rsid w:val="000F0A2B"/>
    <w:rsid w:val="000F0C1E"/>
    <w:rsid w:val="000F0E98"/>
    <w:rsid w:val="000F0EB3"/>
    <w:rsid w:val="000F101F"/>
    <w:rsid w:val="000F115A"/>
    <w:rsid w:val="000F1392"/>
    <w:rsid w:val="000F15FB"/>
    <w:rsid w:val="000F1854"/>
    <w:rsid w:val="000F19A0"/>
    <w:rsid w:val="000F1A7F"/>
    <w:rsid w:val="000F1B39"/>
    <w:rsid w:val="000F1E19"/>
    <w:rsid w:val="000F20F0"/>
    <w:rsid w:val="000F2127"/>
    <w:rsid w:val="000F25AF"/>
    <w:rsid w:val="000F272B"/>
    <w:rsid w:val="000F2A11"/>
    <w:rsid w:val="000F2C25"/>
    <w:rsid w:val="000F2E39"/>
    <w:rsid w:val="000F2EBB"/>
    <w:rsid w:val="000F32A1"/>
    <w:rsid w:val="000F33DF"/>
    <w:rsid w:val="000F37F1"/>
    <w:rsid w:val="000F3933"/>
    <w:rsid w:val="000F3F54"/>
    <w:rsid w:val="000F4081"/>
    <w:rsid w:val="000F464E"/>
    <w:rsid w:val="000F47CB"/>
    <w:rsid w:val="000F4877"/>
    <w:rsid w:val="000F48CB"/>
    <w:rsid w:val="000F541C"/>
    <w:rsid w:val="000F556E"/>
    <w:rsid w:val="000F561A"/>
    <w:rsid w:val="000F5764"/>
    <w:rsid w:val="000F58ED"/>
    <w:rsid w:val="000F5D66"/>
    <w:rsid w:val="000F5ED0"/>
    <w:rsid w:val="000F5FC9"/>
    <w:rsid w:val="000F6530"/>
    <w:rsid w:val="000F690A"/>
    <w:rsid w:val="000F6934"/>
    <w:rsid w:val="000F6E58"/>
    <w:rsid w:val="000F6F47"/>
    <w:rsid w:val="000F6FE9"/>
    <w:rsid w:val="000F7BBE"/>
    <w:rsid w:val="000F7D88"/>
    <w:rsid w:val="000F7E9E"/>
    <w:rsid w:val="001003B3"/>
    <w:rsid w:val="00100967"/>
    <w:rsid w:val="00100A6E"/>
    <w:rsid w:val="00100A78"/>
    <w:rsid w:val="00100BFB"/>
    <w:rsid w:val="00100E7F"/>
    <w:rsid w:val="00100ECB"/>
    <w:rsid w:val="00100F23"/>
    <w:rsid w:val="00100F43"/>
    <w:rsid w:val="001011F0"/>
    <w:rsid w:val="00101229"/>
    <w:rsid w:val="001012C3"/>
    <w:rsid w:val="00101308"/>
    <w:rsid w:val="00101BBD"/>
    <w:rsid w:val="00101C88"/>
    <w:rsid w:val="00101D3F"/>
    <w:rsid w:val="00101F4F"/>
    <w:rsid w:val="0010218D"/>
    <w:rsid w:val="001022E3"/>
    <w:rsid w:val="001023AC"/>
    <w:rsid w:val="00102588"/>
    <w:rsid w:val="0010277A"/>
    <w:rsid w:val="00102787"/>
    <w:rsid w:val="00102889"/>
    <w:rsid w:val="00102B27"/>
    <w:rsid w:val="00102D6D"/>
    <w:rsid w:val="00102E55"/>
    <w:rsid w:val="001035A4"/>
    <w:rsid w:val="001036EC"/>
    <w:rsid w:val="00103764"/>
    <w:rsid w:val="00103AE9"/>
    <w:rsid w:val="00103BA7"/>
    <w:rsid w:val="00103BF3"/>
    <w:rsid w:val="00103EF1"/>
    <w:rsid w:val="00103FBE"/>
    <w:rsid w:val="00104509"/>
    <w:rsid w:val="00104BC9"/>
    <w:rsid w:val="00104CEF"/>
    <w:rsid w:val="00105079"/>
    <w:rsid w:val="001050F8"/>
    <w:rsid w:val="00105109"/>
    <w:rsid w:val="00105141"/>
    <w:rsid w:val="00105248"/>
    <w:rsid w:val="00105927"/>
    <w:rsid w:val="00105B3E"/>
    <w:rsid w:val="00105C68"/>
    <w:rsid w:val="001061CC"/>
    <w:rsid w:val="00106362"/>
    <w:rsid w:val="00106676"/>
    <w:rsid w:val="001066D4"/>
    <w:rsid w:val="00106AE9"/>
    <w:rsid w:val="00106B15"/>
    <w:rsid w:val="00106BFD"/>
    <w:rsid w:val="00106CA3"/>
    <w:rsid w:val="00106CAE"/>
    <w:rsid w:val="001070A5"/>
    <w:rsid w:val="00107506"/>
    <w:rsid w:val="001075BA"/>
    <w:rsid w:val="00107C6E"/>
    <w:rsid w:val="00110020"/>
    <w:rsid w:val="0011042C"/>
    <w:rsid w:val="001106CF"/>
    <w:rsid w:val="001106F1"/>
    <w:rsid w:val="001108C2"/>
    <w:rsid w:val="001108F7"/>
    <w:rsid w:val="00110D49"/>
    <w:rsid w:val="00110F82"/>
    <w:rsid w:val="001110AE"/>
    <w:rsid w:val="00111414"/>
    <w:rsid w:val="00111998"/>
    <w:rsid w:val="0011199E"/>
    <w:rsid w:val="00111BAC"/>
    <w:rsid w:val="00111D8F"/>
    <w:rsid w:val="0011259B"/>
    <w:rsid w:val="00112624"/>
    <w:rsid w:val="0011290B"/>
    <w:rsid w:val="00112A34"/>
    <w:rsid w:val="00112D4F"/>
    <w:rsid w:val="00112D61"/>
    <w:rsid w:val="00112E18"/>
    <w:rsid w:val="00112E3B"/>
    <w:rsid w:val="00112F32"/>
    <w:rsid w:val="00112F60"/>
    <w:rsid w:val="00113245"/>
    <w:rsid w:val="001133D2"/>
    <w:rsid w:val="00113408"/>
    <w:rsid w:val="0011345D"/>
    <w:rsid w:val="0011362A"/>
    <w:rsid w:val="0011366C"/>
    <w:rsid w:val="00113718"/>
    <w:rsid w:val="00113C52"/>
    <w:rsid w:val="00113FA9"/>
    <w:rsid w:val="00114112"/>
    <w:rsid w:val="0011428A"/>
    <w:rsid w:val="001143D6"/>
    <w:rsid w:val="00114A6C"/>
    <w:rsid w:val="00114D92"/>
    <w:rsid w:val="00114E66"/>
    <w:rsid w:val="00114EFE"/>
    <w:rsid w:val="00115306"/>
    <w:rsid w:val="001154EA"/>
    <w:rsid w:val="00115570"/>
    <w:rsid w:val="001156B0"/>
    <w:rsid w:val="00115C10"/>
    <w:rsid w:val="00115C37"/>
    <w:rsid w:val="00115D8E"/>
    <w:rsid w:val="00116240"/>
    <w:rsid w:val="00116649"/>
    <w:rsid w:val="001168EA"/>
    <w:rsid w:val="00116954"/>
    <w:rsid w:val="00116C12"/>
    <w:rsid w:val="00116E34"/>
    <w:rsid w:val="00116EE6"/>
    <w:rsid w:val="00117870"/>
    <w:rsid w:val="0011798E"/>
    <w:rsid w:val="001179CF"/>
    <w:rsid w:val="00117C2E"/>
    <w:rsid w:val="0012032E"/>
    <w:rsid w:val="00120451"/>
    <w:rsid w:val="00120738"/>
    <w:rsid w:val="00120C6F"/>
    <w:rsid w:val="00120F35"/>
    <w:rsid w:val="001210CF"/>
    <w:rsid w:val="00121444"/>
    <w:rsid w:val="001215C0"/>
    <w:rsid w:val="0012178C"/>
    <w:rsid w:val="00121C5F"/>
    <w:rsid w:val="00121E7E"/>
    <w:rsid w:val="00122265"/>
    <w:rsid w:val="00122277"/>
    <w:rsid w:val="00122514"/>
    <w:rsid w:val="0012254A"/>
    <w:rsid w:val="001225B0"/>
    <w:rsid w:val="00122631"/>
    <w:rsid w:val="001227E9"/>
    <w:rsid w:val="001229C7"/>
    <w:rsid w:val="00122B71"/>
    <w:rsid w:val="00122C90"/>
    <w:rsid w:val="00123080"/>
    <w:rsid w:val="0012326A"/>
    <w:rsid w:val="001232FC"/>
    <w:rsid w:val="001234BE"/>
    <w:rsid w:val="00123973"/>
    <w:rsid w:val="00123BA5"/>
    <w:rsid w:val="0012445B"/>
    <w:rsid w:val="001247BC"/>
    <w:rsid w:val="00124EF8"/>
    <w:rsid w:val="00125033"/>
    <w:rsid w:val="0012521F"/>
    <w:rsid w:val="001256EC"/>
    <w:rsid w:val="001257D2"/>
    <w:rsid w:val="00125901"/>
    <w:rsid w:val="0012594E"/>
    <w:rsid w:val="001259C3"/>
    <w:rsid w:val="00125E42"/>
    <w:rsid w:val="00126236"/>
    <w:rsid w:val="00126270"/>
    <w:rsid w:val="001265EE"/>
    <w:rsid w:val="0012681B"/>
    <w:rsid w:val="00126AF0"/>
    <w:rsid w:val="00126E94"/>
    <w:rsid w:val="00127065"/>
    <w:rsid w:val="00127106"/>
    <w:rsid w:val="001272E3"/>
    <w:rsid w:val="00127427"/>
    <w:rsid w:val="00127443"/>
    <w:rsid w:val="00127540"/>
    <w:rsid w:val="0012758D"/>
    <w:rsid w:val="00127733"/>
    <w:rsid w:val="001279F6"/>
    <w:rsid w:val="00127BFD"/>
    <w:rsid w:val="00127CD5"/>
    <w:rsid w:val="00127D55"/>
    <w:rsid w:val="0013086C"/>
    <w:rsid w:val="00130B76"/>
    <w:rsid w:val="00130D03"/>
    <w:rsid w:val="00130E76"/>
    <w:rsid w:val="00130F59"/>
    <w:rsid w:val="00131129"/>
    <w:rsid w:val="0013129C"/>
    <w:rsid w:val="001314C4"/>
    <w:rsid w:val="001314E2"/>
    <w:rsid w:val="001316AA"/>
    <w:rsid w:val="0013174F"/>
    <w:rsid w:val="001317AA"/>
    <w:rsid w:val="00131850"/>
    <w:rsid w:val="001319E0"/>
    <w:rsid w:val="00131E3C"/>
    <w:rsid w:val="00131FD2"/>
    <w:rsid w:val="001320B9"/>
    <w:rsid w:val="00132265"/>
    <w:rsid w:val="00132510"/>
    <w:rsid w:val="0013262D"/>
    <w:rsid w:val="00132E5C"/>
    <w:rsid w:val="001331E7"/>
    <w:rsid w:val="00133317"/>
    <w:rsid w:val="0013354E"/>
    <w:rsid w:val="001335D5"/>
    <w:rsid w:val="001335E0"/>
    <w:rsid w:val="001338B2"/>
    <w:rsid w:val="0013397F"/>
    <w:rsid w:val="00133ADD"/>
    <w:rsid w:val="00133EC6"/>
    <w:rsid w:val="00133FB3"/>
    <w:rsid w:val="001342C2"/>
    <w:rsid w:val="0013434B"/>
    <w:rsid w:val="00134489"/>
    <w:rsid w:val="0013451A"/>
    <w:rsid w:val="0013494B"/>
    <w:rsid w:val="00134B02"/>
    <w:rsid w:val="00134B22"/>
    <w:rsid w:val="00134B8A"/>
    <w:rsid w:val="00134E1A"/>
    <w:rsid w:val="0013516B"/>
    <w:rsid w:val="0013541D"/>
    <w:rsid w:val="001355C9"/>
    <w:rsid w:val="00135610"/>
    <w:rsid w:val="0013580B"/>
    <w:rsid w:val="00135A6B"/>
    <w:rsid w:val="00135A81"/>
    <w:rsid w:val="00135C20"/>
    <w:rsid w:val="00135C9D"/>
    <w:rsid w:val="00135FA3"/>
    <w:rsid w:val="00136003"/>
    <w:rsid w:val="00136443"/>
    <w:rsid w:val="001367E8"/>
    <w:rsid w:val="00136830"/>
    <w:rsid w:val="00136AC4"/>
    <w:rsid w:val="00136D47"/>
    <w:rsid w:val="00137351"/>
    <w:rsid w:val="00137552"/>
    <w:rsid w:val="00137691"/>
    <w:rsid w:val="001376E9"/>
    <w:rsid w:val="00137964"/>
    <w:rsid w:val="0013799E"/>
    <w:rsid w:val="001379B1"/>
    <w:rsid w:val="00137ABB"/>
    <w:rsid w:val="00140169"/>
    <w:rsid w:val="001402A1"/>
    <w:rsid w:val="001402EE"/>
    <w:rsid w:val="00140414"/>
    <w:rsid w:val="00140425"/>
    <w:rsid w:val="001404D4"/>
    <w:rsid w:val="00140A15"/>
    <w:rsid w:val="0014110B"/>
    <w:rsid w:val="001415CA"/>
    <w:rsid w:val="0014169A"/>
    <w:rsid w:val="00141762"/>
    <w:rsid w:val="001419B5"/>
    <w:rsid w:val="00141B2A"/>
    <w:rsid w:val="00141B9A"/>
    <w:rsid w:val="00141BC8"/>
    <w:rsid w:val="00141F9F"/>
    <w:rsid w:val="00142884"/>
    <w:rsid w:val="001428B0"/>
    <w:rsid w:val="00142BDD"/>
    <w:rsid w:val="00142E58"/>
    <w:rsid w:val="001430CC"/>
    <w:rsid w:val="00143139"/>
    <w:rsid w:val="0014333F"/>
    <w:rsid w:val="00143468"/>
    <w:rsid w:val="0014365D"/>
    <w:rsid w:val="00143817"/>
    <w:rsid w:val="00143BB0"/>
    <w:rsid w:val="00143CE6"/>
    <w:rsid w:val="00143DAD"/>
    <w:rsid w:val="00144115"/>
    <w:rsid w:val="00144A12"/>
    <w:rsid w:val="00144BB1"/>
    <w:rsid w:val="00144BE4"/>
    <w:rsid w:val="001453F1"/>
    <w:rsid w:val="001454AD"/>
    <w:rsid w:val="00145730"/>
    <w:rsid w:val="0014577E"/>
    <w:rsid w:val="00145823"/>
    <w:rsid w:val="00145AF5"/>
    <w:rsid w:val="00145B22"/>
    <w:rsid w:val="00145B65"/>
    <w:rsid w:val="00145CF3"/>
    <w:rsid w:val="00145D1E"/>
    <w:rsid w:val="00145F47"/>
    <w:rsid w:val="0014637F"/>
    <w:rsid w:val="00146414"/>
    <w:rsid w:val="00146760"/>
    <w:rsid w:val="00146E78"/>
    <w:rsid w:val="00146EAA"/>
    <w:rsid w:val="00146F29"/>
    <w:rsid w:val="00146FF2"/>
    <w:rsid w:val="001471DB"/>
    <w:rsid w:val="0014720E"/>
    <w:rsid w:val="001472EB"/>
    <w:rsid w:val="001474CF"/>
    <w:rsid w:val="00147541"/>
    <w:rsid w:val="00147578"/>
    <w:rsid w:val="001475A9"/>
    <w:rsid w:val="001475E8"/>
    <w:rsid w:val="00147663"/>
    <w:rsid w:val="00147948"/>
    <w:rsid w:val="00147D47"/>
    <w:rsid w:val="00147E1D"/>
    <w:rsid w:val="00147F8A"/>
    <w:rsid w:val="0015001A"/>
    <w:rsid w:val="001500BA"/>
    <w:rsid w:val="00150120"/>
    <w:rsid w:val="001502D2"/>
    <w:rsid w:val="001504D1"/>
    <w:rsid w:val="00150651"/>
    <w:rsid w:val="00150795"/>
    <w:rsid w:val="0015082D"/>
    <w:rsid w:val="00150839"/>
    <w:rsid w:val="00150999"/>
    <w:rsid w:val="00150CD5"/>
    <w:rsid w:val="001511C0"/>
    <w:rsid w:val="00151647"/>
    <w:rsid w:val="00151665"/>
    <w:rsid w:val="001518B4"/>
    <w:rsid w:val="001519E2"/>
    <w:rsid w:val="00151B1F"/>
    <w:rsid w:val="00151D01"/>
    <w:rsid w:val="00152B7D"/>
    <w:rsid w:val="00152CDD"/>
    <w:rsid w:val="00152FE7"/>
    <w:rsid w:val="00153013"/>
    <w:rsid w:val="001530D2"/>
    <w:rsid w:val="001533A6"/>
    <w:rsid w:val="001535E2"/>
    <w:rsid w:val="0015379E"/>
    <w:rsid w:val="001538B8"/>
    <w:rsid w:val="001539AB"/>
    <w:rsid w:val="00153B14"/>
    <w:rsid w:val="00153D3E"/>
    <w:rsid w:val="00153DB7"/>
    <w:rsid w:val="0015424B"/>
    <w:rsid w:val="001545BA"/>
    <w:rsid w:val="00154F02"/>
    <w:rsid w:val="001550DA"/>
    <w:rsid w:val="00155151"/>
    <w:rsid w:val="0015549D"/>
    <w:rsid w:val="00155A54"/>
    <w:rsid w:val="00155A98"/>
    <w:rsid w:val="0015608A"/>
    <w:rsid w:val="00156146"/>
    <w:rsid w:val="001562D2"/>
    <w:rsid w:val="001564E0"/>
    <w:rsid w:val="0015660B"/>
    <w:rsid w:val="0015668A"/>
    <w:rsid w:val="0015695F"/>
    <w:rsid w:val="00156B0E"/>
    <w:rsid w:val="00156D99"/>
    <w:rsid w:val="00156FC9"/>
    <w:rsid w:val="00157089"/>
    <w:rsid w:val="0015718E"/>
    <w:rsid w:val="001571D8"/>
    <w:rsid w:val="00157275"/>
    <w:rsid w:val="001573F5"/>
    <w:rsid w:val="0015742D"/>
    <w:rsid w:val="001575A2"/>
    <w:rsid w:val="00157797"/>
    <w:rsid w:val="00157838"/>
    <w:rsid w:val="00157CBC"/>
    <w:rsid w:val="00157E91"/>
    <w:rsid w:val="00160023"/>
    <w:rsid w:val="0016009B"/>
    <w:rsid w:val="001600D1"/>
    <w:rsid w:val="001604EA"/>
    <w:rsid w:val="001605D6"/>
    <w:rsid w:val="001606F1"/>
    <w:rsid w:val="00160721"/>
    <w:rsid w:val="00160783"/>
    <w:rsid w:val="00160B28"/>
    <w:rsid w:val="00160CA7"/>
    <w:rsid w:val="00160EAA"/>
    <w:rsid w:val="0016129E"/>
    <w:rsid w:val="0016194E"/>
    <w:rsid w:val="001619F8"/>
    <w:rsid w:val="00161ACD"/>
    <w:rsid w:val="00161B08"/>
    <w:rsid w:val="00161D68"/>
    <w:rsid w:val="00161FBE"/>
    <w:rsid w:val="0016222C"/>
    <w:rsid w:val="00162459"/>
    <w:rsid w:val="00162552"/>
    <w:rsid w:val="0016261A"/>
    <w:rsid w:val="001627FC"/>
    <w:rsid w:val="00162C39"/>
    <w:rsid w:val="00162C8F"/>
    <w:rsid w:val="00162D22"/>
    <w:rsid w:val="00163154"/>
    <w:rsid w:val="0016360C"/>
    <w:rsid w:val="00163C94"/>
    <w:rsid w:val="00164311"/>
    <w:rsid w:val="0016454E"/>
    <w:rsid w:val="00164604"/>
    <w:rsid w:val="0016461B"/>
    <w:rsid w:val="0016476D"/>
    <w:rsid w:val="00164A3A"/>
    <w:rsid w:val="00164D94"/>
    <w:rsid w:val="00164DDE"/>
    <w:rsid w:val="00164FCB"/>
    <w:rsid w:val="001654E9"/>
    <w:rsid w:val="00165BDF"/>
    <w:rsid w:val="00165E6A"/>
    <w:rsid w:val="00165F6A"/>
    <w:rsid w:val="00165F6E"/>
    <w:rsid w:val="00165F9B"/>
    <w:rsid w:val="00165FDC"/>
    <w:rsid w:val="00166361"/>
    <w:rsid w:val="001665C0"/>
    <w:rsid w:val="001667C7"/>
    <w:rsid w:val="001667E3"/>
    <w:rsid w:val="0016681C"/>
    <w:rsid w:val="001669D5"/>
    <w:rsid w:val="001669F4"/>
    <w:rsid w:val="00166B40"/>
    <w:rsid w:val="00166F70"/>
    <w:rsid w:val="001670F6"/>
    <w:rsid w:val="00167100"/>
    <w:rsid w:val="0016777B"/>
    <w:rsid w:val="00167932"/>
    <w:rsid w:val="00167A16"/>
    <w:rsid w:val="00167ABE"/>
    <w:rsid w:val="00167BBC"/>
    <w:rsid w:val="00167D6B"/>
    <w:rsid w:val="001701EB"/>
    <w:rsid w:val="00170248"/>
    <w:rsid w:val="0017026C"/>
    <w:rsid w:val="0017038C"/>
    <w:rsid w:val="00170599"/>
    <w:rsid w:val="00170778"/>
    <w:rsid w:val="001708AF"/>
    <w:rsid w:val="001708F4"/>
    <w:rsid w:val="00170EF1"/>
    <w:rsid w:val="00170F25"/>
    <w:rsid w:val="0017194D"/>
    <w:rsid w:val="00171C95"/>
    <w:rsid w:val="00171F93"/>
    <w:rsid w:val="0017274A"/>
    <w:rsid w:val="00172815"/>
    <w:rsid w:val="001729C2"/>
    <w:rsid w:val="00172AE5"/>
    <w:rsid w:val="00172D22"/>
    <w:rsid w:val="00172D91"/>
    <w:rsid w:val="00173220"/>
    <w:rsid w:val="00173299"/>
    <w:rsid w:val="00173388"/>
    <w:rsid w:val="00173443"/>
    <w:rsid w:val="00173630"/>
    <w:rsid w:val="00173E3C"/>
    <w:rsid w:val="00173E55"/>
    <w:rsid w:val="0017433C"/>
    <w:rsid w:val="0017464B"/>
    <w:rsid w:val="00174D00"/>
    <w:rsid w:val="00174E45"/>
    <w:rsid w:val="00175163"/>
    <w:rsid w:val="001751F9"/>
    <w:rsid w:val="001758CE"/>
    <w:rsid w:val="001758F9"/>
    <w:rsid w:val="00176018"/>
    <w:rsid w:val="0017603F"/>
    <w:rsid w:val="00176710"/>
    <w:rsid w:val="00176816"/>
    <w:rsid w:val="00176890"/>
    <w:rsid w:val="00176B46"/>
    <w:rsid w:val="00176C1C"/>
    <w:rsid w:val="00176F2F"/>
    <w:rsid w:val="00176F70"/>
    <w:rsid w:val="00176F9A"/>
    <w:rsid w:val="00177152"/>
    <w:rsid w:val="001771F8"/>
    <w:rsid w:val="001773BA"/>
    <w:rsid w:val="00177CFA"/>
    <w:rsid w:val="00177E0F"/>
    <w:rsid w:val="001803D7"/>
    <w:rsid w:val="001807A2"/>
    <w:rsid w:val="00180ABE"/>
    <w:rsid w:val="00180CA8"/>
    <w:rsid w:val="00180DDA"/>
    <w:rsid w:val="00181036"/>
    <w:rsid w:val="00181594"/>
    <w:rsid w:val="0018171C"/>
    <w:rsid w:val="0018178A"/>
    <w:rsid w:val="0018188E"/>
    <w:rsid w:val="001818E2"/>
    <w:rsid w:val="00181A06"/>
    <w:rsid w:val="00181C77"/>
    <w:rsid w:val="00181CBB"/>
    <w:rsid w:val="00181F6A"/>
    <w:rsid w:val="0018232F"/>
    <w:rsid w:val="00182622"/>
    <w:rsid w:val="001827AA"/>
    <w:rsid w:val="001828DA"/>
    <w:rsid w:val="001829FA"/>
    <w:rsid w:val="00182BF5"/>
    <w:rsid w:val="00182BFB"/>
    <w:rsid w:val="00182C66"/>
    <w:rsid w:val="00182E0F"/>
    <w:rsid w:val="0018304F"/>
    <w:rsid w:val="00183259"/>
    <w:rsid w:val="00183271"/>
    <w:rsid w:val="001833AA"/>
    <w:rsid w:val="0018349D"/>
    <w:rsid w:val="001834EA"/>
    <w:rsid w:val="001836FB"/>
    <w:rsid w:val="001839E1"/>
    <w:rsid w:val="00183A0E"/>
    <w:rsid w:val="00183E00"/>
    <w:rsid w:val="00183F54"/>
    <w:rsid w:val="00184243"/>
    <w:rsid w:val="00184585"/>
    <w:rsid w:val="00184617"/>
    <w:rsid w:val="00184622"/>
    <w:rsid w:val="00184845"/>
    <w:rsid w:val="0018493E"/>
    <w:rsid w:val="00184C35"/>
    <w:rsid w:val="001853FB"/>
    <w:rsid w:val="00185B83"/>
    <w:rsid w:val="00185D50"/>
    <w:rsid w:val="001860DF"/>
    <w:rsid w:val="00186209"/>
    <w:rsid w:val="00186387"/>
    <w:rsid w:val="00186501"/>
    <w:rsid w:val="0018663B"/>
    <w:rsid w:val="0018668C"/>
    <w:rsid w:val="00186929"/>
    <w:rsid w:val="001871C4"/>
    <w:rsid w:val="0018729F"/>
    <w:rsid w:val="0018738D"/>
    <w:rsid w:val="00187555"/>
    <w:rsid w:val="00187689"/>
    <w:rsid w:val="001877EA"/>
    <w:rsid w:val="001878E1"/>
    <w:rsid w:val="001879CF"/>
    <w:rsid w:val="00187E36"/>
    <w:rsid w:val="00187F2C"/>
    <w:rsid w:val="00190252"/>
    <w:rsid w:val="00190299"/>
    <w:rsid w:val="0019056E"/>
    <w:rsid w:val="00190A10"/>
    <w:rsid w:val="00190B41"/>
    <w:rsid w:val="00190E45"/>
    <w:rsid w:val="001911B8"/>
    <w:rsid w:val="00191BF9"/>
    <w:rsid w:val="00191C38"/>
    <w:rsid w:val="00191C74"/>
    <w:rsid w:val="00191DD5"/>
    <w:rsid w:val="00191FE9"/>
    <w:rsid w:val="00192224"/>
    <w:rsid w:val="0019230C"/>
    <w:rsid w:val="0019233E"/>
    <w:rsid w:val="00192427"/>
    <w:rsid w:val="00192580"/>
    <w:rsid w:val="00192BD4"/>
    <w:rsid w:val="00192D56"/>
    <w:rsid w:val="00192DE5"/>
    <w:rsid w:val="00192E04"/>
    <w:rsid w:val="00192ED5"/>
    <w:rsid w:val="00193045"/>
    <w:rsid w:val="00193258"/>
    <w:rsid w:val="00193289"/>
    <w:rsid w:val="0019330C"/>
    <w:rsid w:val="001937BC"/>
    <w:rsid w:val="00193898"/>
    <w:rsid w:val="00193AA1"/>
    <w:rsid w:val="00193BE6"/>
    <w:rsid w:val="00193D8F"/>
    <w:rsid w:val="00193DF2"/>
    <w:rsid w:val="00194184"/>
    <w:rsid w:val="001941FF"/>
    <w:rsid w:val="00194208"/>
    <w:rsid w:val="001943F3"/>
    <w:rsid w:val="001944EF"/>
    <w:rsid w:val="0019538D"/>
    <w:rsid w:val="001955DE"/>
    <w:rsid w:val="0019577F"/>
    <w:rsid w:val="00195A28"/>
    <w:rsid w:val="00195C7D"/>
    <w:rsid w:val="00196316"/>
    <w:rsid w:val="00196E50"/>
    <w:rsid w:val="00196EAC"/>
    <w:rsid w:val="00196EB6"/>
    <w:rsid w:val="00197D1B"/>
    <w:rsid w:val="00197E78"/>
    <w:rsid w:val="00197EEE"/>
    <w:rsid w:val="00197FC0"/>
    <w:rsid w:val="001A02D6"/>
    <w:rsid w:val="001A0B5C"/>
    <w:rsid w:val="001A0BFA"/>
    <w:rsid w:val="001A0D31"/>
    <w:rsid w:val="001A0E23"/>
    <w:rsid w:val="001A0F11"/>
    <w:rsid w:val="001A12EB"/>
    <w:rsid w:val="001A151B"/>
    <w:rsid w:val="001A152B"/>
    <w:rsid w:val="001A15C3"/>
    <w:rsid w:val="001A182D"/>
    <w:rsid w:val="001A1A58"/>
    <w:rsid w:val="001A1C0B"/>
    <w:rsid w:val="001A1DD1"/>
    <w:rsid w:val="001A1E2D"/>
    <w:rsid w:val="001A1E4D"/>
    <w:rsid w:val="001A1F65"/>
    <w:rsid w:val="001A2189"/>
    <w:rsid w:val="001A2195"/>
    <w:rsid w:val="001A25FE"/>
    <w:rsid w:val="001A275F"/>
    <w:rsid w:val="001A2825"/>
    <w:rsid w:val="001A2C84"/>
    <w:rsid w:val="001A2EFE"/>
    <w:rsid w:val="001A3240"/>
    <w:rsid w:val="001A34D6"/>
    <w:rsid w:val="001A3864"/>
    <w:rsid w:val="001A3869"/>
    <w:rsid w:val="001A3E83"/>
    <w:rsid w:val="001A40BC"/>
    <w:rsid w:val="001A4483"/>
    <w:rsid w:val="001A4654"/>
    <w:rsid w:val="001A4959"/>
    <w:rsid w:val="001A4B7F"/>
    <w:rsid w:val="001A52B4"/>
    <w:rsid w:val="001A537B"/>
    <w:rsid w:val="001A574A"/>
    <w:rsid w:val="001A580E"/>
    <w:rsid w:val="001A5843"/>
    <w:rsid w:val="001A5AD9"/>
    <w:rsid w:val="001A5C96"/>
    <w:rsid w:val="001A5D99"/>
    <w:rsid w:val="001A5ED7"/>
    <w:rsid w:val="001A611A"/>
    <w:rsid w:val="001A614F"/>
    <w:rsid w:val="001A671C"/>
    <w:rsid w:val="001A68BC"/>
    <w:rsid w:val="001A6AEC"/>
    <w:rsid w:val="001A6BD2"/>
    <w:rsid w:val="001A6DFF"/>
    <w:rsid w:val="001A7199"/>
    <w:rsid w:val="001A72F7"/>
    <w:rsid w:val="001A7559"/>
    <w:rsid w:val="001A75F9"/>
    <w:rsid w:val="001A78D2"/>
    <w:rsid w:val="001A7D43"/>
    <w:rsid w:val="001B0224"/>
    <w:rsid w:val="001B02DC"/>
    <w:rsid w:val="001B03F3"/>
    <w:rsid w:val="001B03F7"/>
    <w:rsid w:val="001B055C"/>
    <w:rsid w:val="001B086D"/>
    <w:rsid w:val="001B0875"/>
    <w:rsid w:val="001B0D55"/>
    <w:rsid w:val="001B0DF0"/>
    <w:rsid w:val="001B132E"/>
    <w:rsid w:val="001B1355"/>
    <w:rsid w:val="001B165F"/>
    <w:rsid w:val="001B1E29"/>
    <w:rsid w:val="001B1E6B"/>
    <w:rsid w:val="001B20A7"/>
    <w:rsid w:val="001B20F0"/>
    <w:rsid w:val="001B212B"/>
    <w:rsid w:val="001B21C0"/>
    <w:rsid w:val="001B2389"/>
    <w:rsid w:val="001B2813"/>
    <w:rsid w:val="001B2972"/>
    <w:rsid w:val="001B2BFD"/>
    <w:rsid w:val="001B2CBB"/>
    <w:rsid w:val="001B3058"/>
    <w:rsid w:val="001B3240"/>
    <w:rsid w:val="001B338F"/>
    <w:rsid w:val="001B33F7"/>
    <w:rsid w:val="001B3649"/>
    <w:rsid w:val="001B3791"/>
    <w:rsid w:val="001B3C60"/>
    <w:rsid w:val="001B3D08"/>
    <w:rsid w:val="001B3F13"/>
    <w:rsid w:val="001B40B1"/>
    <w:rsid w:val="001B42E5"/>
    <w:rsid w:val="001B43B4"/>
    <w:rsid w:val="001B4404"/>
    <w:rsid w:val="001B4B43"/>
    <w:rsid w:val="001B4E33"/>
    <w:rsid w:val="001B5770"/>
    <w:rsid w:val="001B57F7"/>
    <w:rsid w:val="001B593A"/>
    <w:rsid w:val="001B5B14"/>
    <w:rsid w:val="001B5B30"/>
    <w:rsid w:val="001B5EE5"/>
    <w:rsid w:val="001B5EFA"/>
    <w:rsid w:val="001B6059"/>
    <w:rsid w:val="001B6ADA"/>
    <w:rsid w:val="001B6CEC"/>
    <w:rsid w:val="001B7233"/>
    <w:rsid w:val="001B75C6"/>
    <w:rsid w:val="001B77F3"/>
    <w:rsid w:val="001B794F"/>
    <w:rsid w:val="001B7980"/>
    <w:rsid w:val="001B7B0E"/>
    <w:rsid w:val="001B7C64"/>
    <w:rsid w:val="001B7E16"/>
    <w:rsid w:val="001C053D"/>
    <w:rsid w:val="001C05F2"/>
    <w:rsid w:val="001C0A5C"/>
    <w:rsid w:val="001C0D7A"/>
    <w:rsid w:val="001C0DE8"/>
    <w:rsid w:val="001C0F15"/>
    <w:rsid w:val="001C1010"/>
    <w:rsid w:val="001C1227"/>
    <w:rsid w:val="001C13CD"/>
    <w:rsid w:val="001C15F4"/>
    <w:rsid w:val="001C175B"/>
    <w:rsid w:val="001C1A7E"/>
    <w:rsid w:val="001C1FD1"/>
    <w:rsid w:val="001C2161"/>
    <w:rsid w:val="001C2E89"/>
    <w:rsid w:val="001C33BF"/>
    <w:rsid w:val="001C3480"/>
    <w:rsid w:val="001C36C7"/>
    <w:rsid w:val="001C3741"/>
    <w:rsid w:val="001C3761"/>
    <w:rsid w:val="001C3791"/>
    <w:rsid w:val="001C3D01"/>
    <w:rsid w:val="001C3DF3"/>
    <w:rsid w:val="001C3F49"/>
    <w:rsid w:val="001C40F8"/>
    <w:rsid w:val="001C40FE"/>
    <w:rsid w:val="001C45F4"/>
    <w:rsid w:val="001C47A0"/>
    <w:rsid w:val="001C4923"/>
    <w:rsid w:val="001C4961"/>
    <w:rsid w:val="001C4D11"/>
    <w:rsid w:val="001C5408"/>
    <w:rsid w:val="001C54A9"/>
    <w:rsid w:val="001C5791"/>
    <w:rsid w:val="001C59A8"/>
    <w:rsid w:val="001C5D22"/>
    <w:rsid w:val="001C5DBE"/>
    <w:rsid w:val="001C62FE"/>
    <w:rsid w:val="001C65A2"/>
    <w:rsid w:val="001C6617"/>
    <w:rsid w:val="001C66CC"/>
    <w:rsid w:val="001C6CCE"/>
    <w:rsid w:val="001C6CD4"/>
    <w:rsid w:val="001C6DE4"/>
    <w:rsid w:val="001C701E"/>
    <w:rsid w:val="001C7146"/>
    <w:rsid w:val="001C7489"/>
    <w:rsid w:val="001C757D"/>
    <w:rsid w:val="001C7703"/>
    <w:rsid w:val="001C7901"/>
    <w:rsid w:val="001C7A8A"/>
    <w:rsid w:val="001C7FCA"/>
    <w:rsid w:val="001D001E"/>
    <w:rsid w:val="001D00A5"/>
    <w:rsid w:val="001D0A8E"/>
    <w:rsid w:val="001D1960"/>
    <w:rsid w:val="001D1A22"/>
    <w:rsid w:val="001D1B3C"/>
    <w:rsid w:val="001D1B4B"/>
    <w:rsid w:val="001D1F6D"/>
    <w:rsid w:val="001D1F7A"/>
    <w:rsid w:val="001D2038"/>
    <w:rsid w:val="001D2172"/>
    <w:rsid w:val="001D21A4"/>
    <w:rsid w:val="001D2371"/>
    <w:rsid w:val="001D2AF4"/>
    <w:rsid w:val="001D2E98"/>
    <w:rsid w:val="001D3502"/>
    <w:rsid w:val="001D39AB"/>
    <w:rsid w:val="001D3BE2"/>
    <w:rsid w:val="001D3CDD"/>
    <w:rsid w:val="001D3CEB"/>
    <w:rsid w:val="001D3EE4"/>
    <w:rsid w:val="001D3F00"/>
    <w:rsid w:val="001D42F8"/>
    <w:rsid w:val="001D4329"/>
    <w:rsid w:val="001D463E"/>
    <w:rsid w:val="001D48DE"/>
    <w:rsid w:val="001D496D"/>
    <w:rsid w:val="001D4C59"/>
    <w:rsid w:val="001D4C7F"/>
    <w:rsid w:val="001D4D79"/>
    <w:rsid w:val="001D5070"/>
    <w:rsid w:val="001D5544"/>
    <w:rsid w:val="001D56CC"/>
    <w:rsid w:val="001D5705"/>
    <w:rsid w:val="001D5C93"/>
    <w:rsid w:val="001D5CC5"/>
    <w:rsid w:val="001D5CF6"/>
    <w:rsid w:val="001D5D14"/>
    <w:rsid w:val="001D5FC2"/>
    <w:rsid w:val="001D60A6"/>
    <w:rsid w:val="001D64F3"/>
    <w:rsid w:val="001D677C"/>
    <w:rsid w:val="001D6826"/>
    <w:rsid w:val="001D6A1E"/>
    <w:rsid w:val="001D6FA8"/>
    <w:rsid w:val="001D7147"/>
    <w:rsid w:val="001D73D7"/>
    <w:rsid w:val="001D742C"/>
    <w:rsid w:val="001D74BF"/>
    <w:rsid w:val="001D75A5"/>
    <w:rsid w:val="001D7828"/>
    <w:rsid w:val="001D795A"/>
    <w:rsid w:val="001D7991"/>
    <w:rsid w:val="001D7A1C"/>
    <w:rsid w:val="001D7AE2"/>
    <w:rsid w:val="001D7C0D"/>
    <w:rsid w:val="001D7C37"/>
    <w:rsid w:val="001E042E"/>
    <w:rsid w:val="001E052B"/>
    <w:rsid w:val="001E05EE"/>
    <w:rsid w:val="001E07DE"/>
    <w:rsid w:val="001E0B01"/>
    <w:rsid w:val="001E0D66"/>
    <w:rsid w:val="001E0FE3"/>
    <w:rsid w:val="001E1028"/>
    <w:rsid w:val="001E11DF"/>
    <w:rsid w:val="001E1210"/>
    <w:rsid w:val="001E1264"/>
    <w:rsid w:val="001E17A0"/>
    <w:rsid w:val="001E1825"/>
    <w:rsid w:val="001E195F"/>
    <w:rsid w:val="001E1B8A"/>
    <w:rsid w:val="001E1D8A"/>
    <w:rsid w:val="001E205B"/>
    <w:rsid w:val="001E24FE"/>
    <w:rsid w:val="001E2714"/>
    <w:rsid w:val="001E27C3"/>
    <w:rsid w:val="001E2DE6"/>
    <w:rsid w:val="001E2E59"/>
    <w:rsid w:val="001E3172"/>
    <w:rsid w:val="001E33B3"/>
    <w:rsid w:val="001E3671"/>
    <w:rsid w:val="001E3AB5"/>
    <w:rsid w:val="001E3B30"/>
    <w:rsid w:val="001E3C88"/>
    <w:rsid w:val="001E3CD1"/>
    <w:rsid w:val="001E3D76"/>
    <w:rsid w:val="001E3D9C"/>
    <w:rsid w:val="001E3E65"/>
    <w:rsid w:val="001E4336"/>
    <w:rsid w:val="001E49A6"/>
    <w:rsid w:val="001E4E20"/>
    <w:rsid w:val="001E4E75"/>
    <w:rsid w:val="001E4E8C"/>
    <w:rsid w:val="001E4EAE"/>
    <w:rsid w:val="001E593A"/>
    <w:rsid w:val="001E59C1"/>
    <w:rsid w:val="001E5A56"/>
    <w:rsid w:val="001E5ABE"/>
    <w:rsid w:val="001E5B14"/>
    <w:rsid w:val="001E5BD3"/>
    <w:rsid w:val="001E5DCB"/>
    <w:rsid w:val="001E603F"/>
    <w:rsid w:val="001E64BE"/>
    <w:rsid w:val="001E6740"/>
    <w:rsid w:val="001E6ADE"/>
    <w:rsid w:val="001E6B05"/>
    <w:rsid w:val="001E6B2B"/>
    <w:rsid w:val="001E6E83"/>
    <w:rsid w:val="001E7693"/>
    <w:rsid w:val="001E79E4"/>
    <w:rsid w:val="001E7CF4"/>
    <w:rsid w:val="001E7DF6"/>
    <w:rsid w:val="001E7E5C"/>
    <w:rsid w:val="001E7FCA"/>
    <w:rsid w:val="001F0517"/>
    <w:rsid w:val="001F0657"/>
    <w:rsid w:val="001F070B"/>
    <w:rsid w:val="001F0BE2"/>
    <w:rsid w:val="001F0D15"/>
    <w:rsid w:val="001F0DA6"/>
    <w:rsid w:val="001F0EB9"/>
    <w:rsid w:val="001F1024"/>
    <w:rsid w:val="001F10DF"/>
    <w:rsid w:val="001F1171"/>
    <w:rsid w:val="001F13D2"/>
    <w:rsid w:val="001F1470"/>
    <w:rsid w:val="001F15E1"/>
    <w:rsid w:val="001F1720"/>
    <w:rsid w:val="001F22D7"/>
    <w:rsid w:val="001F2373"/>
    <w:rsid w:val="001F23D1"/>
    <w:rsid w:val="001F27B3"/>
    <w:rsid w:val="001F2962"/>
    <w:rsid w:val="001F2CA2"/>
    <w:rsid w:val="001F2DA2"/>
    <w:rsid w:val="001F3404"/>
    <w:rsid w:val="001F3477"/>
    <w:rsid w:val="001F35D4"/>
    <w:rsid w:val="001F35DA"/>
    <w:rsid w:val="001F35E5"/>
    <w:rsid w:val="001F3F85"/>
    <w:rsid w:val="001F407C"/>
    <w:rsid w:val="001F4274"/>
    <w:rsid w:val="001F4344"/>
    <w:rsid w:val="001F4514"/>
    <w:rsid w:val="001F46A0"/>
    <w:rsid w:val="001F46E3"/>
    <w:rsid w:val="001F4759"/>
    <w:rsid w:val="001F47D0"/>
    <w:rsid w:val="001F4999"/>
    <w:rsid w:val="001F499D"/>
    <w:rsid w:val="001F4C02"/>
    <w:rsid w:val="001F4DBD"/>
    <w:rsid w:val="001F4F7D"/>
    <w:rsid w:val="001F5021"/>
    <w:rsid w:val="001F5037"/>
    <w:rsid w:val="001F50DD"/>
    <w:rsid w:val="001F51A4"/>
    <w:rsid w:val="001F5300"/>
    <w:rsid w:val="001F543A"/>
    <w:rsid w:val="001F55D9"/>
    <w:rsid w:val="001F5CE9"/>
    <w:rsid w:val="001F6288"/>
    <w:rsid w:val="001F62AF"/>
    <w:rsid w:val="001F6396"/>
    <w:rsid w:val="001F6405"/>
    <w:rsid w:val="001F66E5"/>
    <w:rsid w:val="001F684D"/>
    <w:rsid w:val="001F6EA7"/>
    <w:rsid w:val="001F6FCB"/>
    <w:rsid w:val="001F7021"/>
    <w:rsid w:val="001F78B9"/>
    <w:rsid w:val="001F7923"/>
    <w:rsid w:val="001F7FD4"/>
    <w:rsid w:val="00200130"/>
    <w:rsid w:val="002002AD"/>
    <w:rsid w:val="0020054B"/>
    <w:rsid w:val="00200A1A"/>
    <w:rsid w:val="00200A48"/>
    <w:rsid w:val="00200AD2"/>
    <w:rsid w:val="00200B88"/>
    <w:rsid w:val="002010E4"/>
    <w:rsid w:val="0020125E"/>
    <w:rsid w:val="00201599"/>
    <w:rsid w:val="00201685"/>
    <w:rsid w:val="002018C8"/>
    <w:rsid w:val="00201928"/>
    <w:rsid w:val="00201954"/>
    <w:rsid w:val="00201CE9"/>
    <w:rsid w:val="00201D17"/>
    <w:rsid w:val="00201E0F"/>
    <w:rsid w:val="00201E30"/>
    <w:rsid w:val="00202014"/>
    <w:rsid w:val="0020234C"/>
    <w:rsid w:val="0020234F"/>
    <w:rsid w:val="002026CC"/>
    <w:rsid w:val="0020293C"/>
    <w:rsid w:val="00202A11"/>
    <w:rsid w:val="00202BFE"/>
    <w:rsid w:val="00202FF0"/>
    <w:rsid w:val="002030CB"/>
    <w:rsid w:val="002030E8"/>
    <w:rsid w:val="002034B5"/>
    <w:rsid w:val="002038BE"/>
    <w:rsid w:val="002039E4"/>
    <w:rsid w:val="00203C0B"/>
    <w:rsid w:val="00203D30"/>
    <w:rsid w:val="00203DB4"/>
    <w:rsid w:val="002041AD"/>
    <w:rsid w:val="0020430A"/>
    <w:rsid w:val="00204321"/>
    <w:rsid w:val="0020439F"/>
    <w:rsid w:val="002044FE"/>
    <w:rsid w:val="00204600"/>
    <w:rsid w:val="0020484B"/>
    <w:rsid w:val="0020490C"/>
    <w:rsid w:val="00204EB8"/>
    <w:rsid w:val="00204FEC"/>
    <w:rsid w:val="0020520D"/>
    <w:rsid w:val="002054BF"/>
    <w:rsid w:val="00205510"/>
    <w:rsid w:val="00205608"/>
    <w:rsid w:val="0020596B"/>
    <w:rsid w:val="0020598F"/>
    <w:rsid w:val="002059A0"/>
    <w:rsid w:val="00205ED8"/>
    <w:rsid w:val="00205F03"/>
    <w:rsid w:val="0020670E"/>
    <w:rsid w:val="00206B17"/>
    <w:rsid w:val="00206BC2"/>
    <w:rsid w:val="00206CF7"/>
    <w:rsid w:val="00206E6F"/>
    <w:rsid w:val="00206E8A"/>
    <w:rsid w:val="002071EE"/>
    <w:rsid w:val="00207242"/>
    <w:rsid w:val="002078D8"/>
    <w:rsid w:val="00207991"/>
    <w:rsid w:val="002079AE"/>
    <w:rsid w:val="00207F6E"/>
    <w:rsid w:val="002100EE"/>
    <w:rsid w:val="002102BF"/>
    <w:rsid w:val="00210BDE"/>
    <w:rsid w:val="00210ECF"/>
    <w:rsid w:val="00210F40"/>
    <w:rsid w:val="00210F9F"/>
    <w:rsid w:val="00211040"/>
    <w:rsid w:val="002112A3"/>
    <w:rsid w:val="00211387"/>
    <w:rsid w:val="002113F5"/>
    <w:rsid w:val="0021169E"/>
    <w:rsid w:val="00211722"/>
    <w:rsid w:val="00212334"/>
    <w:rsid w:val="0021239D"/>
    <w:rsid w:val="002124D7"/>
    <w:rsid w:val="00212588"/>
    <w:rsid w:val="00212696"/>
    <w:rsid w:val="002127FD"/>
    <w:rsid w:val="00212BB0"/>
    <w:rsid w:val="00212DBA"/>
    <w:rsid w:val="00212EF7"/>
    <w:rsid w:val="00212F3A"/>
    <w:rsid w:val="00213096"/>
    <w:rsid w:val="002134A8"/>
    <w:rsid w:val="00213D54"/>
    <w:rsid w:val="00213FE6"/>
    <w:rsid w:val="002140E8"/>
    <w:rsid w:val="0021447B"/>
    <w:rsid w:val="002149D7"/>
    <w:rsid w:val="00214F37"/>
    <w:rsid w:val="00214FDC"/>
    <w:rsid w:val="00215547"/>
    <w:rsid w:val="002155C1"/>
    <w:rsid w:val="002156B6"/>
    <w:rsid w:val="00215911"/>
    <w:rsid w:val="002160A0"/>
    <w:rsid w:val="002161C6"/>
    <w:rsid w:val="0021623D"/>
    <w:rsid w:val="00216663"/>
    <w:rsid w:val="002166C4"/>
    <w:rsid w:val="00216B20"/>
    <w:rsid w:val="00216D81"/>
    <w:rsid w:val="00216D95"/>
    <w:rsid w:val="00216DF2"/>
    <w:rsid w:val="00216EC6"/>
    <w:rsid w:val="00216FAF"/>
    <w:rsid w:val="0021707A"/>
    <w:rsid w:val="00217189"/>
    <w:rsid w:val="002171FD"/>
    <w:rsid w:val="0021726B"/>
    <w:rsid w:val="0021749C"/>
    <w:rsid w:val="00217536"/>
    <w:rsid w:val="00217C77"/>
    <w:rsid w:val="00220576"/>
    <w:rsid w:val="0022069D"/>
    <w:rsid w:val="002209C0"/>
    <w:rsid w:val="00220C42"/>
    <w:rsid w:val="00220E77"/>
    <w:rsid w:val="002214EF"/>
    <w:rsid w:val="002219B1"/>
    <w:rsid w:val="002219EA"/>
    <w:rsid w:val="00221A1B"/>
    <w:rsid w:val="00221BF6"/>
    <w:rsid w:val="00221E10"/>
    <w:rsid w:val="002223E6"/>
    <w:rsid w:val="00222740"/>
    <w:rsid w:val="0022296C"/>
    <w:rsid w:val="00222DD9"/>
    <w:rsid w:val="00223433"/>
    <w:rsid w:val="00223553"/>
    <w:rsid w:val="00223943"/>
    <w:rsid w:val="00223991"/>
    <w:rsid w:val="00223AC1"/>
    <w:rsid w:val="00224131"/>
    <w:rsid w:val="002245AE"/>
    <w:rsid w:val="002245C2"/>
    <w:rsid w:val="002248E7"/>
    <w:rsid w:val="00224A38"/>
    <w:rsid w:val="00224B35"/>
    <w:rsid w:val="00224DC8"/>
    <w:rsid w:val="00224E9E"/>
    <w:rsid w:val="00224F2F"/>
    <w:rsid w:val="00225615"/>
    <w:rsid w:val="00225963"/>
    <w:rsid w:val="00225A1B"/>
    <w:rsid w:val="00225B93"/>
    <w:rsid w:val="0022647D"/>
    <w:rsid w:val="0022652E"/>
    <w:rsid w:val="002268C5"/>
    <w:rsid w:val="00226FD1"/>
    <w:rsid w:val="002271EF"/>
    <w:rsid w:val="0022739A"/>
    <w:rsid w:val="00227411"/>
    <w:rsid w:val="0022742C"/>
    <w:rsid w:val="00227518"/>
    <w:rsid w:val="00227E2E"/>
    <w:rsid w:val="00227F9D"/>
    <w:rsid w:val="002304E3"/>
    <w:rsid w:val="0023064E"/>
    <w:rsid w:val="002306CF"/>
    <w:rsid w:val="00230944"/>
    <w:rsid w:val="00230DAB"/>
    <w:rsid w:val="00231018"/>
    <w:rsid w:val="00231147"/>
    <w:rsid w:val="002312A8"/>
    <w:rsid w:val="00231638"/>
    <w:rsid w:val="002317F2"/>
    <w:rsid w:val="0023191A"/>
    <w:rsid w:val="00231A57"/>
    <w:rsid w:val="00231CAF"/>
    <w:rsid w:val="00231F7C"/>
    <w:rsid w:val="00232105"/>
    <w:rsid w:val="002322CA"/>
    <w:rsid w:val="002322CD"/>
    <w:rsid w:val="00232351"/>
    <w:rsid w:val="0023273C"/>
    <w:rsid w:val="002327DB"/>
    <w:rsid w:val="00232AC6"/>
    <w:rsid w:val="00232FBF"/>
    <w:rsid w:val="0023307A"/>
    <w:rsid w:val="002331ED"/>
    <w:rsid w:val="00233813"/>
    <w:rsid w:val="00233992"/>
    <w:rsid w:val="00233A9D"/>
    <w:rsid w:val="00233F35"/>
    <w:rsid w:val="00234144"/>
    <w:rsid w:val="00234393"/>
    <w:rsid w:val="00234C41"/>
    <w:rsid w:val="00234FC2"/>
    <w:rsid w:val="002350FA"/>
    <w:rsid w:val="00235226"/>
    <w:rsid w:val="0023533A"/>
    <w:rsid w:val="0023558A"/>
    <w:rsid w:val="002358BC"/>
    <w:rsid w:val="002359E7"/>
    <w:rsid w:val="00235DA5"/>
    <w:rsid w:val="00235FCD"/>
    <w:rsid w:val="00236020"/>
    <w:rsid w:val="00236039"/>
    <w:rsid w:val="002361BB"/>
    <w:rsid w:val="00236285"/>
    <w:rsid w:val="00236661"/>
    <w:rsid w:val="002368AF"/>
    <w:rsid w:val="00236DED"/>
    <w:rsid w:val="00236E39"/>
    <w:rsid w:val="00236ED5"/>
    <w:rsid w:val="002371BA"/>
    <w:rsid w:val="00237532"/>
    <w:rsid w:val="002378F9"/>
    <w:rsid w:val="00237C86"/>
    <w:rsid w:val="00237D0C"/>
    <w:rsid w:val="00240215"/>
    <w:rsid w:val="0024034E"/>
    <w:rsid w:val="0024043F"/>
    <w:rsid w:val="002404FF"/>
    <w:rsid w:val="002407F3"/>
    <w:rsid w:val="00240C82"/>
    <w:rsid w:val="00240DCC"/>
    <w:rsid w:val="002411FA"/>
    <w:rsid w:val="00241279"/>
    <w:rsid w:val="00241600"/>
    <w:rsid w:val="0024170B"/>
    <w:rsid w:val="002417BF"/>
    <w:rsid w:val="00241980"/>
    <w:rsid w:val="00241B07"/>
    <w:rsid w:val="00241C4D"/>
    <w:rsid w:val="00241C71"/>
    <w:rsid w:val="00241CD2"/>
    <w:rsid w:val="002427D8"/>
    <w:rsid w:val="002429E1"/>
    <w:rsid w:val="00242A61"/>
    <w:rsid w:val="00242A9F"/>
    <w:rsid w:val="00242B72"/>
    <w:rsid w:val="00242E60"/>
    <w:rsid w:val="00242FF0"/>
    <w:rsid w:val="002432C5"/>
    <w:rsid w:val="0024349E"/>
    <w:rsid w:val="00243559"/>
    <w:rsid w:val="00243631"/>
    <w:rsid w:val="0024377F"/>
    <w:rsid w:val="00243A40"/>
    <w:rsid w:val="00243DB3"/>
    <w:rsid w:val="0024413E"/>
    <w:rsid w:val="00244B24"/>
    <w:rsid w:val="00244BCA"/>
    <w:rsid w:val="00244CE9"/>
    <w:rsid w:val="002450B8"/>
    <w:rsid w:val="002457B0"/>
    <w:rsid w:val="00245980"/>
    <w:rsid w:val="00245F6D"/>
    <w:rsid w:val="0024625E"/>
    <w:rsid w:val="002462B4"/>
    <w:rsid w:val="0024658F"/>
    <w:rsid w:val="0024683B"/>
    <w:rsid w:val="002468E1"/>
    <w:rsid w:val="0024690E"/>
    <w:rsid w:val="0024696F"/>
    <w:rsid w:val="002469C7"/>
    <w:rsid w:val="00246A47"/>
    <w:rsid w:val="00246A55"/>
    <w:rsid w:val="00246B0A"/>
    <w:rsid w:val="00247092"/>
    <w:rsid w:val="00247662"/>
    <w:rsid w:val="0024777E"/>
    <w:rsid w:val="002479B9"/>
    <w:rsid w:val="00247ADD"/>
    <w:rsid w:val="00247DE9"/>
    <w:rsid w:val="00247E65"/>
    <w:rsid w:val="00247F2E"/>
    <w:rsid w:val="00250114"/>
    <w:rsid w:val="00250340"/>
    <w:rsid w:val="002503D3"/>
    <w:rsid w:val="002504DC"/>
    <w:rsid w:val="0025059D"/>
    <w:rsid w:val="002505A1"/>
    <w:rsid w:val="002506E2"/>
    <w:rsid w:val="00250813"/>
    <w:rsid w:val="0025093E"/>
    <w:rsid w:val="00250A42"/>
    <w:rsid w:val="00250A64"/>
    <w:rsid w:val="00250B91"/>
    <w:rsid w:val="00251150"/>
    <w:rsid w:val="002511B7"/>
    <w:rsid w:val="002512EB"/>
    <w:rsid w:val="00251433"/>
    <w:rsid w:val="0025178C"/>
    <w:rsid w:val="0025188B"/>
    <w:rsid w:val="00251BE1"/>
    <w:rsid w:val="00251CC2"/>
    <w:rsid w:val="00251D6F"/>
    <w:rsid w:val="002521A9"/>
    <w:rsid w:val="00252AE8"/>
    <w:rsid w:val="00252B94"/>
    <w:rsid w:val="00252BA5"/>
    <w:rsid w:val="00252F13"/>
    <w:rsid w:val="0025320E"/>
    <w:rsid w:val="0025368E"/>
    <w:rsid w:val="002538E3"/>
    <w:rsid w:val="00253A59"/>
    <w:rsid w:val="00253A6B"/>
    <w:rsid w:val="00253C8F"/>
    <w:rsid w:val="00253EB1"/>
    <w:rsid w:val="00253FF1"/>
    <w:rsid w:val="002540ED"/>
    <w:rsid w:val="00254C61"/>
    <w:rsid w:val="002555E5"/>
    <w:rsid w:val="00255873"/>
    <w:rsid w:val="002559B2"/>
    <w:rsid w:val="00255D83"/>
    <w:rsid w:val="00255EB8"/>
    <w:rsid w:val="00255F52"/>
    <w:rsid w:val="00255F81"/>
    <w:rsid w:val="00256073"/>
    <w:rsid w:val="002562C9"/>
    <w:rsid w:val="002563F8"/>
    <w:rsid w:val="00256488"/>
    <w:rsid w:val="00256A5F"/>
    <w:rsid w:val="00256ADB"/>
    <w:rsid w:val="00257357"/>
    <w:rsid w:val="002573B7"/>
    <w:rsid w:val="00257444"/>
    <w:rsid w:val="00257E34"/>
    <w:rsid w:val="00257ECF"/>
    <w:rsid w:val="00257FAA"/>
    <w:rsid w:val="00260238"/>
    <w:rsid w:val="002603F7"/>
    <w:rsid w:val="00260650"/>
    <w:rsid w:val="00260809"/>
    <w:rsid w:val="00260C67"/>
    <w:rsid w:val="00260FB8"/>
    <w:rsid w:val="002610A7"/>
    <w:rsid w:val="00261461"/>
    <w:rsid w:val="0026159D"/>
    <w:rsid w:val="00261D0E"/>
    <w:rsid w:val="00261D21"/>
    <w:rsid w:val="00261E73"/>
    <w:rsid w:val="00261F90"/>
    <w:rsid w:val="002621A3"/>
    <w:rsid w:val="00262864"/>
    <w:rsid w:val="002629C5"/>
    <w:rsid w:val="00262A52"/>
    <w:rsid w:val="00262A60"/>
    <w:rsid w:val="00262A91"/>
    <w:rsid w:val="00262C1D"/>
    <w:rsid w:val="00262DFD"/>
    <w:rsid w:val="00262EA1"/>
    <w:rsid w:val="0026316E"/>
    <w:rsid w:val="0026367A"/>
    <w:rsid w:val="002636FD"/>
    <w:rsid w:val="00263760"/>
    <w:rsid w:val="00263B54"/>
    <w:rsid w:val="00263EF6"/>
    <w:rsid w:val="00263F22"/>
    <w:rsid w:val="0026426B"/>
    <w:rsid w:val="00264392"/>
    <w:rsid w:val="00264502"/>
    <w:rsid w:val="002645B4"/>
    <w:rsid w:val="002646F9"/>
    <w:rsid w:val="00264B03"/>
    <w:rsid w:val="002651A6"/>
    <w:rsid w:val="0026553B"/>
    <w:rsid w:val="00265614"/>
    <w:rsid w:val="002656A4"/>
    <w:rsid w:val="00265D26"/>
    <w:rsid w:val="00265D89"/>
    <w:rsid w:val="00265DE5"/>
    <w:rsid w:val="00266161"/>
    <w:rsid w:val="002661B5"/>
    <w:rsid w:val="002661E5"/>
    <w:rsid w:val="002661F2"/>
    <w:rsid w:val="00266481"/>
    <w:rsid w:val="0026667F"/>
    <w:rsid w:val="002668F1"/>
    <w:rsid w:val="00266B37"/>
    <w:rsid w:val="00267095"/>
    <w:rsid w:val="00267101"/>
    <w:rsid w:val="00267330"/>
    <w:rsid w:val="00267447"/>
    <w:rsid w:val="00267510"/>
    <w:rsid w:val="002676C7"/>
    <w:rsid w:val="0026775C"/>
    <w:rsid w:val="002677A5"/>
    <w:rsid w:val="00267A62"/>
    <w:rsid w:val="00267B05"/>
    <w:rsid w:val="00270230"/>
    <w:rsid w:val="00270351"/>
    <w:rsid w:val="00270577"/>
    <w:rsid w:val="002705B7"/>
    <w:rsid w:val="00270733"/>
    <w:rsid w:val="002709E8"/>
    <w:rsid w:val="00270CA0"/>
    <w:rsid w:val="002713F4"/>
    <w:rsid w:val="002715AB"/>
    <w:rsid w:val="00271B35"/>
    <w:rsid w:val="00272470"/>
    <w:rsid w:val="002724B6"/>
    <w:rsid w:val="002725FF"/>
    <w:rsid w:val="002726D5"/>
    <w:rsid w:val="0027283D"/>
    <w:rsid w:val="002728CA"/>
    <w:rsid w:val="00272A20"/>
    <w:rsid w:val="00272A22"/>
    <w:rsid w:val="00272B03"/>
    <w:rsid w:val="00272C84"/>
    <w:rsid w:val="00272E57"/>
    <w:rsid w:val="0027324D"/>
    <w:rsid w:val="0027333A"/>
    <w:rsid w:val="00273CF9"/>
    <w:rsid w:val="002748BE"/>
    <w:rsid w:val="002748CC"/>
    <w:rsid w:val="00274C04"/>
    <w:rsid w:val="00275011"/>
    <w:rsid w:val="002750D6"/>
    <w:rsid w:val="00275188"/>
    <w:rsid w:val="002751B1"/>
    <w:rsid w:val="002752D6"/>
    <w:rsid w:val="00275EDF"/>
    <w:rsid w:val="0027603F"/>
    <w:rsid w:val="0027604C"/>
    <w:rsid w:val="002763E0"/>
    <w:rsid w:val="00276632"/>
    <w:rsid w:val="0027664C"/>
    <w:rsid w:val="002766D0"/>
    <w:rsid w:val="00276842"/>
    <w:rsid w:val="002771F5"/>
    <w:rsid w:val="00277578"/>
    <w:rsid w:val="0027773F"/>
    <w:rsid w:val="002777A5"/>
    <w:rsid w:val="00277876"/>
    <w:rsid w:val="002778D2"/>
    <w:rsid w:val="00277B5E"/>
    <w:rsid w:val="002801D1"/>
    <w:rsid w:val="0028043A"/>
    <w:rsid w:val="00280498"/>
    <w:rsid w:val="00280B62"/>
    <w:rsid w:val="00280CF9"/>
    <w:rsid w:val="00280E4E"/>
    <w:rsid w:val="00281137"/>
    <w:rsid w:val="00281759"/>
    <w:rsid w:val="002817F9"/>
    <w:rsid w:val="0028187E"/>
    <w:rsid w:val="00281A4A"/>
    <w:rsid w:val="00281B88"/>
    <w:rsid w:val="00281C3B"/>
    <w:rsid w:val="00281CFE"/>
    <w:rsid w:val="00281E16"/>
    <w:rsid w:val="0028211D"/>
    <w:rsid w:val="0028226A"/>
    <w:rsid w:val="00282487"/>
    <w:rsid w:val="0028257E"/>
    <w:rsid w:val="002825CE"/>
    <w:rsid w:val="002825F6"/>
    <w:rsid w:val="002827DC"/>
    <w:rsid w:val="002828ED"/>
    <w:rsid w:val="00282C2C"/>
    <w:rsid w:val="00282DDD"/>
    <w:rsid w:val="00283292"/>
    <w:rsid w:val="002837F3"/>
    <w:rsid w:val="002838F1"/>
    <w:rsid w:val="00283950"/>
    <w:rsid w:val="002839B7"/>
    <w:rsid w:val="002839C6"/>
    <w:rsid w:val="00283DED"/>
    <w:rsid w:val="00284495"/>
    <w:rsid w:val="00284B81"/>
    <w:rsid w:val="00284C6D"/>
    <w:rsid w:val="00284D19"/>
    <w:rsid w:val="00284D1F"/>
    <w:rsid w:val="00284D77"/>
    <w:rsid w:val="00284EB4"/>
    <w:rsid w:val="00284FA5"/>
    <w:rsid w:val="002850E3"/>
    <w:rsid w:val="0028536D"/>
    <w:rsid w:val="002853BA"/>
    <w:rsid w:val="002853C2"/>
    <w:rsid w:val="002853C9"/>
    <w:rsid w:val="002856C9"/>
    <w:rsid w:val="0028573E"/>
    <w:rsid w:val="00285ABF"/>
    <w:rsid w:val="00285AD1"/>
    <w:rsid w:val="00285DB9"/>
    <w:rsid w:val="002860AA"/>
    <w:rsid w:val="002862C9"/>
    <w:rsid w:val="0028679D"/>
    <w:rsid w:val="00286C12"/>
    <w:rsid w:val="00286EF3"/>
    <w:rsid w:val="00286F68"/>
    <w:rsid w:val="00287092"/>
    <w:rsid w:val="00287171"/>
    <w:rsid w:val="00287410"/>
    <w:rsid w:val="002878B2"/>
    <w:rsid w:val="0028792C"/>
    <w:rsid w:val="002900B6"/>
    <w:rsid w:val="002908A2"/>
    <w:rsid w:val="00291664"/>
    <w:rsid w:val="00291951"/>
    <w:rsid w:val="00291AF0"/>
    <w:rsid w:val="00291BB1"/>
    <w:rsid w:val="00291BEC"/>
    <w:rsid w:val="00291C01"/>
    <w:rsid w:val="00291C56"/>
    <w:rsid w:val="0029201C"/>
    <w:rsid w:val="0029225F"/>
    <w:rsid w:val="002924E9"/>
    <w:rsid w:val="00292662"/>
    <w:rsid w:val="002930EB"/>
    <w:rsid w:val="00293270"/>
    <w:rsid w:val="002932C5"/>
    <w:rsid w:val="00293615"/>
    <w:rsid w:val="0029374B"/>
    <w:rsid w:val="00293879"/>
    <w:rsid w:val="00293E21"/>
    <w:rsid w:val="00294024"/>
    <w:rsid w:val="002940C6"/>
    <w:rsid w:val="00294442"/>
    <w:rsid w:val="0029466C"/>
    <w:rsid w:val="0029478D"/>
    <w:rsid w:val="002949C8"/>
    <w:rsid w:val="00294B69"/>
    <w:rsid w:val="00294C4A"/>
    <w:rsid w:val="00294C9E"/>
    <w:rsid w:val="00294CFF"/>
    <w:rsid w:val="00294EBA"/>
    <w:rsid w:val="002953B5"/>
    <w:rsid w:val="00295C2D"/>
    <w:rsid w:val="00295CA4"/>
    <w:rsid w:val="00295D20"/>
    <w:rsid w:val="00295EA6"/>
    <w:rsid w:val="002963DB"/>
    <w:rsid w:val="002963DE"/>
    <w:rsid w:val="002966D3"/>
    <w:rsid w:val="0029679D"/>
    <w:rsid w:val="00296BE0"/>
    <w:rsid w:val="002971E7"/>
    <w:rsid w:val="002971EF"/>
    <w:rsid w:val="0029729D"/>
    <w:rsid w:val="00297669"/>
    <w:rsid w:val="00297CFD"/>
    <w:rsid w:val="002A012C"/>
    <w:rsid w:val="002A03B7"/>
    <w:rsid w:val="002A04BD"/>
    <w:rsid w:val="002A05C8"/>
    <w:rsid w:val="002A0641"/>
    <w:rsid w:val="002A0C77"/>
    <w:rsid w:val="002A0E5D"/>
    <w:rsid w:val="002A1137"/>
    <w:rsid w:val="002A153D"/>
    <w:rsid w:val="002A1649"/>
    <w:rsid w:val="002A216E"/>
    <w:rsid w:val="002A2334"/>
    <w:rsid w:val="002A2648"/>
    <w:rsid w:val="002A26C9"/>
    <w:rsid w:val="002A27DB"/>
    <w:rsid w:val="002A3089"/>
    <w:rsid w:val="002A3932"/>
    <w:rsid w:val="002A3BEC"/>
    <w:rsid w:val="002A3BFE"/>
    <w:rsid w:val="002A3CFB"/>
    <w:rsid w:val="002A3D99"/>
    <w:rsid w:val="002A3E4B"/>
    <w:rsid w:val="002A3E85"/>
    <w:rsid w:val="002A4175"/>
    <w:rsid w:val="002A41BB"/>
    <w:rsid w:val="002A449C"/>
    <w:rsid w:val="002A4559"/>
    <w:rsid w:val="002A46CA"/>
    <w:rsid w:val="002A47CD"/>
    <w:rsid w:val="002A48A0"/>
    <w:rsid w:val="002A4B0B"/>
    <w:rsid w:val="002A4B25"/>
    <w:rsid w:val="002A4C86"/>
    <w:rsid w:val="002A4E20"/>
    <w:rsid w:val="002A538A"/>
    <w:rsid w:val="002A57A8"/>
    <w:rsid w:val="002A58C7"/>
    <w:rsid w:val="002A59E3"/>
    <w:rsid w:val="002A5A1C"/>
    <w:rsid w:val="002A5DFC"/>
    <w:rsid w:val="002A5EBB"/>
    <w:rsid w:val="002A5F55"/>
    <w:rsid w:val="002A61B4"/>
    <w:rsid w:val="002A65B8"/>
    <w:rsid w:val="002A690F"/>
    <w:rsid w:val="002A6AC1"/>
    <w:rsid w:val="002A6AE7"/>
    <w:rsid w:val="002A6C43"/>
    <w:rsid w:val="002A6CC6"/>
    <w:rsid w:val="002A6D5F"/>
    <w:rsid w:val="002A6F28"/>
    <w:rsid w:val="002A7FBA"/>
    <w:rsid w:val="002A7FE6"/>
    <w:rsid w:val="002B0267"/>
    <w:rsid w:val="002B044C"/>
    <w:rsid w:val="002B0734"/>
    <w:rsid w:val="002B0834"/>
    <w:rsid w:val="002B093C"/>
    <w:rsid w:val="002B0A02"/>
    <w:rsid w:val="002B0A1C"/>
    <w:rsid w:val="002B0AA3"/>
    <w:rsid w:val="002B110F"/>
    <w:rsid w:val="002B13A9"/>
    <w:rsid w:val="002B13CD"/>
    <w:rsid w:val="002B15AB"/>
    <w:rsid w:val="002B15B6"/>
    <w:rsid w:val="002B16E8"/>
    <w:rsid w:val="002B1716"/>
    <w:rsid w:val="002B1EB5"/>
    <w:rsid w:val="002B211D"/>
    <w:rsid w:val="002B2570"/>
    <w:rsid w:val="002B26B8"/>
    <w:rsid w:val="002B26D4"/>
    <w:rsid w:val="002B285F"/>
    <w:rsid w:val="002B2893"/>
    <w:rsid w:val="002B2CC7"/>
    <w:rsid w:val="002B2F59"/>
    <w:rsid w:val="002B3719"/>
    <w:rsid w:val="002B436A"/>
    <w:rsid w:val="002B44DF"/>
    <w:rsid w:val="002B4980"/>
    <w:rsid w:val="002B4AD3"/>
    <w:rsid w:val="002B4DBB"/>
    <w:rsid w:val="002B4E98"/>
    <w:rsid w:val="002B4FEE"/>
    <w:rsid w:val="002B512A"/>
    <w:rsid w:val="002B5367"/>
    <w:rsid w:val="002B5987"/>
    <w:rsid w:val="002B5BA7"/>
    <w:rsid w:val="002B5C47"/>
    <w:rsid w:val="002B5D6C"/>
    <w:rsid w:val="002B5F2F"/>
    <w:rsid w:val="002B6230"/>
    <w:rsid w:val="002B629B"/>
    <w:rsid w:val="002B6321"/>
    <w:rsid w:val="002B6440"/>
    <w:rsid w:val="002B64C0"/>
    <w:rsid w:val="002B64EA"/>
    <w:rsid w:val="002B6C10"/>
    <w:rsid w:val="002B6C9A"/>
    <w:rsid w:val="002B6E18"/>
    <w:rsid w:val="002B6EC5"/>
    <w:rsid w:val="002B705C"/>
    <w:rsid w:val="002B751A"/>
    <w:rsid w:val="002B760C"/>
    <w:rsid w:val="002B78AE"/>
    <w:rsid w:val="002B7A7D"/>
    <w:rsid w:val="002B7B1D"/>
    <w:rsid w:val="002C0045"/>
    <w:rsid w:val="002C024D"/>
    <w:rsid w:val="002C02A7"/>
    <w:rsid w:val="002C05E6"/>
    <w:rsid w:val="002C0735"/>
    <w:rsid w:val="002C07F8"/>
    <w:rsid w:val="002C0D75"/>
    <w:rsid w:val="002C0DD4"/>
    <w:rsid w:val="002C0F97"/>
    <w:rsid w:val="002C106E"/>
    <w:rsid w:val="002C10A1"/>
    <w:rsid w:val="002C1415"/>
    <w:rsid w:val="002C16A6"/>
    <w:rsid w:val="002C1CC7"/>
    <w:rsid w:val="002C1DED"/>
    <w:rsid w:val="002C22B7"/>
    <w:rsid w:val="002C24EC"/>
    <w:rsid w:val="002C2C14"/>
    <w:rsid w:val="002C2C59"/>
    <w:rsid w:val="002C2FD0"/>
    <w:rsid w:val="002C3247"/>
    <w:rsid w:val="002C33AF"/>
    <w:rsid w:val="002C37B2"/>
    <w:rsid w:val="002C39EF"/>
    <w:rsid w:val="002C3A4D"/>
    <w:rsid w:val="002C4A8E"/>
    <w:rsid w:val="002C4CC7"/>
    <w:rsid w:val="002C4E7C"/>
    <w:rsid w:val="002C509F"/>
    <w:rsid w:val="002C534E"/>
    <w:rsid w:val="002C5584"/>
    <w:rsid w:val="002C55F7"/>
    <w:rsid w:val="002C5727"/>
    <w:rsid w:val="002C5764"/>
    <w:rsid w:val="002C581E"/>
    <w:rsid w:val="002C5CC9"/>
    <w:rsid w:val="002C5DF0"/>
    <w:rsid w:val="002C6121"/>
    <w:rsid w:val="002C6374"/>
    <w:rsid w:val="002C655D"/>
    <w:rsid w:val="002C6A7F"/>
    <w:rsid w:val="002C6E7E"/>
    <w:rsid w:val="002C6F51"/>
    <w:rsid w:val="002C7171"/>
    <w:rsid w:val="002C79AE"/>
    <w:rsid w:val="002C7AE8"/>
    <w:rsid w:val="002C7B7D"/>
    <w:rsid w:val="002C7E70"/>
    <w:rsid w:val="002D0387"/>
    <w:rsid w:val="002D053C"/>
    <w:rsid w:val="002D056E"/>
    <w:rsid w:val="002D06B0"/>
    <w:rsid w:val="002D09C4"/>
    <w:rsid w:val="002D0BCA"/>
    <w:rsid w:val="002D0CD0"/>
    <w:rsid w:val="002D13E2"/>
    <w:rsid w:val="002D151B"/>
    <w:rsid w:val="002D17A1"/>
    <w:rsid w:val="002D197E"/>
    <w:rsid w:val="002D1A05"/>
    <w:rsid w:val="002D1A92"/>
    <w:rsid w:val="002D1ADE"/>
    <w:rsid w:val="002D1BAB"/>
    <w:rsid w:val="002D1C85"/>
    <w:rsid w:val="002D1D18"/>
    <w:rsid w:val="002D21D5"/>
    <w:rsid w:val="002D224E"/>
    <w:rsid w:val="002D24AA"/>
    <w:rsid w:val="002D285D"/>
    <w:rsid w:val="002D2977"/>
    <w:rsid w:val="002D2B16"/>
    <w:rsid w:val="002D2B82"/>
    <w:rsid w:val="002D2C47"/>
    <w:rsid w:val="002D32F7"/>
    <w:rsid w:val="002D370A"/>
    <w:rsid w:val="002D3741"/>
    <w:rsid w:val="002D3828"/>
    <w:rsid w:val="002D3D16"/>
    <w:rsid w:val="002D3D77"/>
    <w:rsid w:val="002D4049"/>
    <w:rsid w:val="002D41B4"/>
    <w:rsid w:val="002D42B2"/>
    <w:rsid w:val="002D4307"/>
    <w:rsid w:val="002D432F"/>
    <w:rsid w:val="002D436A"/>
    <w:rsid w:val="002D4496"/>
    <w:rsid w:val="002D4BD3"/>
    <w:rsid w:val="002D4D17"/>
    <w:rsid w:val="002D4D61"/>
    <w:rsid w:val="002D4E2F"/>
    <w:rsid w:val="002D4E60"/>
    <w:rsid w:val="002D5285"/>
    <w:rsid w:val="002D554F"/>
    <w:rsid w:val="002D571D"/>
    <w:rsid w:val="002D58DB"/>
    <w:rsid w:val="002D593E"/>
    <w:rsid w:val="002D5E4E"/>
    <w:rsid w:val="002D5F7A"/>
    <w:rsid w:val="002D62AC"/>
    <w:rsid w:val="002D63A8"/>
    <w:rsid w:val="002D63AA"/>
    <w:rsid w:val="002D64B2"/>
    <w:rsid w:val="002D64EC"/>
    <w:rsid w:val="002D6847"/>
    <w:rsid w:val="002D6BB7"/>
    <w:rsid w:val="002D73DF"/>
    <w:rsid w:val="002D7547"/>
    <w:rsid w:val="002D775D"/>
    <w:rsid w:val="002D7886"/>
    <w:rsid w:val="002D7F30"/>
    <w:rsid w:val="002E01E5"/>
    <w:rsid w:val="002E031F"/>
    <w:rsid w:val="002E07B7"/>
    <w:rsid w:val="002E07DA"/>
    <w:rsid w:val="002E0B13"/>
    <w:rsid w:val="002E0DCB"/>
    <w:rsid w:val="002E0E69"/>
    <w:rsid w:val="002E11E8"/>
    <w:rsid w:val="002E1236"/>
    <w:rsid w:val="002E124D"/>
    <w:rsid w:val="002E1297"/>
    <w:rsid w:val="002E166D"/>
    <w:rsid w:val="002E1BF6"/>
    <w:rsid w:val="002E1D06"/>
    <w:rsid w:val="002E1E94"/>
    <w:rsid w:val="002E2703"/>
    <w:rsid w:val="002E2C15"/>
    <w:rsid w:val="002E2C51"/>
    <w:rsid w:val="002E2DA5"/>
    <w:rsid w:val="002E2E53"/>
    <w:rsid w:val="002E2EE1"/>
    <w:rsid w:val="002E310D"/>
    <w:rsid w:val="002E32B0"/>
    <w:rsid w:val="002E3744"/>
    <w:rsid w:val="002E3B7D"/>
    <w:rsid w:val="002E3C08"/>
    <w:rsid w:val="002E3EFD"/>
    <w:rsid w:val="002E3F79"/>
    <w:rsid w:val="002E41A3"/>
    <w:rsid w:val="002E4A9A"/>
    <w:rsid w:val="002E4AAE"/>
    <w:rsid w:val="002E4DBF"/>
    <w:rsid w:val="002E5197"/>
    <w:rsid w:val="002E51FC"/>
    <w:rsid w:val="002E5207"/>
    <w:rsid w:val="002E56A3"/>
    <w:rsid w:val="002E56E9"/>
    <w:rsid w:val="002E582C"/>
    <w:rsid w:val="002E5B57"/>
    <w:rsid w:val="002E5C33"/>
    <w:rsid w:val="002E5E0E"/>
    <w:rsid w:val="002E5EFD"/>
    <w:rsid w:val="002E6032"/>
    <w:rsid w:val="002E61EC"/>
    <w:rsid w:val="002E62CD"/>
    <w:rsid w:val="002E665B"/>
    <w:rsid w:val="002E6864"/>
    <w:rsid w:val="002E69CA"/>
    <w:rsid w:val="002E6A75"/>
    <w:rsid w:val="002E6E8A"/>
    <w:rsid w:val="002E6F3A"/>
    <w:rsid w:val="002E7002"/>
    <w:rsid w:val="002E7300"/>
    <w:rsid w:val="002E75DD"/>
    <w:rsid w:val="002E78A8"/>
    <w:rsid w:val="002E79E5"/>
    <w:rsid w:val="002E7AB8"/>
    <w:rsid w:val="002E7CB6"/>
    <w:rsid w:val="002E7DD5"/>
    <w:rsid w:val="002E7FCB"/>
    <w:rsid w:val="002F07C4"/>
    <w:rsid w:val="002F08E1"/>
    <w:rsid w:val="002F099F"/>
    <w:rsid w:val="002F0A92"/>
    <w:rsid w:val="002F0BDE"/>
    <w:rsid w:val="002F0E9C"/>
    <w:rsid w:val="002F0ED4"/>
    <w:rsid w:val="002F10DB"/>
    <w:rsid w:val="002F1205"/>
    <w:rsid w:val="002F12D2"/>
    <w:rsid w:val="002F1655"/>
    <w:rsid w:val="002F196D"/>
    <w:rsid w:val="002F198A"/>
    <w:rsid w:val="002F1AC9"/>
    <w:rsid w:val="002F1B4E"/>
    <w:rsid w:val="002F1BFB"/>
    <w:rsid w:val="002F1C88"/>
    <w:rsid w:val="002F1D14"/>
    <w:rsid w:val="002F1E7E"/>
    <w:rsid w:val="002F231A"/>
    <w:rsid w:val="002F2508"/>
    <w:rsid w:val="002F2589"/>
    <w:rsid w:val="002F272B"/>
    <w:rsid w:val="002F289E"/>
    <w:rsid w:val="002F29D9"/>
    <w:rsid w:val="002F2EE7"/>
    <w:rsid w:val="002F3EF1"/>
    <w:rsid w:val="002F3F12"/>
    <w:rsid w:val="002F40A9"/>
    <w:rsid w:val="002F422F"/>
    <w:rsid w:val="002F4333"/>
    <w:rsid w:val="002F44E3"/>
    <w:rsid w:val="002F4917"/>
    <w:rsid w:val="002F4BE8"/>
    <w:rsid w:val="002F4C8B"/>
    <w:rsid w:val="002F4DB1"/>
    <w:rsid w:val="002F4DDE"/>
    <w:rsid w:val="002F4F86"/>
    <w:rsid w:val="002F52BF"/>
    <w:rsid w:val="002F530D"/>
    <w:rsid w:val="002F53C7"/>
    <w:rsid w:val="002F58B2"/>
    <w:rsid w:val="002F58E5"/>
    <w:rsid w:val="002F5955"/>
    <w:rsid w:val="002F5980"/>
    <w:rsid w:val="002F59FE"/>
    <w:rsid w:val="002F5AEA"/>
    <w:rsid w:val="002F61A4"/>
    <w:rsid w:val="002F61CE"/>
    <w:rsid w:val="002F6F13"/>
    <w:rsid w:val="002F6F75"/>
    <w:rsid w:val="002F7106"/>
    <w:rsid w:val="002F7260"/>
    <w:rsid w:val="002F73CC"/>
    <w:rsid w:val="002F73CF"/>
    <w:rsid w:val="002F7703"/>
    <w:rsid w:val="002F77C4"/>
    <w:rsid w:val="002F77F9"/>
    <w:rsid w:val="002F787D"/>
    <w:rsid w:val="002F7912"/>
    <w:rsid w:val="002F7961"/>
    <w:rsid w:val="003003E5"/>
    <w:rsid w:val="00300E89"/>
    <w:rsid w:val="00300EE4"/>
    <w:rsid w:val="00301490"/>
    <w:rsid w:val="003016A5"/>
    <w:rsid w:val="00301EB1"/>
    <w:rsid w:val="00301FE8"/>
    <w:rsid w:val="00302363"/>
    <w:rsid w:val="00302775"/>
    <w:rsid w:val="00302A92"/>
    <w:rsid w:val="00302D9A"/>
    <w:rsid w:val="00302EA9"/>
    <w:rsid w:val="0030306D"/>
    <w:rsid w:val="00303485"/>
    <w:rsid w:val="003035B5"/>
    <w:rsid w:val="003035E8"/>
    <w:rsid w:val="00303682"/>
    <w:rsid w:val="0030377F"/>
    <w:rsid w:val="0030384D"/>
    <w:rsid w:val="00303D58"/>
    <w:rsid w:val="00303EBF"/>
    <w:rsid w:val="0030415D"/>
    <w:rsid w:val="003041C3"/>
    <w:rsid w:val="0030427C"/>
    <w:rsid w:val="00304657"/>
    <w:rsid w:val="00304738"/>
    <w:rsid w:val="00304A96"/>
    <w:rsid w:val="00304D25"/>
    <w:rsid w:val="00304D54"/>
    <w:rsid w:val="003051D5"/>
    <w:rsid w:val="00305788"/>
    <w:rsid w:val="00305870"/>
    <w:rsid w:val="00305A6B"/>
    <w:rsid w:val="00305E85"/>
    <w:rsid w:val="003062AA"/>
    <w:rsid w:val="00306585"/>
    <w:rsid w:val="003065EC"/>
    <w:rsid w:val="00306602"/>
    <w:rsid w:val="003066CB"/>
    <w:rsid w:val="003068BB"/>
    <w:rsid w:val="00306A33"/>
    <w:rsid w:val="00306E56"/>
    <w:rsid w:val="0030717E"/>
    <w:rsid w:val="00307301"/>
    <w:rsid w:val="00307579"/>
    <w:rsid w:val="0030762C"/>
    <w:rsid w:val="00307893"/>
    <w:rsid w:val="003078D2"/>
    <w:rsid w:val="00307D54"/>
    <w:rsid w:val="003100FC"/>
    <w:rsid w:val="0031017C"/>
    <w:rsid w:val="00310497"/>
    <w:rsid w:val="00310772"/>
    <w:rsid w:val="00310D5B"/>
    <w:rsid w:val="003112B5"/>
    <w:rsid w:val="003113BD"/>
    <w:rsid w:val="00311475"/>
    <w:rsid w:val="003115FD"/>
    <w:rsid w:val="00311655"/>
    <w:rsid w:val="0031166A"/>
    <w:rsid w:val="003117A5"/>
    <w:rsid w:val="00311A40"/>
    <w:rsid w:val="00312159"/>
    <w:rsid w:val="00312176"/>
    <w:rsid w:val="003122FE"/>
    <w:rsid w:val="00312365"/>
    <w:rsid w:val="00312499"/>
    <w:rsid w:val="0031266F"/>
    <w:rsid w:val="0031267B"/>
    <w:rsid w:val="00312918"/>
    <w:rsid w:val="00312C4D"/>
    <w:rsid w:val="00313356"/>
    <w:rsid w:val="00313396"/>
    <w:rsid w:val="0031379E"/>
    <w:rsid w:val="003137A7"/>
    <w:rsid w:val="003139F8"/>
    <w:rsid w:val="00313C37"/>
    <w:rsid w:val="00313F41"/>
    <w:rsid w:val="0031415C"/>
    <w:rsid w:val="0031434A"/>
    <w:rsid w:val="00314431"/>
    <w:rsid w:val="0031470D"/>
    <w:rsid w:val="00314B86"/>
    <w:rsid w:val="00314E9B"/>
    <w:rsid w:val="003151C2"/>
    <w:rsid w:val="003152A3"/>
    <w:rsid w:val="00315579"/>
    <w:rsid w:val="003157AE"/>
    <w:rsid w:val="003157FB"/>
    <w:rsid w:val="00315960"/>
    <w:rsid w:val="00315D25"/>
    <w:rsid w:val="00316020"/>
    <w:rsid w:val="00316124"/>
    <w:rsid w:val="0031616C"/>
    <w:rsid w:val="003163DE"/>
    <w:rsid w:val="0031652C"/>
    <w:rsid w:val="0031654D"/>
    <w:rsid w:val="0031658D"/>
    <w:rsid w:val="003168C7"/>
    <w:rsid w:val="003169E2"/>
    <w:rsid w:val="00316B8A"/>
    <w:rsid w:val="00316DF6"/>
    <w:rsid w:val="00317474"/>
    <w:rsid w:val="00317476"/>
    <w:rsid w:val="003174DC"/>
    <w:rsid w:val="00317A38"/>
    <w:rsid w:val="00317D26"/>
    <w:rsid w:val="00317DD7"/>
    <w:rsid w:val="00320201"/>
    <w:rsid w:val="003204AB"/>
    <w:rsid w:val="003204EF"/>
    <w:rsid w:val="00320CCD"/>
    <w:rsid w:val="00320EA4"/>
    <w:rsid w:val="00321C12"/>
    <w:rsid w:val="00321DE6"/>
    <w:rsid w:val="0032233D"/>
    <w:rsid w:val="003224C3"/>
    <w:rsid w:val="0032274B"/>
    <w:rsid w:val="00322B7F"/>
    <w:rsid w:val="00322C3E"/>
    <w:rsid w:val="00322CCD"/>
    <w:rsid w:val="00322CF6"/>
    <w:rsid w:val="00323190"/>
    <w:rsid w:val="003235EA"/>
    <w:rsid w:val="0032364A"/>
    <w:rsid w:val="00323E86"/>
    <w:rsid w:val="00323FE4"/>
    <w:rsid w:val="00324169"/>
    <w:rsid w:val="003241B0"/>
    <w:rsid w:val="00324680"/>
    <w:rsid w:val="003246F9"/>
    <w:rsid w:val="003249F7"/>
    <w:rsid w:val="003249FE"/>
    <w:rsid w:val="00324A5F"/>
    <w:rsid w:val="00324B7B"/>
    <w:rsid w:val="00324BC3"/>
    <w:rsid w:val="00324D5D"/>
    <w:rsid w:val="00324D60"/>
    <w:rsid w:val="00324DF5"/>
    <w:rsid w:val="00325450"/>
    <w:rsid w:val="003256E8"/>
    <w:rsid w:val="003257AF"/>
    <w:rsid w:val="00325F33"/>
    <w:rsid w:val="0032624C"/>
    <w:rsid w:val="003262D6"/>
    <w:rsid w:val="003263CB"/>
    <w:rsid w:val="00326ADA"/>
    <w:rsid w:val="00326EB4"/>
    <w:rsid w:val="00327278"/>
    <w:rsid w:val="003273B2"/>
    <w:rsid w:val="003276EA"/>
    <w:rsid w:val="0032773D"/>
    <w:rsid w:val="003277BF"/>
    <w:rsid w:val="0032785E"/>
    <w:rsid w:val="0032788F"/>
    <w:rsid w:val="00327A2B"/>
    <w:rsid w:val="00327CF4"/>
    <w:rsid w:val="00327DA2"/>
    <w:rsid w:val="003304C3"/>
    <w:rsid w:val="003304FD"/>
    <w:rsid w:val="003305CD"/>
    <w:rsid w:val="00330AEF"/>
    <w:rsid w:val="00330BD5"/>
    <w:rsid w:val="003311C5"/>
    <w:rsid w:val="00331269"/>
    <w:rsid w:val="00331301"/>
    <w:rsid w:val="00331435"/>
    <w:rsid w:val="0033147C"/>
    <w:rsid w:val="003314D3"/>
    <w:rsid w:val="0033151E"/>
    <w:rsid w:val="0033157C"/>
    <w:rsid w:val="003315B2"/>
    <w:rsid w:val="00331BAB"/>
    <w:rsid w:val="003321FB"/>
    <w:rsid w:val="00332259"/>
    <w:rsid w:val="0033257A"/>
    <w:rsid w:val="00332B7F"/>
    <w:rsid w:val="00332C1A"/>
    <w:rsid w:val="00332DD2"/>
    <w:rsid w:val="00332EAC"/>
    <w:rsid w:val="003337C7"/>
    <w:rsid w:val="00333843"/>
    <w:rsid w:val="003338A4"/>
    <w:rsid w:val="00333EF2"/>
    <w:rsid w:val="00333F1A"/>
    <w:rsid w:val="003345E5"/>
    <w:rsid w:val="0033489E"/>
    <w:rsid w:val="00334D4D"/>
    <w:rsid w:val="00334E32"/>
    <w:rsid w:val="0033533E"/>
    <w:rsid w:val="00335DBE"/>
    <w:rsid w:val="00336192"/>
    <w:rsid w:val="00336220"/>
    <w:rsid w:val="003365F0"/>
    <w:rsid w:val="003368B7"/>
    <w:rsid w:val="00336A57"/>
    <w:rsid w:val="00336E02"/>
    <w:rsid w:val="0033722F"/>
    <w:rsid w:val="0033739D"/>
    <w:rsid w:val="003374BA"/>
    <w:rsid w:val="003377A7"/>
    <w:rsid w:val="00337D9B"/>
    <w:rsid w:val="00337F60"/>
    <w:rsid w:val="003406CD"/>
    <w:rsid w:val="003408B2"/>
    <w:rsid w:val="00340BB1"/>
    <w:rsid w:val="00340E84"/>
    <w:rsid w:val="00341436"/>
    <w:rsid w:val="00341541"/>
    <w:rsid w:val="00341576"/>
    <w:rsid w:val="00341AFB"/>
    <w:rsid w:val="00341B50"/>
    <w:rsid w:val="00341E91"/>
    <w:rsid w:val="00341EC1"/>
    <w:rsid w:val="003421D5"/>
    <w:rsid w:val="0034287D"/>
    <w:rsid w:val="00342B6B"/>
    <w:rsid w:val="00342B7D"/>
    <w:rsid w:val="00342BCF"/>
    <w:rsid w:val="0034315F"/>
    <w:rsid w:val="0034319F"/>
    <w:rsid w:val="0034344F"/>
    <w:rsid w:val="0034353D"/>
    <w:rsid w:val="0034365A"/>
    <w:rsid w:val="00343786"/>
    <w:rsid w:val="003437D8"/>
    <w:rsid w:val="003437E6"/>
    <w:rsid w:val="00343995"/>
    <w:rsid w:val="00343A0E"/>
    <w:rsid w:val="00343E93"/>
    <w:rsid w:val="00343EA8"/>
    <w:rsid w:val="00343F71"/>
    <w:rsid w:val="00343FDF"/>
    <w:rsid w:val="003441CD"/>
    <w:rsid w:val="0034424B"/>
    <w:rsid w:val="0034437C"/>
    <w:rsid w:val="0034437F"/>
    <w:rsid w:val="003444B4"/>
    <w:rsid w:val="0034452E"/>
    <w:rsid w:val="003445AE"/>
    <w:rsid w:val="00344749"/>
    <w:rsid w:val="00344F19"/>
    <w:rsid w:val="003451BC"/>
    <w:rsid w:val="0034534C"/>
    <w:rsid w:val="0034566D"/>
    <w:rsid w:val="003457B7"/>
    <w:rsid w:val="00345E9C"/>
    <w:rsid w:val="00346024"/>
    <w:rsid w:val="00346479"/>
    <w:rsid w:val="0034662D"/>
    <w:rsid w:val="00346647"/>
    <w:rsid w:val="003466B1"/>
    <w:rsid w:val="00346831"/>
    <w:rsid w:val="00346838"/>
    <w:rsid w:val="00346846"/>
    <w:rsid w:val="0034688E"/>
    <w:rsid w:val="00346CE0"/>
    <w:rsid w:val="00346D5C"/>
    <w:rsid w:val="003470D4"/>
    <w:rsid w:val="0034718F"/>
    <w:rsid w:val="003471C5"/>
    <w:rsid w:val="00347788"/>
    <w:rsid w:val="003478A5"/>
    <w:rsid w:val="00347BD7"/>
    <w:rsid w:val="00347C07"/>
    <w:rsid w:val="00347CD5"/>
    <w:rsid w:val="00347DDF"/>
    <w:rsid w:val="00347E5D"/>
    <w:rsid w:val="00347FE4"/>
    <w:rsid w:val="003501F3"/>
    <w:rsid w:val="00350517"/>
    <w:rsid w:val="003505E7"/>
    <w:rsid w:val="003505FB"/>
    <w:rsid w:val="00350762"/>
    <w:rsid w:val="003508E9"/>
    <w:rsid w:val="00350CDB"/>
    <w:rsid w:val="00350EF8"/>
    <w:rsid w:val="0035101B"/>
    <w:rsid w:val="0035108B"/>
    <w:rsid w:val="00351280"/>
    <w:rsid w:val="00351383"/>
    <w:rsid w:val="00351BCF"/>
    <w:rsid w:val="00351C78"/>
    <w:rsid w:val="00351C98"/>
    <w:rsid w:val="003524CC"/>
    <w:rsid w:val="003525A9"/>
    <w:rsid w:val="003527F9"/>
    <w:rsid w:val="00352808"/>
    <w:rsid w:val="003528BE"/>
    <w:rsid w:val="003528D6"/>
    <w:rsid w:val="00352A5F"/>
    <w:rsid w:val="00352C8C"/>
    <w:rsid w:val="00353033"/>
    <w:rsid w:val="00353202"/>
    <w:rsid w:val="003533A8"/>
    <w:rsid w:val="00353464"/>
    <w:rsid w:val="00353E7B"/>
    <w:rsid w:val="0035407B"/>
    <w:rsid w:val="003540D5"/>
    <w:rsid w:val="003541DA"/>
    <w:rsid w:val="00354241"/>
    <w:rsid w:val="00354255"/>
    <w:rsid w:val="003542F3"/>
    <w:rsid w:val="00354AF4"/>
    <w:rsid w:val="00354B6B"/>
    <w:rsid w:val="00354B99"/>
    <w:rsid w:val="00354C27"/>
    <w:rsid w:val="00354C75"/>
    <w:rsid w:val="00354FFE"/>
    <w:rsid w:val="0035503E"/>
    <w:rsid w:val="00355148"/>
    <w:rsid w:val="0035522F"/>
    <w:rsid w:val="003552BD"/>
    <w:rsid w:val="00355A54"/>
    <w:rsid w:val="00355BFC"/>
    <w:rsid w:val="00355F1E"/>
    <w:rsid w:val="0035621E"/>
    <w:rsid w:val="0035644A"/>
    <w:rsid w:val="00356E9E"/>
    <w:rsid w:val="00357014"/>
    <w:rsid w:val="00357071"/>
    <w:rsid w:val="003571AD"/>
    <w:rsid w:val="00357261"/>
    <w:rsid w:val="00357748"/>
    <w:rsid w:val="00357C02"/>
    <w:rsid w:val="00357EBA"/>
    <w:rsid w:val="0036052D"/>
    <w:rsid w:val="00360782"/>
    <w:rsid w:val="00360807"/>
    <w:rsid w:val="003608A1"/>
    <w:rsid w:val="00360BD0"/>
    <w:rsid w:val="00360DEE"/>
    <w:rsid w:val="0036113C"/>
    <w:rsid w:val="00361334"/>
    <w:rsid w:val="00361364"/>
    <w:rsid w:val="00361535"/>
    <w:rsid w:val="00361591"/>
    <w:rsid w:val="00361709"/>
    <w:rsid w:val="003617B4"/>
    <w:rsid w:val="00361816"/>
    <w:rsid w:val="00361948"/>
    <w:rsid w:val="00361D25"/>
    <w:rsid w:val="00361D52"/>
    <w:rsid w:val="00361F80"/>
    <w:rsid w:val="0036202C"/>
    <w:rsid w:val="00362093"/>
    <w:rsid w:val="003620AC"/>
    <w:rsid w:val="00362387"/>
    <w:rsid w:val="003623CA"/>
    <w:rsid w:val="003623E0"/>
    <w:rsid w:val="00362596"/>
    <w:rsid w:val="003626CE"/>
    <w:rsid w:val="00362786"/>
    <w:rsid w:val="00362828"/>
    <w:rsid w:val="0036296C"/>
    <w:rsid w:val="003629F4"/>
    <w:rsid w:val="00362A98"/>
    <w:rsid w:val="00362AF5"/>
    <w:rsid w:val="00362FC3"/>
    <w:rsid w:val="003630D9"/>
    <w:rsid w:val="003634F2"/>
    <w:rsid w:val="003635A0"/>
    <w:rsid w:val="00363C1B"/>
    <w:rsid w:val="00363E0F"/>
    <w:rsid w:val="00363EBE"/>
    <w:rsid w:val="0036415E"/>
    <w:rsid w:val="003645A4"/>
    <w:rsid w:val="0036480F"/>
    <w:rsid w:val="003649E2"/>
    <w:rsid w:val="00364A14"/>
    <w:rsid w:val="00364D75"/>
    <w:rsid w:val="00364E59"/>
    <w:rsid w:val="00364E8B"/>
    <w:rsid w:val="00364FFC"/>
    <w:rsid w:val="003651AD"/>
    <w:rsid w:val="0036545C"/>
    <w:rsid w:val="003654DD"/>
    <w:rsid w:val="00365545"/>
    <w:rsid w:val="0036554A"/>
    <w:rsid w:val="00365773"/>
    <w:rsid w:val="00365965"/>
    <w:rsid w:val="0036598D"/>
    <w:rsid w:val="00365A50"/>
    <w:rsid w:val="00365C64"/>
    <w:rsid w:val="00365F80"/>
    <w:rsid w:val="003661D2"/>
    <w:rsid w:val="003668AD"/>
    <w:rsid w:val="003668EA"/>
    <w:rsid w:val="00366C75"/>
    <w:rsid w:val="00366CB5"/>
    <w:rsid w:val="00366F62"/>
    <w:rsid w:val="003672C8"/>
    <w:rsid w:val="0036732C"/>
    <w:rsid w:val="00367520"/>
    <w:rsid w:val="0036775A"/>
    <w:rsid w:val="0036793D"/>
    <w:rsid w:val="00367A26"/>
    <w:rsid w:val="0037014F"/>
    <w:rsid w:val="00370267"/>
    <w:rsid w:val="003702BF"/>
    <w:rsid w:val="003704FD"/>
    <w:rsid w:val="0037080D"/>
    <w:rsid w:val="003709CE"/>
    <w:rsid w:val="00370DF7"/>
    <w:rsid w:val="00370EF3"/>
    <w:rsid w:val="0037113A"/>
    <w:rsid w:val="0037155B"/>
    <w:rsid w:val="00371678"/>
    <w:rsid w:val="003716A2"/>
    <w:rsid w:val="003716DD"/>
    <w:rsid w:val="00371863"/>
    <w:rsid w:val="00371F4D"/>
    <w:rsid w:val="00371F9C"/>
    <w:rsid w:val="0037205C"/>
    <w:rsid w:val="003721E3"/>
    <w:rsid w:val="0037225B"/>
    <w:rsid w:val="00372452"/>
    <w:rsid w:val="0037272A"/>
    <w:rsid w:val="00372979"/>
    <w:rsid w:val="00372B05"/>
    <w:rsid w:val="00372BA4"/>
    <w:rsid w:val="00372DB5"/>
    <w:rsid w:val="00372EA8"/>
    <w:rsid w:val="00372F99"/>
    <w:rsid w:val="0037340B"/>
    <w:rsid w:val="0037353F"/>
    <w:rsid w:val="00373946"/>
    <w:rsid w:val="00373AF7"/>
    <w:rsid w:val="00373CEC"/>
    <w:rsid w:val="003741E1"/>
    <w:rsid w:val="00374292"/>
    <w:rsid w:val="0037438C"/>
    <w:rsid w:val="003745DF"/>
    <w:rsid w:val="00374D31"/>
    <w:rsid w:val="00374FD5"/>
    <w:rsid w:val="00375531"/>
    <w:rsid w:val="0037555B"/>
    <w:rsid w:val="0037567E"/>
    <w:rsid w:val="00375694"/>
    <w:rsid w:val="003756DD"/>
    <w:rsid w:val="00375944"/>
    <w:rsid w:val="003759E5"/>
    <w:rsid w:val="00375DAD"/>
    <w:rsid w:val="00375E70"/>
    <w:rsid w:val="0037624E"/>
    <w:rsid w:val="00376614"/>
    <w:rsid w:val="00376654"/>
    <w:rsid w:val="0037679B"/>
    <w:rsid w:val="00376FBD"/>
    <w:rsid w:val="00377352"/>
    <w:rsid w:val="0037773F"/>
    <w:rsid w:val="00380516"/>
    <w:rsid w:val="003805E0"/>
    <w:rsid w:val="00380640"/>
    <w:rsid w:val="003807FA"/>
    <w:rsid w:val="00380A23"/>
    <w:rsid w:val="00380B77"/>
    <w:rsid w:val="00380C1D"/>
    <w:rsid w:val="00380D5B"/>
    <w:rsid w:val="00380E29"/>
    <w:rsid w:val="00380F50"/>
    <w:rsid w:val="00381610"/>
    <w:rsid w:val="00381631"/>
    <w:rsid w:val="003817B8"/>
    <w:rsid w:val="003817C6"/>
    <w:rsid w:val="00381B23"/>
    <w:rsid w:val="00381B63"/>
    <w:rsid w:val="00381CDC"/>
    <w:rsid w:val="00381DF8"/>
    <w:rsid w:val="00382056"/>
    <w:rsid w:val="003822FD"/>
    <w:rsid w:val="00382377"/>
    <w:rsid w:val="00382A36"/>
    <w:rsid w:val="00382A6E"/>
    <w:rsid w:val="00382ED0"/>
    <w:rsid w:val="00382FE1"/>
    <w:rsid w:val="00383070"/>
    <w:rsid w:val="0038332D"/>
    <w:rsid w:val="003833BF"/>
    <w:rsid w:val="00383453"/>
    <w:rsid w:val="00383AB1"/>
    <w:rsid w:val="00383DBD"/>
    <w:rsid w:val="0038408A"/>
    <w:rsid w:val="003841A6"/>
    <w:rsid w:val="003843DD"/>
    <w:rsid w:val="0038458E"/>
    <w:rsid w:val="0038464C"/>
    <w:rsid w:val="00384A50"/>
    <w:rsid w:val="00384BB3"/>
    <w:rsid w:val="00384C00"/>
    <w:rsid w:val="00384DA4"/>
    <w:rsid w:val="00384FE5"/>
    <w:rsid w:val="0038507C"/>
    <w:rsid w:val="0038507F"/>
    <w:rsid w:val="003856A4"/>
    <w:rsid w:val="003856EB"/>
    <w:rsid w:val="00385751"/>
    <w:rsid w:val="0038589B"/>
    <w:rsid w:val="00386029"/>
    <w:rsid w:val="00386049"/>
    <w:rsid w:val="00386299"/>
    <w:rsid w:val="003866B9"/>
    <w:rsid w:val="0038682E"/>
    <w:rsid w:val="00386835"/>
    <w:rsid w:val="003869D2"/>
    <w:rsid w:val="00386AC2"/>
    <w:rsid w:val="00386C87"/>
    <w:rsid w:val="00386CD5"/>
    <w:rsid w:val="00387641"/>
    <w:rsid w:val="0038766D"/>
    <w:rsid w:val="0038772A"/>
    <w:rsid w:val="00387737"/>
    <w:rsid w:val="00387937"/>
    <w:rsid w:val="00387AB3"/>
    <w:rsid w:val="00390244"/>
    <w:rsid w:val="00390291"/>
    <w:rsid w:val="003902A3"/>
    <w:rsid w:val="00390348"/>
    <w:rsid w:val="00390412"/>
    <w:rsid w:val="00390442"/>
    <w:rsid w:val="0039049A"/>
    <w:rsid w:val="00390888"/>
    <w:rsid w:val="00390A0F"/>
    <w:rsid w:val="00391013"/>
    <w:rsid w:val="003915AD"/>
    <w:rsid w:val="0039192C"/>
    <w:rsid w:val="00391A0D"/>
    <w:rsid w:val="00391BC6"/>
    <w:rsid w:val="00391DA9"/>
    <w:rsid w:val="00391EA3"/>
    <w:rsid w:val="00391F5E"/>
    <w:rsid w:val="003921EA"/>
    <w:rsid w:val="003925EF"/>
    <w:rsid w:val="00392978"/>
    <w:rsid w:val="00392A9D"/>
    <w:rsid w:val="00392C8A"/>
    <w:rsid w:val="0039311C"/>
    <w:rsid w:val="00393168"/>
    <w:rsid w:val="003933E0"/>
    <w:rsid w:val="0039358B"/>
    <w:rsid w:val="003935F4"/>
    <w:rsid w:val="00393730"/>
    <w:rsid w:val="00393F1D"/>
    <w:rsid w:val="0039434C"/>
    <w:rsid w:val="003944DB"/>
    <w:rsid w:val="00394BF3"/>
    <w:rsid w:val="00394C99"/>
    <w:rsid w:val="00395221"/>
    <w:rsid w:val="003954D2"/>
    <w:rsid w:val="003957CC"/>
    <w:rsid w:val="003957E9"/>
    <w:rsid w:val="00395B4B"/>
    <w:rsid w:val="00395F47"/>
    <w:rsid w:val="00395F50"/>
    <w:rsid w:val="00395F5C"/>
    <w:rsid w:val="00395FE1"/>
    <w:rsid w:val="00396111"/>
    <w:rsid w:val="00396318"/>
    <w:rsid w:val="0039649F"/>
    <w:rsid w:val="0039674A"/>
    <w:rsid w:val="00396A00"/>
    <w:rsid w:val="00396F85"/>
    <w:rsid w:val="0039716B"/>
    <w:rsid w:val="00397435"/>
    <w:rsid w:val="00397677"/>
    <w:rsid w:val="00397746"/>
    <w:rsid w:val="00397908"/>
    <w:rsid w:val="00397B7B"/>
    <w:rsid w:val="00397BCC"/>
    <w:rsid w:val="00397C3D"/>
    <w:rsid w:val="00397CDC"/>
    <w:rsid w:val="003A01BC"/>
    <w:rsid w:val="003A047A"/>
    <w:rsid w:val="003A049F"/>
    <w:rsid w:val="003A07BF"/>
    <w:rsid w:val="003A0B01"/>
    <w:rsid w:val="003A0B5D"/>
    <w:rsid w:val="003A0B8C"/>
    <w:rsid w:val="003A108D"/>
    <w:rsid w:val="003A1156"/>
    <w:rsid w:val="003A1187"/>
    <w:rsid w:val="003A11FB"/>
    <w:rsid w:val="003A13CB"/>
    <w:rsid w:val="003A1413"/>
    <w:rsid w:val="003A1698"/>
    <w:rsid w:val="003A1AB8"/>
    <w:rsid w:val="003A1B34"/>
    <w:rsid w:val="003A1DE0"/>
    <w:rsid w:val="003A2165"/>
    <w:rsid w:val="003A2421"/>
    <w:rsid w:val="003A24B8"/>
    <w:rsid w:val="003A2B57"/>
    <w:rsid w:val="003A313F"/>
    <w:rsid w:val="003A3189"/>
    <w:rsid w:val="003A3AD3"/>
    <w:rsid w:val="003A3B17"/>
    <w:rsid w:val="003A3BBD"/>
    <w:rsid w:val="003A3BF3"/>
    <w:rsid w:val="003A3C44"/>
    <w:rsid w:val="003A3D2F"/>
    <w:rsid w:val="003A414C"/>
    <w:rsid w:val="003A43C5"/>
    <w:rsid w:val="003A455A"/>
    <w:rsid w:val="003A4630"/>
    <w:rsid w:val="003A4A02"/>
    <w:rsid w:val="003A4EAB"/>
    <w:rsid w:val="003A4F95"/>
    <w:rsid w:val="003A4FA5"/>
    <w:rsid w:val="003A4FF4"/>
    <w:rsid w:val="003A5654"/>
    <w:rsid w:val="003A565E"/>
    <w:rsid w:val="003A56F5"/>
    <w:rsid w:val="003A5A43"/>
    <w:rsid w:val="003A5C2E"/>
    <w:rsid w:val="003A5E90"/>
    <w:rsid w:val="003A6273"/>
    <w:rsid w:val="003A6276"/>
    <w:rsid w:val="003A68BF"/>
    <w:rsid w:val="003A6906"/>
    <w:rsid w:val="003A694E"/>
    <w:rsid w:val="003A6C32"/>
    <w:rsid w:val="003A720B"/>
    <w:rsid w:val="003A7336"/>
    <w:rsid w:val="003A751B"/>
    <w:rsid w:val="003A7750"/>
    <w:rsid w:val="003A7D5B"/>
    <w:rsid w:val="003B00B9"/>
    <w:rsid w:val="003B0199"/>
    <w:rsid w:val="003B01D4"/>
    <w:rsid w:val="003B0255"/>
    <w:rsid w:val="003B038B"/>
    <w:rsid w:val="003B068E"/>
    <w:rsid w:val="003B0926"/>
    <w:rsid w:val="003B09E4"/>
    <w:rsid w:val="003B0A0C"/>
    <w:rsid w:val="003B0A37"/>
    <w:rsid w:val="003B0F2A"/>
    <w:rsid w:val="003B10E7"/>
    <w:rsid w:val="003B129E"/>
    <w:rsid w:val="003B136B"/>
    <w:rsid w:val="003B1630"/>
    <w:rsid w:val="003B18A6"/>
    <w:rsid w:val="003B1DE3"/>
    <w:rsid w:val="003B1EE3"/>
    <w:rsid w:val="003B2685"/>
    <w:rsid w:val="003B276F"/>
    <w:rsid w:val="003B2793"/>
    <w:rsid w:val="003B2A95"/>
    <w:rsid w:val="003B2D5A"/>
    <w:rsid w:val="003B3051"/>
    <w:rsid w:val="003B3153"/>
    <w:rsid w:val="003B32FD"/>
    <w:rsid w:val="003B330C"/>
    <w:rsid w:val="003B347B"/>
    <w:rsid w:val="003B3BE8"/>
    <w:rsid w:val="003B3D1F"/>
    <w:rsid w:val="003B3D93"/>
    <w:rsid w:val="003B3E8C"/>
    <w:rsid w:val="003B40B2"/>
    <w:rsid w:val="003B40DE"/>
    <w:rsid w:val="003B452D"/>
    <w:rsid w:val="003B4807"/>
    <w:rsid w:val="003B486E"/>
    <w:rsid w:val="003B4D5C"/>
    <w:rsid w:val="003B53C1"/>
    <w:rsid w:val="003B55A1"/>
    <w:rsid w:val="003B5666"/>
    <w:rsid w:val="003B56B9"/>
    <w:rsid w:val="003B5C97"/>
    <w:rsid w:val="003B5EBE"/>
    <w:rsid w:val="003B5EEB"/>
    <w:rsid w:val="003B5EFE"/>
    <w:rsid w:val="003B5FBC"/>
    <w:rsid w:val="003B60DA"/>
    <w:rsid w:val="003B6232"/>
    <w:rsid w:val="003B6448"/>
    <w:rsid w:val="003B6551"/>
    <w:rsid w:val="003B6641"/>
    <w:rsid w:val="003B6730"/>
    <w:rsid w:val="003B69EB"/>
    <w:rsid w:val="003B7552"/>
    <w:rsid w:val="003B7626"/>
    <w:rsid w:val="003B7B39"/>
    <w:rsid w:val="003B7ECA"/>
    <w:rsid w:val="003C017D"/>
    <w:rsid w:val="003C04EA"/>
    <w:rsid w:val="003C0CD3"/>
    <w:rsid w:val="003C0DE7"/>
    <w:rsid w:val="003C109C"/>
    <w:rsid w:val="003C10D4"/>
    <w:rsid w:val="003C14F1"/>
    <w:rsid w:val="003C14FD"/>
    <w:rsid w:val="003C163E"/>
    <w:rsid w:val="003C181B"/>
    <w:rsid w:val="003C1D60"/>
    <w:rsid w:val="003C202D"/>
    <w:rsid w:val="003C205B"/>
    <w:rsid w:val="003C23B0"/>
    <w:rsid w:val="003C2534"/>
    <w:rsid w:val="003C27C0"/>
    <w:rsid w:val="003C2903"/>
    <w:rsid w:val="003C2C31"/>
    <w:rsid w:val="003C2D4E"/>
    <w:rsid w:val="003C2EC2"/>
    <w:rsid w:val="003C303B"/>
    <w:rsid w:val="003C30EE"/>
    <w:rsid w:val="003C31BA"/>
    <w:rsid w:val="003C32CD"/>
    <w:rsid w:val="003C3709"/>
    <w:rsid w:val="003C3D7E"/>
    <w:rsid w:val="003C3DC4"/>
    <w:rsid w:val="003C3F34"/>
    <w:rsid w:val="003C422A"/>
    <w:rsid w:val="003C42ED"/>
    <w:rsid w:val="003C44D9"/>
    <w:rsid w:val="003C45FA"/>
    <w:rsid w:val="003C4736"/>
    <w:rsid w:val="003C4B11"/>
    <w:rsid w:val="003C4BA2"/>
    <w:rsid w:val="003C4FB0"/>
    <w:rsid w:val="003C50AF"/>
    <w:rsid w:val="003C50D8"/>
    <w:rsid w:val="003C5167"/>
    <w:rsid w:val="003C51CF"/>
    <w:rsid w:val="003C5202"/>
    <w:rsid w:val="003C5244"/>
    <w:rsid w:val="003C55C3"/>
    <w:rsid w:val="003C5885"/>
    <w:rsid w:val="003C5AB9"/>
    <w:rsid w:val="003C5BB5"/>
    <w:rsid w:val="003C5D2C"/>
    <w:rsid w:val="003C5D4B"/>
    <w:rsid w:val="003C5EE6"/>
    <w:rsid w:val="003C6A74"/>
    <w:rsid w:val="003C6B4F"/>
    <w:rsid w:val="003C6CF7"/>
    <w:rsid w:val="003C6E86"/>
    <w:rsid w:val="003C702A"/>
    <w:rsid w:val="003C74D3"/>
    <w:rsid w:val="003C751F"/>
    <w:rsid w:val="003C7AC9"/>
    <w:rsid w:val="003D00BB"/>
    <w:rsid w:val="003D0236"/>
    <w:rsid w:val="003D04A1"/>
    <w:rsid w:val="003D0541"/>
    <w:rsid w:val="003D0A8D"/>
    <w:rsid w:val="003D132F"/>
    <w:rsid w:val="003D15AD"/>
    <w:rsid w:val="003D15F4"/>
    <w:rsid w:val="003D16D3"/>
    <w:rsid w:val="003D1725"/>
    <w:rsid w:val="003D17FF"/>
    <w:rsid w:val="003D18CE"/>
    <w:rsid w:val="003D1A13"/>
    <w:rsid w:val="003D1A80"/>
    <w:rsid w:val="003D1B31"/>
    <w:rsid w:val="003D2194"/>
    <w:rsid w:val="003D21A4"/>
    <w:rsid w:val="003D2210"/>
    <w:rsid w:val="003D240B"/>
    <w:rsid w:val="003D2482"/>
    <w:rsid w:val="003D2700"/>
    <w:rsid w:val="003D3234"/>
    <w:rsid w:val="003D36BA"/>
    <w:rsid w:val="003D39BA"/>
    <w:rsid w:val="003D3AA1"/>
    <w:rsid w:val="003D3B19"/>
    <w:rsid w:val="003D3DB5"/>
    <w:rsid w:val="003D404E"/>
    <w:rsid w:val="003D46DC"/>
    <w:rsid w:val="003D4985"/>
    <w:rsid w:val="003D51D4"/>
    <w:rsid w:val="003D53B7"/>
    <w:rsid w:val="003D53D9"/>
    <w:rsid w:val="003D5404"/>
    <w:rsid w:val="003D5593"/>
    <w:rsid w:val="003D56FB"/>
    <w:rsid w:val="003D572A"/>
    <w:rsid w:val="003D5FE9"/>
    <w:rsid w:val="003D62B9"/>
    <w:rsid w:val="003D6730"/>
    <w:rsid w:val="003D6989"/>
    <w:rsid w:val="003D75B7"/>
    <w:rsid w:val="003D76C2"/>
    <w:rsid w:val="003D77E5"/>
    <w:rsid w:val="003D7A55"/>
    <w:rsid w:val="003D7C95"/>
    <w:rsid w:val="003E04F8"/>
    <w:rsid w:val="003E0532"/>
    <w:rsid w:val="003E0645"/>
    <w:rsid w:val="003E096C"/>
    <w:rsid w:val="003E0AC7"/>
    <w:rsid w:val="003E0FF8"/>
    <w:rsid w:val="003E10C2"/>
    <w:rsid w:val="003E12ED"/>
    <w:rsid w:val="003E12EE"/>
    <w:rsid w:val="003E12F8"/>
    <w:rsid w:val="003E144E"/>
    <w:rsid w:val="003E1934"/>
    <w:rsid w:val="003E1C9D"/>
    <w:rsid w:val="003E1D06"/>
    <w:rsid w:val="003E1F8A"/>
    <w:rsid w:val="003E24FC"/>
    <w:rsid w:val="003E2716"/>
    <w:rsid w:val="003E272F"/>
    <w:rsid w:val="003E2995"/>
    <w:rsid w:val="003E3137"/>
    <w:rsid w:val="003E31F6"/>
    <w:rsid w:val="003E3395"/>
    <w:rsid w:val="003E3D2C"/>
    <w:rsid w:val="003E3D78"/>
    <w:rsid w:val="003E41FB"/>
    <w:rsid w:val="003E452D"/>
    <w:rsid w:val="003E4653"/>
    <w:rsid w:val="003E471F"/>
    <w:rsid w:val="003E4726"/>
    <w:rsid w:val="003E4818"/>
    <w:rsid w:val="003E4C15"/>
    <w:rsid w:val="003E4DF8"/>
    <w:rsid w:val="003E505F"/>
    <w:rsid w:val="003E54C8"/>
    <w:rsid w:val="003E586D"/>
    <w:rsid w:val="003E5CC5"/>
    <w:rsid w:val="003E5F5D"/>
    <w:rsid w:val="003E64C4"/>
    <w:rsid w:val="003E68E2"/>
    <w:rsid w:val="003E69F6"/>
    <w:rsid w:val="003E6B85"/>
    <w:rsid w:val="003E6C35"/>
    <w:rsid w:val="003E6D7C"/>
    <w:rsid w:val="003E709A"/>
    <w:rsid w:val="003E756A"/>
    <w:rsid w:val="003E76BD"/>
    <w:rsid w:val="003E76F9"/>
    <w:rsid w:val="003E7B3A"/>
    <w:rsid w:val="003E7BE5"/>
    <w:rsid w:val="003E7C22"/>
    <w:rsid w:val="003E7C57"/>
    <w:rsid w:val="003E7E04"/>
    <w:rsid w:val="003E7EB4"/>
    <w:rsid w:val="003E7FA2"/>
    <w:rsid w:val="003F00C7"/>
    <w:rsid w:val="003F0386"/>
    <w:rsid w:val="003F0419"/>
    <w:rsid w:val="003F0583"/>
    <w:rsid w:val="003F0700"/>
    <w:rsid w:val="003F0C37"/>
    <w:rsid w:val="003F0CE6"/>
    <w:rsid w:val="003F0F70"/>
    <w:rsid w:val="003F1AB9"/>
    <w:rsid w:val="003F1CC7"/>
    <w:rsid w:val="003F2491"/>
    <w:rsid w:val="003F24E6"/>
    <w:rsid w:val="003F24E9"/>
    <w:rsid w:val="003F27E7"/>
    <w:rsid w:val="003F2E49"/>
    <w:rsid w:val="003F3394"/>
    <w:rsid w:val="003F3582"/>
    <w:rsid w:val="003F3B76"/>
    <w:rsid w:val="003F3BB6"/>
    <w:rsid w:val="003F3DCB"/>
    <w:rsid w:val="003F3FD9"/>
    <w:rsid w:val="003F41C7"/>
    <w:rsid w:val="003F4512"/>
    <w:rsid w:val="003F454B"/>
    <w:rsid w:val="003F45A1"/>
    <w:rsid w:val="003F4819"/>
    <w:rsid w:val="003F4A32"/>
    <w:rsid w:val="003F4FA7"/>
    <w:rsid w:val="003F52F1"/>
    <w:rsid w:val="003F570B"/>
    <w:rsid w:val="003F574C"/>
    <w:rsid w:val="003F5ABA"/>
    <w:rsid w:val="003F5BE6"/>
    <w:rsid w:val="003F6070"/>
    <w:rsid w:val="003F62A8"/>
    <w:rsid w:val="003F632A"/>
    <w:rsid w:val="003F69E8"/>
    <w:rsid w:val="003F7185"/>
    <w:rsid w:val="003F747A"/>
    <w:rsid w:val="003F75FF"/>
    <w:rsid w:val="003F7603"/>
    <w:rsid w:val="003F77EE"/>
    <w:rsid w:val="003F795C"/>
    <w:rsid w:val="003F7AF6"/>
    <w:rsid w:val="003F7EE1"/>
    <w:rsid w:val="003F7EEB"/>
    <w:rsid w:val="003F7FF9"/>
    <w:rsid w:val="00400298"/>
    <w:rsid w:val="0040078C"/>
    <w:rsid w:val="00400A68"/>
    <w:rsid w:val="00400AD1"/>
    <w:rsid w:val="00400B65"/>
    <w:rsid w:val="00400B86"/>
    <w:rsid w:val="00400F55"/>
    <w:rsid w:val="004014AD"/>
    <w:rsid w:val="004016FC"/>
    <w:rsid w:val="00401829"/>
    <w:rsid w:val="00401B97"/>
    <w:rsid w:val="00401C9B"/>
    <w:rsid w:val="00401ECE"/>
    <w:rsid w:val="00401F0F"/>
    <w:rsid w:val="00401FFA"/>
    <w:rsid w:val="004020E7"/>
    <w:rsid w:val="004021DF"/>
    <w:rsid w:val="00402559"/>
    <w:rsid w:val="0040279E"/>
    <w:rsid w:val="00402AC0"/>
    <w:rsid w:val="00403000"/>
    <w:rsid w:val="0040302B"/>
    <w:rsid w:val="00403054"/>
    <w:rsid w:val="00403171"/>
    <w:rsid w:val="004032D2"/>
    <w:rsid w:val="00403930"/>
    <w:rsid w:val="00403CE9"/>
    <w:rsid w:val="00403DB7"/>
    <w:rsid w:val="00403E40"/>
    <w:rsid w:val="00404328"/>
    <w:rsid w:val="004043C2"/>
    <w:rsid w:val="00404647"/>
    <w:rsid w:val="00404917"/>
    <w:rsid w:val="004051C2"/>
    <w:rsid w:val="0040525D"/>
    <w:rsid w:val="00405272"/>
    <w:rsid w:val="0040537E"/>
    <w:rsid w:val="00405461"/>
    <w:rsid w:val="00405628"/>
    <w:rsid w:val="00405955"/>
    <w:rsid w:val="00405F49"/>
    <w:rsid w:val="00405FEA"/>
    <w:rsid w:val="004063C1"/>
    <w:rsid w:val="0040642D"/>
    <w:rsid w:val="00406543"/>
    <w:rsid w:val="004066D3"/>
    <w:rsid w:val="00406BA3"/>
    <w:rsid w:val="00406FE6"/>
    <w:rsid w:val="0040749B"/>
    <w:rsid w:val="00407696"/>
    <w:rsid w:val="00407784"/>
    <w:rsid w:val="00407B1F"/>
    <w:rsid w:val="00407D01"/>
    <w:rsid w:val="00407EEA"/>
    <w:rsid w:val="00410B31"/>
    <w:rsid w:val="00410BCF"/>
    <w:rsid w:val="00410C50"/>
    <w:rsid w:val="00410E05"/>
    <w:rsid w:val="00411061"/>
    <w:rsid w:val="00411450"/>
    <w:rsid w:val="00411512"/>
    <w:rsid w:val="00411861"/>
    <w:rsid w:val="00411B08"/>
    <w:rsid w:val="00411C0E"/>
    <w:rsid w:val="00412735"/>
    <w:rsid w:val="00412B43"/>
    <w:rsid w:val="00412D63"/>
    <w:rsid w:val="00412DD6"/>
    <w:rsid w:val="00412EEE"/>
    <w:rsid w:val="004133D3"/>
    <w:rsid w:val="00413811"/>
    <w:rsid w:val="0041390C"/>
    <w:rsid w:val="00413C84"/>
    <w:rsid w:val="00413C97"/>
    <w:rsid w:val="0041411A"/>
    <w:rsid w:val="0041411C"/>
    <w:rsid w:val="004141B1"/>
    <w:rsid w:val="00414264"/>
    <w:rsid w:val="004143F6"/>
    <w:rsid w:val="00414A88"/>
    <w:rsid w:val="00414AE1"/>
    <w:rsid w:val="00414BA1"/>
    <w:rsid w:val="00414D53"/>
    <w:rsid w:val="00414D99"/>
    <w:rsid w:val="00414FF1"/>
    <w:rsid w:val="00415104"/>
    <w:rsid w:val="00415541"/>
    <w:rsid w:val="004159DD"/>
    <w:rsid w:val="00415BE7"/>
    <w:rsid w:val="00415EE6"/>
    <w:rsid w:val="00415F11"/>
    <w:rsid w:val="004169B5"/>
    <w:rsid w:val="00416B1C"/>
    <w:rsid w:val="00416C33"/>
    <w:rsid w:val="00417143"/>
    <w:rsid w:val="004173F2"/>
    <w:rsid w:val="004174A0"/>
    <w:rsid w:val="0041759F"/>
    <w:rsid w:val="004177E4"/>
    <w:rsid w:val="00417FDE"/>
    <w:rsid w:val="004201B9"/>
    <w:rsid w:val="00420303"/>
    <w:rsid w:val="0042038A"/>
    <w:rsid w:val="0042044D"/>
    <w:rsid w:val="00420546"/>
    <w:rsid w:val="004208A8"/>
    <w:rsid w:val="00420BC4"/>
    <w:rsid w:val="00420F7C"/>
    <w:rsid w:val="004211D2"/>
    <w:rsid w:val="004211EE"/>
    <w:rsid w:val="004211F2"/>
    <w:rsid w:val="004212B7"/>
    <w:rsid w:val="00421A8E"/>
    <w:rsid w:val="00421B85"/>
    <w:rsid w:val="00421CC7"/>
    <w:rsid w:val="00421CE0"/>
    <w:rsid w:val="00421DAC"/>
    <w:rsid w:val="00421F52"/>
    <w:rsid w:val="00422093"/>
    <w:rsid w:val="00422211"/>
    <w:rsid w:val="00422356"/>
    <w:rsid w:val="0042240B"/>
    <w:rsid w:val="004227E6"/>
    <w:rsid w:val="00422800"/>
    <w:rsid w:val="00422A0F"/>
    <w:rsid w:val="00422A4C"/>
    <w:rsid w:val="00422BC4"/>
    <w:rsid w:val="00422D01"/>
    <w:rsid w:val="00422ECC"/>
    <w:rsid w:val="00422F4E"/>
    <w:rsid w:val="004231BB"/>
    <w:rsid w:val="00423412"/>
    <w:rsid w:val="0042343E"/>
    <w:rsid w:val="0042345D"/>
    <w:rsid w:val="004234B0"/>
    <w:rsid w:val="004239FC"/>
    <w:rsid w:val="00423A34"/>
    <w:rsid w:val="00423B4A"/>
    <w:rsid w:val="00423CB6"/>
    <w:rsid w:val="00423F65"/>
    <w:rsid w:val="00424042"/>
    <w:rsid w:val="004240CF"/>
    <w:rsid w:val="00424105"/>
    <w:rsid w:val="00424377"/>
    <w:rsid w:val="004245D1"/>
    <w:rsid w:val="004248ED"/>
    <w:rsid w:val="00424919"/>
    <w:rsid w:val="00424AE1"/>
    <w:rsid w:val="00424E64"/>
    <w:rsid w:val="00424EE1"/>
    <w:rsid w:val="00424FCA"/>
    <w:rsid w:val="0042508A"/>
    <w:rsid w:val="004253AC"/>
    <w:rsid w:val="00425529"/>
    <w:rsid w:val="004259E0"/>
    <w:rsid w:val="00425E13"/>
    <w:rsid w:val="00426021"/>
    <w:rsid w:val="00426283"/>
    <w:rsid w:val="004263F4"/>
    <w:rsid w:val="00426558"/>
    <w:rsid w:val="00426645"/>
    <w:rsid w:val="004267FB"/>
    <w:rsid w:val="0042692D"/>
    <w:rsid w:val="0042695E"/>
    <w:rsid w:val="00426CB0"/>
    <w:rsid w:val="00426D74"/>
    <w:rsid w:val="00426E10"/>
    <w:rsid w:val="00426EF8"/>
    <w:rsid w:val="00426F60"/>
    <w:rsid w:val="00426F78"/>
    <w:rsid w:val="004271B3"/>
    <w:rsid w:val="0042727B"/>
    <w:rsid w:val="0042752B"/>
    <w:rsid w:val="00427A6B"/>
    <w:rsid w:val="00427F74"/>
    <w:rsid w:val="00430451"/>
    <w:rsid w:val="004305DE"/>
    <w:rsid w:val="004308DD"/>
    <w:rsid w:val="0043120E"/>
    <w:rsid w:val="004316DF"/>
    <w:rsid w:val="004319AA"/>
    <w:rsid w:val="004319F7"/>
    <w:rsid w:val="00431C60"/>
    <w:rsid w:val="00431C9E"/>
    <w:rsid w:val="00431CA3"/>
    <w:rsid w:val="00431CE2"/>
    <w:rsid w:val="00431D21"/>
    <w:rsid w:val="0043208D"/>
    <w:rsid w:val="004321FC"/>
    <w:rsid w:val="00432211"/>
    <w:rsid w:val="0043259C"/>
    <w:rsid w:val="00432743"/>
    <w:rsid w:val="00432992"/>
    <w:rsid w:val="00432998"/>
    <w:rsid w:val="00432F08"/>
    <w:rsid w:val="00432FD5"/>
    <w:rsid w:val="004332E0"/>
    <w:rsid w:val="0043360D"/>
    <w:rsid w:val="004338B4"/>
    <w:rsid w:val="004339A3"/>
    <w:rsid w:val="00433A18"/>
    <w:rsid w:val="00433B26"/>
    <w:rsid w:val="00433B4C"/>
    <w:rsid w:val="00433D94"/>
    <w:rsid w:val="00433F14"/>
    <w:rsid w:val="00434107"/>
    <w:rsid w:val="00434289"/>
    <w:rsid w:val="00434D22"/>
    <w:rsid w:val="00434E43"/>
    <w:rsid w:val="0043520B"/>
    <w:rsid w:val="0043531B"/>
    <w:rsid w:val="00435BED"/>
    <w:rsid w:val="00435F8B"/>
    <w:rsid w:val="00436032"/>
    <w:rsid w:val="00436048"/>
    <w:rsid w:val="0043612F"/>
    <w:rsid w:val="00436861"/>
    <w:rsid w:val="00436B28"/>
    <w:rsid w:val="00436E7A"/>
    <w:rsid w:val="00436EDD"/>
    <w:rsid w:val="00436F49"/>
    <w:rsid w:val="00437126"/>
    <w:rsid w:val="0043727E"/>
    <w:rsid w:val="004373CC"/>
    <w:rsid w:val="004375B9"/>
    <w:rsid w:val="004378EA"/>
    <w:rsid w:val="00437AFD"/>
    <w:rsid w:val="004402B4"/>
    <w:rsid w:val="0044064D"/>
    <w:rsid w:val="00440722"/>
    <w:rsid w:val="00440820"/>
    <w:rsid w:val="00440938"/>
    <w:rsid w:val="00440B7D"/>
    <w:rsid w:val="00440CEF"/>
    <w:rsid w:val="004410A5"/>
    <w:rsid w:val="0044132C"/>
    <w:rsid w:val="0044159C"/>
    <w:rsid w:val="004415E4"/>
    <w:rsid w:val="0044183B"/>
    <w:rsid w:val="00441A57"/>
    <w:rsid w:val="00441BAF"/>
    <w:rsid w:val="00441F9E"/>
    <w:rsid w:val="00442287"/>
    <w:rsid w:val="004423E9"/>
    <w:rsid w:val="004425B3"/>
    <w:rsid w:val="00442735"/>
    <w:rsid w:val="00442910"/>
    <w:rsid w:val="00442A68"/>
    <w:rsid w:val="00442B01"/>
    <w:rsid w:val="00442D78"/>
    <w:rsid w:val="00442DAF"/>
    <w:rsid w:val="00442E55"/>
    <w:rsid w:val="00442EBF"/>
    <w:rsid w:val="00442F2B"/>
    <w:rsid w:val="004432E0"/>
    <w:rsid w:val="00443407"/>
    <w:rsid w:val="00443519"/>
    <w:rsid w:val="00443B2A"/>
    <w:rsid w:val="00443C37"/>
    <w:rsid w:val="00443C6F"/>
    <w:rsid w:val="00443F0B"/>
    <w:rsid w:val="00443F92"/>
    <w:rsid w:val="004442B3"/>
    <w:rsid w:val="0044436D"/>
    <w:rsid w:val="00444664"/>
    <w:rsid w:val="00444738"/>
    <w:rsid w:val="004447E7"/>
    <w:rsid w:val="00444B2E"/>
    <w:rsid w:val="00444C55"/>
    <w:rsid w:val="00444D9A"/>
    <w:rsid w:val="0044546E"/>
    <w:rsid w:val="004457B2"/>
    <w:rsid w:val="004458FE"/>
    <w:rsid w:val="00445C9D"/>
    <w:rsid w:val="00445F1E"/>
    <w:rsid w:val="004469B1"/>
    <w:rsid w:val="00446EF0"/>
    <w:rsid w:val="004478E5"/>
    <w:rsid w:val="00447A8B"/>
    <w:rsid w:val="00447AED"/>
    <w:rsid w:val="00447E71"/>
    <w:rsid w:val="0045011E"/>
    <w:rsid w:val="004508BA"/>
    <w:rsid w:val="00450AF1"/>
    <w:rsid w:val="00450D26"/>
    <w:rsid w:val="00450E62"/>
    <w:rsid w:val="00450EC0"/>
    <w:rsid w:val="00451042"/>
    <w:rsid w:val="004510CE"/>
    <w:rsid w:val="00451223"/>
    <w:rsid w:val="00451434"/>
    <w:rsid w:val="0045170C"/>
    <w:rsid w:val="00451802"/>
    <w:rsid w:val="00451A99"/>
    <w:rsid w:val="00451C4A"/>
    <w:rsid w:val="00451CC3"/>
    <w:rsid w:val="0045251A"/>
    <w:rsid w:val="00452611"/>
    <w:rsid w:val="004526D3"/>
    <w:rsid w:val="004527EB"/>
    <w:rsid w:val="004529A9"/>
    <w:rsid w:val="00452AE1"/>
    <w:rsid w:val="00452E16"/>
    <w:rsid w:val="004530BF"/>
    <w:rsid w:val="004531E9"/>
    <w:rsid w:val="004533DC"/>
    <w:rsid w:val="004534D6"/>
    <w:rsid w:val="0045366F"/>
    <w:rsid w:val="00453780"/>
    <w:rsid w:val="00453905"/>
    <w:rsid w:val="004539F0"/>
    <w:rsid w:val="00453C45"/>
    <w:rsid w:val="00453DAC"/>
    <w:rsid w:val="00454146"/>
    <w:rsid w:val="0045422A"/>
    <w:rsid w:val="0045423C"/>
    <w:rsid w:val="004542DA"/>
    <w:rsid w:val="00454898"/>
    <w:rsid w:val="00454D56"/>
    <w:rsid w:val="00454D69"/>
    <w:rsid w:val="00454DC5"/>
    <w:rsid w:val="00455191"/>
    <w:rsid w:val="004555BF"/>
    <w:rsid w:val="00455790"/>
    <w:rsid w:val="004559F0"/>
    <w:rsid w:val="00455B9D"/>
    <w:rsid w:val="00455E0F"/>
    <w:rsid w:val="0045686C"/>
    <w:rsid w:val="004568BB"/>
    <w:rsid w:val="00456A71"/>
    <w:rsid w:val="00456B72"/>
    <w:rsid w:val="00456C5F"/>
    <w:rsid w:val="00456E16"/>
    <w:rsid w:val="00456F11"/>
    <w:rsid w:val="004570FE"/>
    <w:rsid w:val="0045717D"/>
    <w:rsid w:val="004571B5"/>
    <w:rsid w:val="004572CB"/>
    <w:rsid w:val="0045752C"/>
    <w:rsid w:val="00457682"/>
    <w:rsid w:val="00457729"/>
    <w:rsid w:val="00457815"/>
    <w:rsid w:val="00457F92"/>
    <w:rsid w:val="00460087"/>
    <w:rsid w:val="004603B9"/>
    <w:rsid w:val="004604C3"/>
    <w:rsid w:val="00460D10"/>
    <w:rsid w:val="004610D4"/>
    <w:rsid w:val="004612A7"/>
    <w:rsid w:val="004613A2"/>
    <w:rsid w:val="00461547"/>
    <w:rsid w:val="0046161D"/>
    <w:rsid w:val="00461854"/>
    <w:rsid w:val="00461AB1"/>
    <w:rsid w:val="00461EFA"/>
    <w:rsid w:val="004620C7"/>
    <w:rsid w:val="00462453"/>
    <w:rsid w:val="00462623"/>
    <w:rsid w:val="004626B9"/>
    <w:rsid w:val="0046284D"/>
    <w:rsid w:val="004628D9"/>
    <w:rsid w:val="0046295C"/>
    <w:rsid w:val="00463026"/>
    <w:rsid w:val="0046305D"/>
    <w:rsid w:val="004637E2"/>
    <w:rsid w:val="004639AB"/>
    <w:rsid w:val="00463E83"/>
    <w:rsid w:val="00463F99"/>
    <w:rsid w:val="00464517"/>
    <w:rsid w:val="0046458A"/>
    <w:rsid w:val="004646FA"/>
    <w:rsid w:val="00464831"/>
    <w:rsid w:val="0046484D"/>
    <w:rsid w:val="00464A26"/>
    <w:rsid w:val="00464D66"/>
    <w:rsid w:val="00464E9D"/>
    <w:rsid w:val="0046530C"/>
    <w:rsid w:val="0046572D"/>
    <w:rsid w:val="00465C26"/>
    <w:rsid w:val="00465C93"/>
    <w:rsid w:val="00465E9C"/>
    <w:rsid w:val="00466213"/>
    <w:rsid w:val="004666DB"/>
    <w:rsid w:val="00466C1B"/>
    <w:rsid w:val="00466CE1"/>
    <w:rsid w:val="00466D1F"/>
    <w:rsid w:val="004670BA"/>
    <w:rsid w:val="004673E0"/>
    <w:rsid w:val="0046746A"/>
    <w:rsid w:val="00467667"/>
    <w:rsid w:val="00467784"/>
    <w:rsid w:val="00467C04"/>
    <w:rsid w:val="00467CE1"/>
    <w:rsid w:val="00467D00"/>
    <w:rsid w:val="0047029E"/>
    <w:rsid w:val="004707CA"/>
    <w:rsid w:val="00470A22"/>
    <w:rsid w:val="00470B0D"/>
    <w:rsid w:val="00470DFF"/>
    <w:rsid w:val="0047138E"/>
    <w:rsid w:val="00471548"/>
    <w:rsid w:val="004718DC"/>
    <w:rsid w:val="0047192F"/>
    <w:rsid w:val="0047196F"/>
    <w:rsid w:val="00471CC3"/>
    <w:rsid w:val="00471DA4"/>
    <w:rsid w:val="00471FA4"/>
    <w:rsid w:val="0047230C"/>
    <w:rsid w:val="004725A5"/>
    <w:rsid w:val="0047279E"/>
    <w:rsid w:val="00472826"/>
    <w:rsid w:val="00472A01"/>
    <w:rsid w:val="00472AB9"/>
    <w:rsid w:val="00472EF4"/>
    <w:rsid w:val="0047354F"/>
    <w:rsid w:val="004736FD"/>
    <w:rsid w:val="004737D0"/>
    <w:rsid w:val="00473B39"/>
    <w:rsid w:val="00473B7D"/>
    <w:rsid w:val="00473C84"/>
    <w:rsid w:val="00473E7D"/>
    <w:rsid w:val="0047410B"/>
    <w:rsid w:val="00474765"/>
    <w:rsid w:val="0047478B"/>
    <w:rsid w:val="004748B1"/>
    <w:rsid w:val="00474A1F"/>
    <w:rsid w:val="00474D8C"/>
    <w:rsid w:val="0047546A"/>
    <w:rsid w:val="00475583"/>
    <w:rsid w:val="00475819"/>
    <w:rsid w:val="00475A21"/>
    <w:rsid w:val="00475E4F"/>
    <w:rsid w:val="00475E92"/>
    <w:rsid w:val="004761A4"/>
    <w:rsid w:val="004762EB"/>
    <w:rsid w:val="004765D2"/>
    <w:rsid w:val="00476A90"/>
    <w:rsid w:val="00476BDF"/>
    <w:rsid w:val="00476C98"/>
    <w:rsid w:val="00476E45"/>
    <w:rsid w:val="00477096"/>
    <w:rsid w:val="004770EA"/>
    <w:rsid w:val="004778CB"/>
    <w:rsid w:val="00477ACD"/>
    <w:rsid w:val="00477AE1"/>
    <w:rsid w:val="00477B1C"/>
    <w:rsid w:val="004803FC"/>
    <w:rsid w:val="004804DF"/>
    <w:rsid w:val="004804EB"/>
    <w:rsid w:val="00480909"/>
    <w:rsid w:val="00480C62"/>
    <w:rsid w:val="00480DFF"/>
    <w:rsid w:val="00480E68"/>
    <w:rsid w:val="00480F42"/>
    <w:rsid w:val="0048117A"/>
    <w:rsid w:val="00481297"/>
    <w:rsid w:val="004814CF"/>
    <w:rsid w:val="00481609"/>
    <w:rsid w:val="004816D6"/>
    <w:rsid w:val="00481B93"/>
    <w:rsid w:val="00481CD8"/>
    <w:rsid w:val="00481E5A"/>
    <w:rsid w:val="00481E87"/>
    <w:rsid w:val="00482065"/>
    <w:rsid w:val="004820BD"/>
    <w:rsid w:val="00482147"/>
    <w:rsid w:val="0048231E"/>
    <w:rsid w:val="004826FD"/>
    <w:rsid w:val="00482A84"/>
    <w:rsid w:val="00482C34"/>
    <w:rsid w:val="00482E9D"/>
    <w:rsid w:val="00482F8C"/>
    <w:rsid w:val="0048316D"/>
    <w:rsid w:val="00483448"/>
    <w:rsid w:val="0048382C"/>
    <w:rsid w:val="00483AFE"/>
    <w:rsid w:val="00483C56"/>
    <w:rsid w:val="00484915"/>
    <w:rsid w:val="00484946"/>
    <w:rsid w:val="00484AB8"/>
    <w:rsid w:val="00484C30"/>
    <w:rsid w:val="00484C33"/>
    <w:rsid w:val="00484E4A"/>
    <w:rsid w:val="00484F6B"/>
    <w:rsid w:val="00485073"/>
    <w:rsid w:val="004851F9"/>
    <w:rsid w:val="00485834"/>
    <w:rsid w:val="00485DCD"/>
    <w:rsid w:val="00486715"/>
    <w:rsid w:val="00486A0E"/>
    <w:rsid w:val="00486A1C"/>
    <w:rsid w:val="00486EFA"/>
    <w:rsid w:val="004870E4"/>
    <w:rsid w:val="00487261"/>
    <w:rsid w:val="004872E9"/>
    <w:rsid w:val="00487549"/>
    <w:rsid w:val="0048754B"/>
    <w:rsid w:val="00487792"/>
    <w:rsid w:val="00487E1E"/>
    <w:rsid w:val="00487F88"/>
    <w:rsid w:val="00490325"/>
    <w:rsid w:val="00490433"/>
    <w:rsid w:val="00490506"/>
    <w:rsid w:val="0049051A"/>
    <w:rsid w:val="004907A5"/>
    <w:rsid w:val="00490913"/>
    <w:rsid w:val="00490AC9"/>
    <w:rsid w:val="0049107A"/>
    <w:rsid w:val="004911E6"/>
    <w:rsid w:val="0049139C"/>
    <w:rsid w:val="004916D3"/>
    <w:rsid w:val="0049187E"/>
    <w:rsid w:val="00491A40"/>
    <w:rsid w:val="00491BA7"/>
    <w:rsid w:val="00491F63"/>
    <w:rsid w:val="00492295"/>
    <w:rsid w:val="00492657"/>
    <w:rsid w:val="004928E4"/>
    <w:rsid w:val="00492CFD"/>
    <w:rsid w:val="0049317B"/>
    <w:rsid w:val="00493337"/>
    <w:rsid w:val="00493354"/>
    <w:rsid w:val="004938FA"/>
    <w:rsid w:val="00493938"/>
    <w:rsid w:val="00493AD1"/>
    <w:rsid w:val="00493AED"/>
    <w:rsid w:val="00493B33"/>
    <w:rsid w:val="00493D0C"/>
    <w:rsid w:val="00493E22"/>
    <w:rsid w:val="00493E56"/>
    <w:rsid w:val="00494224"/>
    <w:rsid w:val="00494229"/>
    <w:rsid w:val="00494323"/>
    <w:rsid w:val="0049433D"/>
    <w:rsid w:val="00494413"/>
    <w:rsid w:val="00494544"/>
    <w:rsid w:val="004949FB"/>
    <w:rsid w:val="00494FA3"/>
    <w:rsid w:val="00495555"/>
    <w:rsid w:val="004957DB"/>
    <w:rsid w:val="004957FF"/>
    <w:rsid w:val="00495966"/>
    <w:rsid w:val="004959A5"/>
    <w:rsid w:val="00495BB2"/>
    <w:rsid w:val="00495E3C"/>
    <w:rsid w:val="00495FB7"/>
    <w:rsid w:val="004960F0"/>
    <w:rsid w:val="004969B4"/>
    <w:rsid w:val="00496B43"/>
    <w:rsid w:val="00496D6D"/>
    <w:rsid w:val="00496DDC"/>
    <w:rsid w:val="00496F08"/>
    <w:rsid w:val="00497218"/>
    <w:rsid w:val="004972E3"/>
    <w:rsid w:val="004972E8"/>
    <w:rsid w:val="00497309"/>
    <w:rsid w:val="004973C7"/>
    <w:rsid w:val="00497EED"/>
    <w:rsid w:val="004A0416"/>
    <w:rsid w:val="004A047F"/>
    <w:rsid w:val="004A0A81"/>
    <w:rsid w:val="004A0D2D"/>
    <w:rsid w:val="004A11F6"/>
    <w:rsid w:val="004A1892"/>
    <w:rsid w:val="004A1923"/>
    <w:rsid w:val="004A1DF9"/>
    <w:rsid w:val="004A1E2E"/>
    <w:rsid w:val="004A1FF5"/>
    <w:rsid w:val="004A2038"/>
    <w:rsid w:val="004A20D2"/>
    <w:rsid w:val="004A2B2F"/>
    <w:rsid w:val="004A2C45"/>
    <w:rsid w:val="004A2E09"/>
    <w:rsid w:val="004A2E90"/>
    <w:rsid w:val="004A2EC6"/>
    <w:rsid w:val="004A3531"/>
    <w:rsid w:val="004A3706"/>
    <w:rsid w:val="004A3811"/>
    <w:rsid w:val="004A3A39"/>
    <w:rsid w:val="004A3A40"/>
    <w:rsid w:val="004A3A59"/>
    <w:rsid w:val="004A3D24"/>
    <w:rsid w:val="004A4034"/>
    <w:rsid w:val="004A420F"/>
    <w:rsid w:val="004A4369"/>
    <w:rsid w:val="004A4550"/>
    <w:rsid w:val="004A47C9"/>
    <w:rsid w:val="004A4A49"/>
    <w:rsid w:val="004A4A53"/>
    <w:rsid w:val="004A4EDE"/>
    <w:rsid w:val="004A51BC"/>
    <w:rsid w:val="004A5491"/>
    <w:rsid w:val="004A549B"/>
    <w:rsid w:val="004A5A2A"/>
    <w:rsid w:val="004A5BDC"/>
    <w:rsid w:val="004A5D14"/>
    <w:rsid w:val="004A602A"/>
    <w:rsid w:val="004A60C7"/>
    <w:rsid w:val="004A61DE"/>
    <w:rsid w:val="004A64E2"/>
    <w:rsid w:val="004A6DB6"/>
    <w:rsid w:val="004A6F75"/>
    <w:rsid w:val="004A6FBB"/>
    <w:rsid w:val="004A735D"/>
    <w:rsid w:val="004A787B"/>
    <w:rsid w:val="004A7CFA"/>
    <w:rsid w:val="004A7FCE"/>
    <w:rsid w:val="004B0712"/>
    <w:rsid w:val="004B0CE5"/>
    <w:rsid w:val="004B0D88"/>
    <w:rsid w:val="004B0E8E"/>
    <w:rsid w:val="004B0FB0"/>
    <w:rsid w:val="004B114F"/>
    <w:rsid w:val="004B1192"/>
    <w:rsid w:val="004B11B9"/>
    <w:rsid w:val="004B28CD"/>
    <w:rsid w:val="004B3300"/>
    <w:rsid w:val="004B352B"/>
    <w:rsid w:val="004B3646"/>
    <w:rsid w:val="004B37EA"/>
    <w:rsid w:val="004B39BE"/>
    <w:rsid w:val="004B3BE8"/>
    <w:rsid w:val="004B410B"/>
    <w:rsid w:val="004B43C8"/>
    <w:rsid w:val="004B456C"/>
    <w:rsid w:val="004B4B63"/>
    <w:rsid w:val="004B4F16"/>
    <w:rsid w:val="004B5856"/>
    <w:rsid w:val="004B59B8"/>
    <w:rsid w:val="004B5FAD"/>
    <w:rsid w:val="004B61F5"/>
    <w:rsid w:val="004B6BBD"/>
    <w:rsid w:val="004B70A7"/>
    <w:rsid w:val="004B716F"/>
    <w:rsid w:val="004B76AC"/>
    <w:rsid w:val="004B791B"/>
    <w:rsid w:val="004B7C5C"/>
    <w:rsid w:val="004B7D1A"/>
    <w:rsid w:val="004B7FB1"/>
    <w:rsid w:val="004C03F5"/>
    <w:rsid w:val="004C04DB"/>
    <w:rsid w:val="004C052F"/>
    <w:rsid w:val="004C063A"/>
    <w:rsid w:val="004C0779"/>
    <w:rsid w:val="004C081D"/>
    <w:rsid w:val="004C096B"/>
    <w:rsid w:val="004C0BB8"/>
    <w:rsid w:val="004C0EFA"/>
    <w:rsid w:val="004C0F88"/>
    <w:rsid w:val="004C1124"/>
    <w:rsid w:val="004C1261"/>
    <w:rsid w:val="004C1456"/>
    <w:rsid w:val="004C1561"/>
    <w:rsid w:val="004C1946"/>
    <w:rsid w:val="004C19E8"/>
    <w:rsid w:val="004C1B99"/>
    <w:rsid w:val="004C223C"/>
    <w:rsid w:val="004C2902"/>
    <w:rsid w:val="004C296E"/>
    <w:rsid w:val="004C29F4"/>
    <w:rsid w:val="004C29FA"/>
    <w:rsid w:val="004C2A30"/>
    <w:rsid w:val="004C2AD6"/>
    <w:rsid w:val="004C2C7B"/>
    <w:rsid w:val="004C2EEA"/>
    <w:rsid w:val="004C3148"/>
    <w:rsid w:val="004C3638"/>
    <w:rsid w:val="004C3B13"/>
    <w:rsid w:val="004C3B88"/>
    <w:rsid w:val="004C3C88"/>
    <w:rsid w:val="004C3CF4"/>
    <w:rsid w:val="004C3DAD"/>
    <w:rsid w:val="004C3EBA"/>
    <w:rsid w:val="004C4239"/>
    <w:rsid w:val="004C4307"/>
    <w:rsid w:val="004C4835"/>
    <w:rsid w:val="004C49F0"/>
    <w:rsid w:val="004C4B06"/>
    <w:rsid w:val="004C4C3B"/>
    <w:rsid w:val="004C4CCC"/>
    <w:rsid w:val="004C4D45"/>
    <w:rsid w:val="004C4E63"/>
    <w:rsid w:val="004C52E1"/>
    <w:rsid w:val="004C553C"/>
    <w:rsid w:val="004C5609"/>
    <w:rsid w:val="004C5739"/>
    <w:rsid w:val="004C577F"/>
    <w:rsid w:val="004C5A13"/>
    <w:rsid w:val="004C5A68"/>
    <w:rsid w:val="004C5C06"/>
    <w:rsid w:val="004C5CC3"/>
    <w:rsid w:val="004C5F91"/>
    <w:rsid w:val="004C62A8"/>
    <w:rsid w:val="004C6410"/>
    <w:rsid w:val="004C6453"/>
    <w:rsid w:val="004C65B6"/>
    <w:rsid w:val="004C65CC"/>
    <w:rsid w:val="004C6816"/>
    <w:rsid w:val="004C691E"/>
    <w:rsid w:val="004C693A"/>
    <w:rsid w:val="004C6DE1"/>
    <w:rsid w:val="004C6F72"/>
    <w:rsid w:val="004C70FC"/>
    <w:rsid w:val="004C7CE2"/>
    <w:rsid w:val="004D0294"/>
    <w:rsid w:val="004D0508"/>
    <w:rsid w:val="004D050D"/>
    <w:rsid w:val="004D0965"/>
    <w:rsid w:val="004D0AF5"/>
    <w:rsid w:val="004D130F"/>
    <w:rsid w:val="004D168B"/>
    <w:rsid w:val="004D1796"/>
    <w:rsid w:val="004D17BF"/>
    <w:rsid w:val="004D1896"/>
    <w:rsid w:val="004D1B88"/>
    <w:rsid w:val="004D1CE6"/>
    <w:rsid w:val="004D25F2"/>
    <w:rsid w:val="004D269E"/>
    <w:rsid w:val="004D2763"/>
    <w:rsid w:val="004D2C81"/>
    <w:rsid w:val="004D362E"/>
    <w:rsid w:val="004D366A"/>
    <w:rsid w:val="004D4094"/>
    <w:rsid w:val="004D4464"/>
    <w:rsid w:val="004D464B"/>
    <w:rsid w:val="004D4C47"/>
    <w:rsid w:val="004D4CE9"/>
    <w:rsid w:val="004D5092"/>
    <w:rsid w:val="004D51FE"/>
    <w:rsid w:val="004D5DF0"/>
    <w:rsid w:val="004D61F1"/>
    <w:rsid w:val="004D62E5"/>
    <w:rsid w:val="004D63FD"/>
    <w:rsid w:val="004D64FE"/>
    <w:rsid w:val="004D6687"/>
    <w:rsid w:val="004D66BC"/>
    <w:rsid w:val="004D68FA"/>
    <w:rsid w:val="004D729C"/>
    <w:rsid w:val="004D7323"/>
    <w:rsid w:val="004D7607"/>
    <w:rsid w:val="004D7A05"/>
    <w:rsid w:val="004E0193"/>
    <w:rsid w:val="004E065E"/>
    <w:rsid w:val="004E0739"/>
    <w:rsid w:val="004E077B"/>
    <w:rsid w:val="004E0A20"/>
    <w:rsid w:val="004E0C9B"/>
    <w:rsid w:val="004E0CC8"/>
    <w:rsid w:val="004E1288"/>
    <w:rsid w:val="004E19B5"/>
    <w:rsid w:val="004E19C0"/>
    <w:rsid w:val="004E1B0C"/>
    <w:rsid w:val="004E1C62"/>
    <w:rsid w:val="004E2031"/>
    <w:rsid w:val="004E28C4"/>
    <w:rsid w:val="004E2EB9"/>
    <w:rsid w:val="004E326F"/>
    <w:rsid w:val="004E3378"/>
    <w:rsid w:val="004E3C4F"/>
    <w:rsid w:val="004E3CBA"/>
    <w:rsid w:val="004E3D79"/>
    <w:rsid w:val="004E3E78"/>
    <w:rsid w:val="004E4044"/>
    <w:rsid w:val="004E41EA"/>
    <w:rsid w:val="004E4580"/>
    <w:rsid w:val="004E47BB"/>
    <w:rsid w:val="004E4B8B"/>
    <w:rsid w:val="004E4E79"/>
    <w:rsid w:val="004E50C4"/>
    <w:rsid w:val="004E551D"/>
    <w:rsid w:val="004E5592"/>
    <w:rsid w:val="004E55A8"/>
    <w:rsid w:val="004E56B6"/>
    <w:rsid w:val="004E58EC"/>
    <w:rsid w:val="004E5AE5"/>
    <w:rsid w:val="004E5B41"/>
    <w:rsid w:val="004E5B70"/>
    <w:rsid w:val="004E60A3"/>
    <w:rsid w:val="004E6571"/>
    <w:rsid w:val="004E6CDB"/>
    <w:rsid w:val="004E6F31"/>
    <w:rsid w:val="004E70C8"/>
    <w:rsid w:val="004E740B"/>
    <w:rsid w:val="004E756C"/>
    <w:rsid w:val="004E792C"/>
    <w:rsid w:val="004E7F6E"/>
    <w:rsid w:val="004F019B"/>
    <w:rsid w:val="004F01C1"/>
    <w:rsid w:val="004F02ED"/>
    <w:rsid w:val="004F02FE"/>
    <w:rsid w:val="004F0387"/>
    <w:rsid w:val="004F04C6"/>
    <w:rsid w:val="004F07B4"/>
    <w:rsid w:val="004F0AA0"/>
    <w:rsid w:val="004F0C20"/>
    <w:rsid w:val="004F0C69"/>
    <w:rsid w:val="004F0F68"/>
    <w:rsid w:val="004F1177"/>
    <w:rsid w:val="004F11BC"/>
    <w:rsid w:val="004F1A0D"/>
    <w:rsid w:val="004F1A79"/>
    <w:rsid w:val="004F2067"/>
    <w:rsid w:val="004F2328"/>
    <w:rsid w:val="004F2333"/>
    <w:rsid w:val="004F2436"/>
    <w:rsid w:val="004F2461"/>
    <w:rsid w:val="004F274B"/>
    <w:rsid w:val="004F282A"/>
    <w:rsid w:val="004F294B"/>
    <w:rsid w:val="004F2AD5"/>
    <w:rsid w:val="004F2E99"/>
    <w:rsid w:val="004F3069"/>
    <w:rsid w:val="004F30B0"/>
    <w:rsid w:val="004F3157"/>
    <w:rsid w:val="004F3C44"/>
    <w:rsid w:val="004F4372"/>
    <w:rsid w:val="004F4422"/>
    <w:rsid w:val="004F4759"/>
    <w:rsid w:val="004F4856"/>
    <w:rsid w:val="004F50CD"/>
    <w:rsid w:val="004F518D"/>
    <w:rsid w:val="004F53E7"/>
    <w:rsid w:val="004F55A1"/>
    <w:rsid w:val="004F569E"/>
    <w:rsid w:val="004F56D4"/>
    <w:rsid w:val="004F5881"/>
    <w:rsid w:val="004F5DFB"/>
    <w:rsid w:val="004F5E36"/>
    <w:rsid w:val="004F5E6D"/>
    <w:rsid w:val="004F606A"/>
    <w:rsid w:val="004F61C6"/>
    <w:rsid w:val="004F6527"/>
    <w:rsid w:val="004F6607"/>
    <w:rsid w:val="004F67A3"/>
    <w:rsid w:val="004F6BAD"/>
    <w:rsid w:val="004F6D5C"/>
    <w:rsid w:val="004F6E2C"/>
    <w:rsid w:val="004F71F7"/>
    <w:rsid w:val="004F725B"/>
    <w:rsid w:val="004F7279"/>
    <w:rsid w:val="004F752B"/>
    <w:rsid w:val="004F75F5"/>
    <w:rsid w:val="004F79DE"/>
    <w:rsid w:val="004F7EB3"/>
    <w:rsid w:val="004F7EF1"/>
    <w:rsid w:val="004F7FCE"/>
    <w:rsid w:val="00500427"/>
    <w:rsid w:val="00500CC8"/>
    <w:rsid w:val="00500CEE"/>
    <w:rsid w:val="00500F03"/>
    <w:rsid w:val="00500FA4"/>
    <w:rsid w:val="00501489"/>
    <w:rsid w:val="00501665"/>
    <w:rsid w:val="00501871"/>
    <w:rsid w:val="005019F1"/>
    <w:rsid w:val="00501CE2"/>
    <w:rsid w:val="00501E10"/>
    <w:rsid w:val="005022DA"/>
    <w:rsid w:val="00502395"/>
    <w:rsid w:val="00502501"/>
    <w:rsid w:val="005025C5"/>
    <w:rsid w:val="00502CEE"/>
    <w:rsid w:val="00502D09"/>
    <w:rsid w:val="00502F8E"/>
    <w:rsid w:val="0050332F"/>
    <w:rsid w:val="0050364D"/>
    <w:rsid w:val="00503AD6"/>
    <w:rsid w:val="00503D7F"/>
    <w:rsid w:val="00504401"/>
    <w:rsid w:val="0050440A"/>
    <w:rsid w:val="005049F1"/>
    <w:rsid w:val="00504A13"/>
    <w:rsid w:val="00504A90"/>
    <w:rsid w:val="00504C57"/>
    <w:rsid w:val="00504D58"/>
    <w:rsid w:val="00504D79"/>
    <w:rsid w:val="00504F94"/>
    <w:rsid w:val="0050553D"/>
    <w:rsid w:val="00505599"/>
    <w:rsid w:val="00505999"/>
    <w:rsid w:val="00505EC2"/>
    <w:rsid w:val="00505FFF"/>
    <w:rsid w:val="005060DF"/>
    <w:rsid w:val="0050611D"/>
    <w:rsid w:val="005063CA"/>
    <w:rsid w:val="00506866"/>
    <w:rsid w:val="005068FD"/>
    <w:rsid w:val="00506AB8"/>
    <w:rsid w:val="00506BEC"/>
    <w:rsid w:val="00506D56"/>
    <w:rsid w:val="0050724B"/>
    <w:rsid w:val="005072B2"/>
    <w:rsid w:val="00507615"/>
    <w:rsid w:val="00507681"/>
    <w:rsid w:val="00510870"/>
    <w:rsid w:val="00510DC8"/>
    <w:rsid w:val="00510F15"/>
    <w:rsid w:val="00511212"/>
    <w:rsid w:val="005112FF"/>
    <w:rsid w:val="005116AD"/>
    <w:rsid w:val="005118A3"/>
    <w:rsid w:val="0051190C"/>
    <w:rsid w:val="00511961"/>
    <w:rsid w:val="00511CCD"/>
    <w:rsid w:val="00511EA8"/>
    <w:rsid w:val="0051221B"/>
    <w:rsid w:val="0051221F"/>
    <w:rsid w:val="00512368"/>
    <w:rsid w:val="00512514"/>
    <w:rsid w:val="005128CE"/>
    <w:rsid w:val="00512987"/>
    <w:rsid w:val="00512B8B"/>
    <w:rsid w:val="00512D60"/>
    <w:rsid w:val="00512DF7"/>
    <w:rsid w:val="00512E2C"/>
    <w:rsid w:val="00513307"/>
    <w:rsid w:val="00513672"/>
    <w:rsid w:val="00513962"/>
    <w:rsid w:val="005139F4"/>
    <w:rsid w:val="00513DD6"/>
    <w:rsid w:val="0051415B"/>
    <w:rsid w:val="0051434E"/>
    <w:rsid w:val="00514483"/>
    <w:rsid w:val="0051460D"/>
    <w:rsid w:val="005147D2"/>
    <w:rsid w:val="00514CD2"/>
    <w:rsid w:val="00514F4F"/>
    <w:rsid w:val="00514FDE"/>
    <w:rsid w:val="0051525F"/>
    <w:rsid w:val="00515366"/>
    <w:rsid w:val="00515449"/>
    <w:rsid w:val="00515469"/>
    <w:rsid w:val="00515503"/>
    <w:rsid w:val="0051570C"/>
    <w:rsid w:val="00515891"/>
    <w:rsid w:val="00515B62"/>
    <w:rsid w:val="00516413"/>
    <w:rsid w:val="0051656A"/>
    <w:rsid w:val="005165FC"/>
    <w:rsid w:val="00516854"/>
    <w:rsid w:val="00516ACC"/>
    <w:rsid w:val="00516EB6"/>
    <w:rsid w:val="00516F91"/>
    <w:rsid w:val="0051760A"/>
    <w:rsid w:val="005179DB"/>
    <w:rsid w:val="00517CF1"/>
    <w:rsid w:val="00517D6C"/>
    <w:rsid w:val="00517F09"/>
    <w:rsid w:val="00520166"/>
    <w:rsid w:val="005202AB"/>
    <w:rsid w:val="0052043B"/>
    <w:rsid w:val="00520442"/>
    <w:rsid w:val="00520962"/>
    <w:rsid w:val="00520F6A"/>
    <w:rsid w:val="0052119D"/>
    <w:rsid w:val="00521203"/>
    <w:rsid w:val="00521534"/>
    <w:rsid w:val="0052158C"/>
    <w:rsid w:val="00521D3C"/>
    <w:rsid w:val="00521E04"/>
    <w:rsid w:val="005225BA"/>
    <w:rsid w:val="0052267B"/>
    <w:rsid w:val="00522864"/>
    <w:rsid w:val="00522969"/>
    <w:rsid w:val="00522D46"/>
    <w:rsid w:val="00522DB5"/>
    <w:rsid w:val="00522DBF"/>
    <w:rsid w:val="00522E7E"/>
    <w:rsid w:val="005230FC"/>
    <w:rsid w:val="0052330C"/>
    <w:rsid w:val="00523657"/>
    <w:rsid w:val="00523A69"/>
    <w:rsid w:val="00523F11"/>
    <w:rsid w:val="005243A0"/>
    <w:rsid w:val="005246EB"/>
    <w:rsid w:val="00524B9A"/>
    <w:rsid w:val="00524E51"/>
    <w:rsid w:val="00524FED"/>
    <w:rsid w:val="0052545E"/>
    <w:rsid w:val="00525522"/>
    <w:rsid w:val="0052569E"/>
    <w:rsid w:val="005257AF"/>
    <w:rsid w:val="00525D7B"/>
    <w:rsid w:val="00525F1F"/>
    <w:rsid w:val="00526294"/>
    <w:rsid w:val="0052657B"/>
    <w:rsid w:val="005268C3"/>
    <w:rsid w:val="00526BCC"/>
    <w:rsid w:val="00526CC6"/>
    <w:rsid w:val="00526CD5"/>
    <w:rsid w:val="0052733C"/>
    <w:rsid w:val="005277AA"/>
    <w:rsid w:val="00527C2D"/>
    <w:rsid w:val="005302F4"/>
    <w:rsid w:val="00530422"/>
    <w:rsid w:val="00530FDC"/>
    <w:rsid w:val="00530FF8"/>
    <w:rsid w:val="00531089"/>
    <w:rsid w:val="00531116"/>
    <w:rsid w:val="0053161F"/>
    <w:rsid w:val="00531875"/>
    <w:rsid w:val="0053196C"/>
    <w:rsid w:val="00531BB7"/>
    <w:rsid w:val="00531D5C"/>
    <w:rsid w:val="00531E6E"/>
    <w:rsid w:val="005324CF"/>
    <w:rsid w:val="00532550"/>
    <w:rsid w:val="005326EB"/>
    <w:rsid w:val="005326EC"/>
    <w:rsid w:val="005327C2"/>
    <w:rsid w:val="00532856"/>
    <w:rsid w:val="00532A54"/>
    <w:rsid w:val="00532AE3"/>
    <w:rsid w:val="00533083"/>
    <w:rsid w:val="005330BF"/>
    <w:rsid w:val="00533B6E"/>
    <w:rsid w:val="00533D34"/>
    <w:rsid w:val="00533DBD"/>
    <w:rsid w:val="005342AC"/>
    <w:rsid w:val="0053459E"/>
    <w:rsid w:val="00534678"/>
    <w:rsid w:val="00534954"/>
    <w:rsid w:val="005349D0"/>
    <w:rsid w:val="00534B33"/>
    <w:rsid w:val="00534E64"/>
    <w:rsid w:val="00534F97"/>
    <w:rsid w:val="00534F99"/>
    <w:rsid w:val="0053561E"/>
    <w:rsid w:val="005357E1"/>
    <w:rsid w:val="005358BC"/>
    <w:rsid w:val="00535AB3"/>
    <w:rsid w:val="00535B5F"/>
    <w:rsid w:val="005365EE"/>
    <w:rsid w:val="00536918"/>
    <w:rsid w:val="00536A3D"/>
    <w:rsid w:val="00536A58"/>
    <w:rsid w:val="00536CDC"/>
    <w:rsid w:val="00536DFD"/>
    <w:rsid w:val="00536FCB"/>
    <w:rsid w:val="00537017"/>
    <w:rsid w:val="00537052"/>
    <w:rsid w:val="0053708D"/>
    <w:rsid w:val="005370C1"/>
    <w:rsid w:val="005370D0"/>
    <w:rsid w:val="005376B5"/>
    <w:rsid w:val="005378C6"/>
    <w:rsid w:val="00537A2A"/>
    <w:rsid w:val="00537D53"/>
    <w:rsid w:val="00537E9C"/>
    <w:rsid w:val="00537EE8"/>
    <w:rsid w:val="00537FDD"/>
    <w:rsid w:val="00540027"/>
    <w:rsid w:val="005400A5"/>
    <w:rsid w:val="00540389"/>
    <w:rsid w:val="00540667"/>
    <w:rsid w:val="005406D9"/>
    <w:rsid w:val="0054079E"/>
    <w:rsid w:val="00540B68"/>
    <w:rsid w:val="00540D6C"/>
    <w:rsid w:val="00540E81"/>
    <w:rsid w:val="00541153"/>
    <w:rsid w:val="005412E3"/>
    <w:rsid w:val="00541426"/>
    <w:rsid w:val="0054143D"/>
    <w:rsid w:val="00541583"/>
    <w:rsid w:val="00541B83"/>
    <w:rsid w:val="00541C3E"/>
    <w:rsid w:val="00541F5A"/>
    <w:rsid w:val="00541F7E"/>
    <w:rsid w:val="0054293B"/>
    <w:rsid w:val="00542B5E"/>
    <w:rsid w:val="005431E8"/>
    <w:rsid w:val="0054335C"/>
    <w:rsid w:val="00543386"/>
    <w:rsid w:val="00543461"/>
    <w:rsid w:val="005435C9"/>
    <w:rsid w:val="00543900"/>
    <w:rsid w:val="00543ACB"/>
    <w:rsid w:val="00543CC9"/>
    <w:rsid w:val="00543E40"/>
    <w:rsid w:val="00544043"/>
    <w:rsid w:val="005440D0"/>
    <w:rsid w:val="005444A1"/>
    <w:rsid w:val="005445F6"/>
    <w:rsid w:val="00544AE1"/>
    <w:rsid w:val="00544BB5"/>
    <w:rsid w:val="00544ED3"/>
    <w:rsid w:val="00544F1C"/>
    <w:rsid w:val="005451A6"/>
    <w:rsid w:val="00545334"/>
    <w:rsid w:val="00545618"/>
    <w:rsid w:val="00546008"/>
    <w:rsid w:val="00546581"/>
    <w:rsid w:val="005465E8"/>
    <w:rsid w:val="00546A06"/>
    <w:rsid w:val="00546D30"/>
    <w:rsid w:val="00547037"/>
    <w:rsid w:val="00547097"/>
    <w:rsid w:val="00547267"/>
    <w:rsid w:val="0054731E"/>
    <w:rsid w:val="00547DBF"/>
    <w:rsid w:val="005502E4"/>
    <w:rsid w:val="00550439"/>
    <w:rsid w:val="005504A7"/>
    <w:rsid w:val="0055051A"/>
    <w:rsid w:val="005505ED"/>
    <w:rsid w:val="0055064F"/>
    <w:rsid w:val="005506DD"/>
    <w:rsid w:val="00550E01"/>
    <w:rsid w:val="00550F30"/>
    <w:rsid w:val="00550FFE"/>
    <w:rsid w:val="00551212"/>
    <w:rsid w:val="00551227"/>
    <w:rsid w:val="00551899"/>
    <w:rsid w:val="00551992"/>
    <w:rsid w:val="00551ADE"/>
    <w:rsid w:val="00551C02"/>
    <w:rsid w:val="00551C53"/>
    <w:rsid w:val="00551CB4"/>
    <w:rsid w:val="00551E8B"/>
    <w:rsid w:val="005521B9"/>
    <w:rsid w:val="00552267"/>
    <w:rsid w:val="0055229B"/>
    <w:rsid w:val="005528B5"/>
    <w:rsid w:val="0055292F"/>
    <w:rsid w:val="005530D5"/>
    <w:rsid w:val="00553130"/>
    <w:rsid w:val="0055314D"/>
    <w:rsid w:val="00553966"/>
    <w:rsid w:val="00553E47"/>
    <w:rsid w:val="00553F11"/>
    <w:rsid w:val="00554069"/>
    <w:rsid w:val="00554865"/>
    <w:rsid w:val="00554E61"/>
    <w:rsid w:val="00555520"/>
    <w:rsid w:val="00555C51"/>
    <w:rsid w:val="00555ED1"/>
    <w:rsid w:val="00556114"/>
    <w:rsid w:val="00556311"/>
    <w:rsid w:val="00556356"/>
    <w:rsid w:val="005566D8"/>
    <w:rsid w:val="0055688C"/>
    <w:rsid w:val="00556948"/>
    <w:rsid w:val="0055694C"/>
    <w:rsid w:val="00556A6C"/>
    <w:rsid w:val="00556B53"/>
    <w:rsid w:val="00556C13"/>
    <w:rsid w:val="00556DC2"/>
    <w:rsid w:val="00556E5E"/>
    <w:rsid w:val="00557001"/>
    <w:rsid w:val="00557102"/>
    <w:rsid w:val="00557115"/>
    <w:rsid w:val="00557367"/>
    <w:rsid w:val="00557463"/>
    <w:rsid w:val="0055784D"/>
    <w:rsid w:val="00557A79"/>
    <w:rsid w:val="00557F54"/>
    <w:rsid w:val="005602CD"/>
    <w:rsid w:val="0056056F"/>
    <w:rsid w:val="00560828"/>
    <w:rsid w:val="005608F1"/>
    <w:rsid w:val="0056098F"/>
    <w:rsid w:val="00560DC6"/>
    <w:rsid w:val="0056104A"/>
    <w:rsid w:val="00561060"/>
    <w:rsid w:val="0056148C"/>
    <w:rsid w:val="005614D4"/>
    <w:rsid w:val="0056154A"/>
    <w:rsid w:val="00561874"/>
    <w:rsid w:val="00561957"/>
    <w:rsid w:val="00561DD2"/>
    <w:rsid w:val="00561EF1"/>
    <w:rsid w:val="0056241F"/>
    <w:rsid w:val="00562796"/>
    <w:rsid w:val="0056286D"/>
    <w:rsid w:val="00562B25"/>
    <w:rsid w:val="00562C35"/>
    <w:rsid w:val="00562E9F"/>
    <w:rsid w:val="005630AF"/>
    <w:rsid w:val="0056362A"/>
    <w:rsid w:val="00563882"/>
    <w:rsid w:val="00563C53"/>
    <w:rsid w:val="00563DD1"/>
    <w:rsid w:val="00564097"/>
    <w:rsid w:val="0056412D"/>
    <w:rsid w:val="0056439B"/>
    <w:rsid w:val="005645B6"/>
    <w:rsid w:val="005648F2"/>
    <w:rsid w:val="00564B55"/>
    <w:rsid w:val="00564D13"/>
    <w:rsid w:val="00564D80"/>
    <w:rsid w:val="00564E4D"/>
    <w:rsid w:val="005651D3"/>
    <w:rsid w:val="005658FD"/>
    <w:rsid w:val="005659BC"/>
    <w:rsid w:val="00565BC4"/>
    <w:rsid w:val="00565DA8"/>
    <w:rsid w:val="00566002"/>
    <w:rsid w:val="00566069"/>
    <w:rsid w:val="00566413"/>
    <w:rsid w:val="00566425"/>
    <w:rsid w:val="00566428"/>
    <w:rsid w:val="00566687"/>
    <w:rsid w:val="005667B7"/>
    <w:rsid w:val="00566E26"/>
    <w:rsid w:val="00566FF7"/>
    <w:rsid w:val="005670DC"/>
    <w:rsid w:val="00567252"/>
    <w:rsid w:val="00567362"/>
    <w:rsid w:val="005676FA"/>
    <w:rsid w:val="005679F4"/>
    <w:rsid w:val="00567BB4"/>
    <w:rsid w:val="00567EA7"/>
    <w:rsid w:val="00567FC1"/>
    <w:rsid w:val="005700AE"/>
    <w:rsid w:val="00570280"/>
    <w:rsid w:val="005702EE"/>
    <w:rsid w:val="00570319"/>
    <w:rsid w:val="0057045E"/>
    <w:rsid w:val="00570471"/>
    <w:rsid w:val="00570ECA"/>
    <w:rsid w:val="00570F5A"/>
    <w:rsid w:val="00571162"/>
    <w:rsid w:val="00571333"/>
    <w:rsid w:val="005714C7"/>
    <w:rsid w:val="005717DB"/>
    <w:rsid w:val="005718B6"/>
    <w:rsid w:val="00571A6A"/>
    <w:rsid w:val="00571ADB"/>
    <w:rsid w:val="00571E3D"/>
    <w:rsid w:val="00571E77"/>
    <w:rsid w:val="00571EAE"/>
    <w:rsid w:val="0057205C"/>
    <w:rsid w:val="005720AD"/>
    <w:rsid w:val="005721F8"/>
    <w:rsid w:val="005722DA"/>
    <w:rsid w:val="00572448"/>
    <w:rsid w:val="005728EE"/>
    <w:rsid w:val="00572D63"/>
    <w:rsid w:val="00573414"/>
    <w:rsid w:val="005735C6"/>
    <w:rsid w:val="005736B8"/>
    <w:rsid w:val="0057395B"/>
    <w:rsid w:val="00573F42"/>
    <w:rsid w:val="00573F8B"/>
    <w:rsid w:val="0057484D"/>
    <w:rsid w:val="00574B7C"/>
    <w:rsid w:val="00574F32"/>
    <w:rsid w:val="00574F61"/>
    <w:rsid w:val="00575195"/>
    <w:rsid w:val="00575295"/>
    <w:rsid w:val="005756CA"/>
    <w:rsid w:val="0057584F"/>
    <w:rsid w:val="005758DA"/>
    <w:rsid w:val="00575B0E"/>
    <w:rsid w:val="00575BC0"/>
    <w:rsid w:val="00575C3C"/>
    <w:rsid w:val="00575C7A"/>
    <w:rsid w:val="00575CDB"/>
    <w:rsid w:val="00576431"/>
    <w:rsid w:val="00576569"/>
    <w:rsid w:val="005765D2"/>
    <w:rsid w:val="00576659"/>
    <w:rsid w:val="00576BEA"/>
    <w:rsid w:val="00576CCA"/>
    <w:rsid w:val="00576EEB"/>
    <w:rsid w:val="00576FE4"/>
    <w:rsid w:val="00576FFE"/>
    <w:rsid w:val="005772C5"/>
    <w:rsid w:val="0057757B"/>
    <w:rsid w:val="005779C1"/>
    <w:rsid w:val="005779FC"/>
    <w:rsid w:val="00577D9C"/>
    <w:rsid w:val="00580084"/>
    <w:rsid w:val="00580168"/>
    <w:rsid w:val="005801AF"/>
    <w:rsid w:val="005803DD"/>
    <w:rsid w:val="0058040C"/>
    <w:rsid w:val="005807B5"/>
    <w:rsid w:val="005807C3"/>
    <w:rsid w:val="00580847"/>
    <w:rsid w:val="00580A79"/>
    <w:rsid w:val="00580AFF"/>
    <w:rsid w:val="00580C48"/>
    <w:rsid w:val="0058121C"/>
    <w:rsid w:val="005814C9"/>
    <w:rsid w:val="005819D8"/>
    <w:rsid w:val="00581A0F"/>
    <w:rsid w:val="00581BB4"/>
    <w:rsid w:val="00581BCA"/>
    <w:rsid w:val="00582003"/>
    <w:rsid w:val="005829DE"/>
    <w:rsid w:val="005829FD"/>
    <w:rsid w:val="00582CDE"/>
    <w:rsid w:val="00582EEA"/>
    <w:rsid w:val="00582F86"/>
    <w:rsid w:val="0058323F"/>
    <w:rsid w:val="005834B2"/>
    <w:rsid w:val="00583F7D"/>
    <w:rsid w:val="00584080"/>
    <w:rsid w:val="0058487E"/>
    <w:rsid w:val="00584C30"/>
    <w:rsid w:val="0058515F"/>
    <w:rsid w:val="00585532"/>
    <w:rsid w:val="00585C73"/>
    <w:rsid w:val="00585CE6"/>
    <w:rsid w:val="00585EA0"/>
    <w:rsid w:val="00585EE9"/>
    <w:rsid w:val="00586071"/>
    <w:rsid w:val="005871E3"/>
    <w:rsid w:val="005871FA"/>
    <w:rsid w:val="00587342"/>
    <w:rsid w:val="00587B38"/>
    <w:rsid w:val="00587F56"/>
    <w:rsid w:val="005903F6"/>
    <w:rsid w:val="005907C4"/>
    <w:rsid w:val="00590802"/>
    <w:rsid w:val="00591264"/>
    <w:rsid w:val="005912D2"/>
    <w:rsid w:val="005913B2"/>
    <w:rsid w:val="005915AE"/>
    <w:rsid w:val="005916E6"/>
    <w:rsid w:val="005919D2"/>
    <w:rsid w:val="00591B2B"/>
    <w:rsid w:val="00591B35"/>
    <w:rsid w:val="00591EDA"/>
    <w:rsid w:val="00592004"/>
    <w:rsid w:val="005920E0"/>
    <w:rsid w:val="00592384"/>
    <w:rsid w:val="005924D6"/>
    <w:rsid w:val="005926DC"/>
    <w:rsid w:val="00592DEC"/>
    <w:rsid w:val="005930FC"/>
    <w:rsid w:val="005936E3"/>
    <w:rsid w:val="00593993"/>
    <w:rsid w:val="00593D41"/>
    <w:rsid w:val="00593E0A"/>
    <w:rsid w:val="00593FFA"/>
    <w:rsid w:val="005940E6"/>
    <w:rsid w:val="00594120"/>
    <w:rsid w:val="005942B3"/>
    <w:rsid w:val="0059444F"/>
    <w:rsid w:val="00594593"/>
    <w:rsid w:val="005945C6"/>
    <w:rsid w:val="00594765"/>
    <w:rsid w:val="00594EAB"/>
    <w:rsid w:val="005953D0"/>
    <w:rsid w:val="005956C7"/>
    <w:rsid w:val="005956D1"/>
    <w:rsid w:val="0059580C"/>
    <w:rsid w:val="00595864"/>
    <w:rsid w:val="00595911"/>
    <w:rsid w:val="00595D5B"/>
    <w:rsid w:val="005960D5"/>
    <w:rsid w:val="0059617A"/>
    <w:rsid w:val="00596241"/>
    <w:rsid w:val="0059632B"/>
    <w:rsid w:val="005963C0"/>
    <w:rsid w:val="0059660A"/>
    <w:rsid w:val="005968AC"/>
    <w:rsid w:val="005968E9"/>
    <w:rsid w:val="00596925"/>
    <w:rsid w:val="005969A7"/>
    <w:rsid w:val="00596D13"/>
    <w:rsid w:val="00596E48"/>
    <w:rsid w:val="005970FB"/>
    <w:rsid w:val="00597506"/>
    <w:rsid w:val="005976EE"/>
    <w:rsid w:val="00597B1E"/>
    <w:rsid w:val="00597C3A"/>
    <w:rsid w:val="00597C4A"/>
    <w:rsid w:val="00597DB5"/>
    <w:rsid w:val="00597FB3"/>
    <w:rsid w:val="005A006A"/>
    <w:rsid w:val="005A01BC"/>
    <w:rsid w:val="005A022A"/>
    <w:rsid w:val="005A08C9"/>
    <w:rsid w:val="005A0ACD"/>
    <w:rsid w:val="005A0AE4"/>
    <w:rsid w:val="005A0D2E"/>
    <w:rsid w:val="005A0D6B"/>
    <w:rsid w:val="005A11D1"/>
    <w:rsid w:val="005A1913"/>
    <w:rsid w:val="005A1B69"/>
    <w:rsid w:val="005A1DD8"/>
    <w:rsid w:val="005A26A0"/>
    <w:rsid w:val="005A27C3"/>
    <w:rsid w:val="005A2AA7"/>
    <w:rsid w:val="005A2B68"/>
    <w:rsid w:val="005A2B6A"/>
    <w:rsid w:val="005A2D0D"/>
    <w:rsid w:val="005A2D6C"/>
    <w:rsid w:val="005A3936"/>
    <w:rsid w:val="005A3A70"/>
    <w:rsid w:val="005A3CBC"/>
    <w:rsid w:val="005A3E0F"/>
    <w:rsid w:val="005A403E"/>
    <w:rsid w:val="005A4154"/>
    <w:rsid w:val="005A42D5"/>
    <w:rsid w:val="005A4369"/>
    <w:rsid w:val="005A43FA"/>
    <w:rsid w:val="005A4848"/>
    <w:rsid w:val="005A4952"/>
    <w:rsid w:val="005A49B6"/>
    <w:rsid w:val="005A516E"/>
    <w:rsid w:val="005A535C"/>
    <w:rsid w:val="005A5510"/>
    <w:rsid w:val="005A5709"/>
    <w:rsid w:val="005A5871"/>
    <w:rsid w:val="005A5984"/>
    <w:rsid w:val="005A5B4D"/>
    <w:rsid w:val="005A63DB"/>
    <w:rsid w:val="005A6440"/>
    <w:rsid w:val="005A6731"/>
    <w:rsid w:val="005A6E7C"/>
    <w:rsid w:val="005A700B"/>
    <w:rsid w:val="005A7760"/>
    <w:rsid w:val="005A7815"/>
    <w:rsid w:val="005A7DBD"/>
    <w:rsid w:val="005A7E0F"/>
    <w:rsid w:val="005A7F21"/>
    <w:rsid w:val="005B0307"/>
    <w:rsid w:val="005B0765"/>
    <w:rsid w:val="005B08F7"/>
    <w:rsid w:val="005B0BF8"/>
    <w:rsid w:val="005B0C45"/>
    <w:rsid w:val="005B12A2"/>
    <w:rsid w:val="005B17C2"/>
    <w:rsid w:val="005B1DFA"/>
    <w:rsid w:val="005B1F6C"/>
    <w:rsid w:val="005B1F7E"/>
    <w:rsid w:val="005B23B3"/>
    <w:rsid w:val="005B252F"/>
    <w:rsid w:val="005B29B0"/>
    <w:rsid w:val="005B2C66"/>
    <w:rsid w:val="005B2C85"/>
    <w:rsid w:val="005B2D04"/>
    <w:rsid w:val="005B345D"/>
    <w:rsid w:val="005B352E"/>
    <w:rsid w:val="005B354C"/>
    <w:rsid w:val="005B35BA"/>
    <w:rsid w:val="005B39F2"/>
    <w:rsid w:val="005B3CA4"/>
    <w:rsid w:val="005B3D76"/>
    <w:rsid w:val="005B3F80"/>
    <w:rsid w:val="005B429D"/>
    <w:rsid w:val="005B4596"/>
    <w:rsid w:val="005B4624"/>
    <w:rsid w:val="005B486B"/>
    <w:rsid w:val="005B4E84"/>
    <w:rsid w:val="005B522C"/>
    <w:rsid w:val="005B52AC"/>
    <w:rsid w:val="005B5645"/>
    <w:rsid w:val="005B59DC"/>
    <w:rsid w:val="005B5C19"/>
    <w:rsid w:val="005B6342"/>
    <w:rsid w:val="005B63CB"/>
    <w:rsid w:val="005B653A"/>
    <w:rsid w:val="005B65FB"/>
    <w:rsid w:val="005B6787"/>
    <w:rsid w:val="005B6936"/>
    <w:rsid w:val="005B6A51"/>
    <w:rsid w:val="005B6B8A"/>
    <w:rsid w:val="005B6BBF"/>
    <w:rsid w:val="005B6BCC"/>
    <w:rsid w:val="005B6D3F"/>
    <w:rsid w:val="005B6ECF"/>
    <w:rsid w:val="005B6FBB"/>
    <w:rsid w:val="005B710E"/>
    <w:rsid w:val="005B7305"/>
    <w:rsid w:val="005B77F1"/>
    <w:rsid w:val="005B7A7E"/>
    <w:rsid w:val="005B7E73"/>
    <w:rsid w:val="005C006F"/>
    <w:rsid w:val="005C019B"/>
    <w:rsid w:val="005C01C3"/>
    <w:rsid w:val="005C02A3"/>
    <w:rsid w:val="005C03B6"/>
    <w:rsid w:val="005C0459"/>
    <w:rsid w:val="005C0506"/>
    <w:rsid w:val="005C0961"/>
    <w:rsid w:val="005C1065"/>
    <w:rsid w:val="005C1203"/>
    <w:rsid w:val="005C13D7"/>
    <w:rsid w:val="005C168C"/>
    <w:rsid w:val="005C1A15"/>
    <w:rsid w:val="005C1E62"/>
    <w:rsid w:val="005C1FE1"/>
    <w:rsid w:val="005C20B7"/>
    <w:rsid w:val="005C21B9"/>
    <w:rsid w:val="005C2244"/>
    <w:rsid w:val="005C23C8"/>
    <w:rsid w:val="005C245D"/>
    <w:rsid w:val="005C260F"/>
    <w:rsid w:val="005C28BE"/>
    <w:rsid w:val="005C318B"/>
    <w:rsid w:val="005C3192"/>
    <w:rsid w:val="005C3214"/>
    <w:rsid w:val="005C3398"/>
    <w:rsid w:val="005C346C"/>
    <w:rsid w:val="005C38FA"/>
    <w:rsid w:val="005C39F3"/>
    <w:rsid w:val="005C3C52"/>
    <w:rsid w:val="005C4A3B"/>
    <w:rsid w:val="005C4AD9"/>
    <w:rsid w:val="005C4E97"/>
    <w:rsid w:val="005C5274"/>
    <w:rsid w:val="005C550D"/>
    <w:rsid w:val="005C5758"/>
    <w:rsid w:val="005C581D"/>
    <w:rsid w:val="005C5AA9"/>
    <w:rsid w:val="005C5BDD"/>
    <w:rsid w:val="005C60DE"/>
    <w:rsid w:val="005C6B97"/>
    <w:rsid w:val="005C6DAA"/>
    <w:rsid w:val="005C7651"/>
    <w:rsid w:val="005C76B2"/>
    <w:rsid w:val="005C77E0"/>
    <w:rsid w:val="005C7E59"/>
    <w:rsid w:val="005D030C"/>
    <w:rsid w:val="005D0385"/>
    <w:rsid w:val="005D0664"/>
    <w:rsid w:val="005D0978"/>
    <w:rsid w:val="005D119D"/>
    <w:rsid w:val="005D12F1"/>
    <w:rsid w:val="005D1354"/>
    <w:rsid w:val="005D1C8E"/>
    <w:rsid w:val="005D1F82"/>
    <w:rsid w:val="005D2359"/>
    <w:rsid w:val="005D2545"/>
    <w:rsid w:val="005D2637"/>
    <w:rsid w:val="005D29CF"/>
    <w:rsid w:val="005D2EC9"/>
    <w:rsid w:val="005D2FDE"/>
    <w:rsid w:val="005D3469"/>
    <w:rsid w:val="005D35AF"/>
    <w:rsid w:val="005D35BC"/>
    <w:rsid w:val="005D3B41"/>
    <w:rsid w:val="005D3CA9"/>
    <w:rsid w:val="005D3D9E"/>
    <w:rsid w:val="005D3F8C"/>
    <w:rsid w:val="005D4084"/>
    <w:rsid w:val="005D4093"/>
    <w:rsid w:val="005D417F"/>
    <w:rsid w:val="005D428C"/>
    <w:rsid w:val="005D45A0"/>
    <w:rsid w:val="005D4A6C"/>
    <w:rsid w:val="005D4BD7"/>
    <w:rsid w:val="005D4E72"/>
    <w:rsid w:val="005D51CC"/>
    <w:rsid w:val="005D5200"/>
    <w:rsid w:val="005D5210"/>
    <w:rsid w:val="005D58CF"/>
    <w:rsid w:val="005D5912"/>
    <w:rsid w:val="005D5A51"/>
    <w:rsid w:val="005D5AA9"/>
    <w:rsid w:val="005D5C0F"/>
    <w:rsid w:val="005D5F83"/>
    <w:rsid w:val="005D5F8B"/>
    <w:rsid w:val="005D6103"/>
    <w:rsid w:val="005D621A"/>
    <w:rsid w:val="005D6222"/>
    <w:rsid w:val="005D6273"/>
    <w:rsid w:val="005D6750"/>
    <w:rsid w:val="005D6CD1"/>
    <w:rsid w:val="005D6DCC"/>
    <w:rsid w:val="005D6EBE"/>
    <w:rsid w:val="005D6FF4"/>
    <w:rsid w:val="005D705E"/>
    <w:rsid w:val="005D7632"/>
    <w:rsid w:val="005D778C"/>
    <w:rsid w:val="005D78E1"/>
    <w:rsid w:val="005D7A46"/>
    <w:rsid w:val="005D7EC1"/>
    <w:rsid w:val="005E096A"/>
    <w:rsid w:val="005E0ACA"/>
    <w:rsid w:val="005E0B5D"/>
    <w:rsid w:val="005E0F7B"/>
    <w:rsid w:val="005E115B"/>
    <w:rsid w:val="005E1177"/>
    <w:rsid w:val="005E12E9"/>
    <w:rsid w:val="005E13A8"/>
    <w:rsid w:val="005E153D"/>
    <w:rsid w:val="005E15AD"/>
    <w:rsid w:val="005E1EEA"/>
    <w:rsid w:val="005E1EF2"/>
    <w:rsid w:val="005E2548"/>
    <w:rsid w:val="005E25FA"/>
    <w:rsid w:val="005E2A1E"/>
    <w:rsid w:val="005E2DE2"/>
    <w:rsid w:val="005E2E48"/>
    <w:rsid w:val="005E3612"/>
    <w:rsid w:val="005E3A01"/>
    <w:rsid w:val="005E3D54"/>
    <w:rsid w:val="005E3DE7"/>
    <w:rsid w:val="005E3F51"/>
    <w:rsid w:val="005E42B9"/>
    <w:rsid w:val="005E4A2B"/>
    <w:rsid w:val="005E4A6E"/>
    <w:rsid w:val="005E4B4A"/>
    <w:rsid w:val="005E4D92"/>
    <w:rsid w:val="005E4DB9"/>
    <w:rsid w:val="005E4FD1"/>
    <w:rsid w:val="005E4FE4"/>
    <w:rsid w:val="005E50A1"/>
    <w:rsid w:val="005E5139"/>
    <w:rsid w:val="005E51C8"/>
    <w:rsid w:val="005E52CA"/>
    <w:rsid w:val="005E53DE"/>
    <w:rsid w:val="005E5479"/>
    <w:rsid w:val="005E55A4"/>
    <w:rsid w:val="005E5A20"/>
    <w:rsid w:val="005E5A71"/>
    <w:rsid w:val="005E5B19"/>
    <w:rsid w:val="005E5C1D"/>
    <w:rsid w:val="005E5CA1"/>
    <w:rsid w:val="005E60A8"/>
    <w:rsid w:val="005E6340"/>
    <w:rsid w:val="005E6374"/>
    <w:rsid w:val="005E64E7"/>
    <w:rsid w:val="005E657F"/>
    <w:rsid w:val="005E6950"/>
    <w:rsid w:val="005E69F7"/>
    <w:rsid w:val="005E6AA6"/>
    <w:rsid w:val="005E6D98"/>
    <w:rsid w:val="005E6E6D"/>
    <w:rsid w:val="005E6F65"/>
    <w:rsid w:val="005E708D"/>
    <w:rsid w:val="005E7233"/>
    <w:rsid w:val="005E731A"/>
    <w:rsid w:val="005E74B4"/>
    <w:rsid w:val="005E7888"/>
    <w:rsid w:val="005E78C6"/>
    <w:rsid w:val="005E78D8"/>
    <w:rsid w:val="005E7921"/>
    <w:rsid w:val="005E79EB"/>
    <w:rsid w:val="005E7E8F"/>
    <w:rsid w:val="005E7F4C"/>
    <w:rsid w:val="005F015F"/>
    <w:rsid w:val="005F0571"/>
    <w:rsid w:val="005F059E"/>
    <w:rsid w:val="005F07C4"/>
    <w:rsid w:val="005F0969"/>
    <w:rsid w:val="005F0B83"/>
    <w:rsid w:val="005F0B8C"/>
    <w:rsid w:val="005F0E47"/>
    <w:rsid w:val="005F0EB2"/>
    <w:rsid w:val="005F1076"/>
    <w:rsid w:val="005F10B9"/>
    <w:rsid w:val="005F1596"/>
    <w:rsid w:val="005F1797"/>
    <w:rsid w:val="005F1881"/>
    <w:rsid w:val="005F1EEB"/>
    <w:rsid w:val="005F2060"/>
    <w:rsid w:val="005F219A"/>
    <w:rsid w:val="005F2230"/>
    <w:rsid w:val="005F2440"/>
    <w:rsid w:val="005F2A72"/>
    <w:rsid w:val="005F2E7E"/>
    <w:rsid w:val="005F3157"/>
    <w:rsid w:val="005F31D3"/>
    <w:rsid w:val="005F344A"/>
    <w:rsid w:val="005F3453"/>
    <w:rsid w:val="005F36B6"/>
    <w:rsid w:val="005F380F"/>
    <w:rsid w:val="005F39B6"/>
    <w:rsid w:val="005F3A56"/>
    <w:rsid w:val="005F3AB0"/>
    <w:rsid w:val="005F3B06"/>
    <w:rsid w:val="005F3D36"/>
    <w:rsid w:val="005F3E76"/>
    <w:rsid w:val="005F429B"/>
    <w:rsid w:val="005F4344"/>
    <w:rsid w:val="005F4581"/>
    <w:rsid w:val="005F4646"/>
    <w:rsid w:val="005F4A9E"/>
    <w:rsid w:val="005F503F"/>
    <w:rsid w:val="005F50B5"/>
    <w:rsid w:val="005F5318"/>
    <w:rsid w:val="005F5606"/>
    <w:rsid w:val="005F57BD"/>
    <w:rsid w:val="005F5965"/>
    <w:rsid w:val="005F5A8D"/>
    <w:rsid w:val="005F5D2F"/>
    <w:rsid w:val="005F5E21"/>
    <w:rsid w:val="005F5FB3"/>
    <w:rsid w:val="005F60FA"/>
    <w:rsid w:val="005F6272"/>
    <w:rsid w:val="005F62ED"/>
    <w:rsid w:val="005F6369"/>
    <w:rsid w:val="005F63B4"/>
    <w:rsid w:val="005F6818"/>
    <w:rsid w:val="005F6B25"/>
    <w:rsid w:val="005F6D58"/>
    <w:rsid w:val="005F6F88"/>
    <w:rsid w:val="005F7168"/>
    <w:rsid w:val="005F7BAE"/>
    <w:rsid w:val="005F7D12"/>
    <w:rsid w:val="006001E7"/>
    <w:rsid w:val="006002DB"/>
    <w:rsid w:val="00600AB2"/>
    <w:rsid w:val="00600AD8"/>
    <w:rsid w:val="00600B0B"/>
    <w:rsid w:val="00600F15"/>
    <w:rsid w:val="00601517"/>
    <w:rsid w:val="00601549"/>
    <w:rsid w:val="006016E4"/>
    <w:rsid w:val="00601A0A"/>
    <w:rsid w:val="00601C71"/>
    <w:rsid w:val="00601CC4"/>
    <w:rsid w:val="00601E63"/>
    <w:rsid w:val="00602093"/>
    <w:rsid w:val="00602223"/>
    <w:rsid w:val="006023C3"/>
    <w:rsid w:val="00602831"/>
    <w:rsid w:val="00602AA4"/>
    <w:rsid w:val="00602C52"/>
    <w:rsid w:val="00603116"/>
    <w:rsid w:val="006036DF"/>
    <w:rsid w:val="00603A3A"/>
    <w:rsid w:val="00603C26"/>
    <w:rsid w:val="00604056"/>
    <w:rsid w:val="0060405A"/>
    <w:rsid w:val="0060418D"/>
    <w:rsid w:val="006046C0"/>
    <w:rsid w:val="00604734"/>
    <w:rsid w:val="00604BB3"/>
    <w:rsid w:val="00604D92"/>
    <w:rsid w:val="00605174"/>
    <w:rsid w:val="006052A1"/>
    <w:rsid w:val="0060548B"/>
    <w:rsid w:val="00605A5C"/>
    <w:rsid w:val="00605DEF"/>
    <w:rsid w:val="00605E2C"/>
    <w:rsid w:val="00605F15"/>
    <w:rsid w:val="00606195"/>
    <w:rsid w:val="0060667C"/>
    <w:rsid w:val="006068D5"/>
    <w:rsid w:val="00606986"/>
    <w:rsid w:val="00606C6E"/>
    <w:rsid w:val="0060749A"/>
    <w:rsid w:val="006101CD"/>
    <w:rsid w:val="006102A8"/>
    <w:rsid w:val="0061080E"/>
    <w:rsid w:val="00610846"/>
    <w:rsid w:val="00610B9C"/>
    <w:rsid w:val="00610C9A"/>
    <w:rsid w:val="00610E8D"/>
    <w:rsid w:val="00611067"/>
    <w:rsid w:val="0061109B"/>
    <w:rsid w:val="00611131"/>
    <w:rsid w:val="006112B5"/>
    <w:rsid w:val="006114F8"/>
    <w:rsid w:val="00611697"/>
    <w:rsid w:val="0061193C"/>
    <w:rsid w:val="00611AAB"/>
    <w:rsid w:val="00611C58"/>
    <w:rsid w:val="00611DCD"/>
    <w:rsid w:val="00611F46"/>
    <w:rsid w:val="00611F80"/>
    <w:rsid w:val="00612373"/>
    <w:rsid w:val="006123A6"/>
    <w:rsid w:val="006124C6"/>
    <w:rsid w:val="006124ED"/>
    <w:rsid w:val="006125B7"/>
    <w:rsid w:val="006125C9"/>
    <w:rsid w:val="00612A63"/>
    <w:rsid w:val="00612BFD"/>
    <w:rsid w:val="006130EE"/>
    <w:rsid w:val="0061333C"/>
    <w:rsid w:val="00613344"/>
    <w:rsid w:val="006136EE"/>
    <w:rsid w:val="00613869"/>
    <w:rsid w:val="00614094"/>
    <w:rsid w:val="0061419E"/>
    <w:rsid w:val="0061449A"/>
    <w:rsid w:val="006144D3"/>
    <w:rsid w:val="00614D4C"/>
    <w:rsid w:val="00614EBE"/>
    <w:rsid w:val="00614F88"/>
    <w:rsid w:val="0061502E"/>
    <w:rsid w:val="006150B7"/>
    <w:rsid w:val="0061524B"/>
    <w:rsid w:val="006152C8"/>
    <w:rsid w:val="006154AF"/>
    <w:rsid w:val="0061557E"/>
    <w:rsid w:val="006155BD"/>
    <w:rsid w:val="006159B9"/>
    <w:rsid w:val="00615AB1"/>
    <w:rsid w:val="00616643"/>
    <w:rsid w:val="006166FC"/>
    <w:rsid w:val="00616A8E"/>
    <w:rsid w:val="00616AAC"/>
    <w:rsid w:val="00616CF8"/>
    <w:rsid w:val="00616EAC"/>
    <w:rsid w:val="00616F54"/>
    <w:rsid w:val="00616FC6"/>
    <w:rsid w:val="0061718E"/>
    <w:rsid w:val="00617853"/>
    <w:rsid w:val="00617BDA"/>
    <w:rsid w:val="00617CB4"/>
    <w:rsid w:val="006203AD"/>
    <w:rsid w:val="006206FF"/>
    <w:rsid w:val="0062070D"/>
    <w:rsid w:val="00620B66"/>
    <w:rsid w:val="00620B9A"/>
    <w:rsid w:val="00620BB7"/>
    <w:rsid w:val="00620F81"/>
    <w:rsid w:val="006213A3"/>
    <w:rsid w:val="0062145E"/>
    <w:rsid w:val="0062150C"/>
    <w:rsid w:val="00621674"/>
    <w:rsid w:val="006218FD"/>
    <w:rsid w:val="006219D2"/>
    <w:rsid w:val="006219EC"/>
    <w:rsid w:val="00621C7E"/>
    <w:rsid w:val="00621DC3"/>
    <w:rsid w:val="00621EA3"/>
    <w:rsid w:val="0062216F"/>
    <w:rsid w:val="00622763"/>
    <w:rsid w:val="0062295B"/>
    <w:rsid w:val="00622D5E"/>
    <w:rsid w:val="00623245"/>
    <w:rsid w:val="00623A03"/>
    <w:rsid w:val="00623AFD"/>
    <w:rsid w:val="00623B5F"/>
    <w:rsid w:val="00623E2A"/>
    <w:rsid w:val="00623E9A"/>
    <w:rsid w:val="00623F03"/>
    <w:rsid w:val="00624334"/>
    <w:rsid w:val="006246D6"/>
    <w:rsid w:val="00624703"/>
    <w:rsid w:val="00624A49"/>
    <w:rsid w:val="00624C38"/>
    <w:rsid w:val="00624D1B"/>
    <w:rsid w:val="00624DE6"/>
    <w:rsid w:val="00624FFE"/>
    <w:rsid w:val="0062500A"/>
    <w:rsid w:val="00625246"/>
    <w:rsid w:val="006252D0"/>
    <w:rsid w:val="006253B7"/>
    <w:rsid w:val="00625570"/>
    <w:rsid w:val="00625948"/>
    <w:rsid w:val="006259B2"/>
    <w:rsid w:val="00625A3C"/>
    <w:rsid w:val="00625AF1"/>
    <w:rsid w:val="00625CB5"/>
    <w:rsid w:val="006264DA"/>
    <w:rsid w:val="00626A7B"/>
    <w:rsid w:val="00626B4B"/>
    <w:rsid w:val="00626EAA"/>
    <w:rsid w:val="00626F73"/>
    <w:rsid w:val="006271FD"/>
    <w:rsid w:val="00627310"/>
    <w:rsid w:val="006275D5"/>
    <w:rsid w:val="006278B1"/>
    <w:rsid w:val="00627940"/>
    <w:rsid w:val="00627AEF"/>
    <w:rsid w:val="00627F9E"/>
    <w:rsid w:val="00627FE5"/>
    <w:rsid w:val="00630229"/>
    <w:rsid w:val="00630914"/>
    <w:rsid w:val="00630AA8"/>
    <w:rsid w:val="00630ED8"/>
    <w:rsid w:val="00631278"/>
    <w:rsid w:val="00631907"/>
    <w:rsid w:val="006319C3"/>
    <w:rsid w:val="00631D92"/>
    <w:rsid w:val="0063225F"/>
    <w:rsid w:val="0063275D"/>
    <w:rsid w:val="00632905"/>
    <w:rsid w:val="00632DDE"/>
    <w:rsid w:val="0063326F"/>
    <w:rsid w:val="0063329D"/>
    <w:rsid w:val="00633871"/>
    <w:rsid w:val="00633A02"/>
    <w:rsid w:val="00633AF9"/>
    <w:rsid w:val="006341B5"/>
    <w:rsid w:val="00634395"/>
    <w:rsid w:val="0063440A"/>
    <w:rsid w:val="00634501"/>
    <w:rsid w:val="00634782"/>
    <w:rsid w:val="00634BA0"/>
    <w:rsid w:val="00634BA5"/>
    <w:rsid w:val="00634EBD"/>
    <w:rsid w:val="006350A5"/>
    <w:rsid w:val="0063524E"/>
    <w:rsid w:val="00635430"/>
    <w:rsid w:val="0063568D"/>
    <w:rsid w:val="006357D7"/>
    <w:rsid w:val="0063590A"/>
    <w:rsid w:val="006359DB"/>
    <w:rsid w:val="00635F1E"/>
    <w:rsid w:val="00636168"/>
    <w:rsid w:val="00636722"/>
    <w:rsid w:val="00636945"/>
    <w:rsid w:val="00636EA2"/>
    <w:rsid w:val="00637091"/>
    <w:rsid w:val="006371AD"/>
    <w:rsid w:val="00637908"/>
    <w:rsid w:val="00637FC8"/>
    <w:rsid w:val="00640354"/>
    <w:rsid w:val="00640360"/>
    <w:rsid w:val="0064041F"/>
    <w:rsid w:val="00640603"/>
    <w:rsid w:val="00640C64"/>
    <w:rsid w:val="00640CB8"/>
    <w:rsid w:val="00640D26"/>
    <w:rsid w:val="00640EE8"/>
    <w:rsid w:val="0064107D"/>
    <w:rsid w:val="006410D6"/>
    <w:rsid w:val="0064129C"/>
    <w:rsid w:val="00641819"/>
    <w:rsid w:val="00641991"/>
    <w:rsid w:val="00641AEF"/>
    <w:rsid w:val="00641B16"/>
    <w:rsid w:val="00641CB9"/>
    <w:rsid w:val="00641FCC"/>
    <w:rsid w:val="006421FD"/>
    <w:rsid w:val="00642632"/>
    <w:rsid w:val="006426B5"/>
    <w:rsid w:val="00642A04"/>
    <w:rsid w:val="0064329D"/>
    <w:rsid w:val="0064346B"/>
    <w:rsid w:val="00643516"/>
    <w:rsid w:val="00643703"/>
    <w:rsid w:val="006438E5"/>
    <w:rsid w:val="00643ADB"/>
    <w:rsid w:val="00643E58"/>
    <w:rsid w:val="00643EF8"/>
    <w:rsid w:val="006442FD"/>
    <w:rsid w:val="006443AE"/>
    <w:rsid w:val="0064462A"/>
    <w:rsid w:val="00644771"/>
    <w:rsid w:val="00644CFB"/>
    <w:rsid w:val="00644E9D"/>
    <w:rsid w:val="00644F2D"/>
    <w:rsid w:val="00645114"/>
    <w:rsid w:val="006452EC"/>
    <w:rsid w:val="00645814"/>
    <w:rsid w:val="00645C49"/>
    <w:rsid w:val="00645F3E"/>
    <w:rsid w:val="00645FC8"/>
    <w:rsid w:val="00646314"/>
    <w:rsid w:val="00646435"/>
    <w:rsid w:val="006465AA"/>
    <w:rsid w:val="006468A9"/>
    <w:rsid w:val="00646D07"/>
    <w:rsid w:val="00646EBB"/>
    <w:rsid w:val="00646F1D"/>
    <w:rsid w:val="00647094"/>
    <w:rsid w:val="006470B1"/>
    <w:rsid w:val="006471C4"/>
    <w:rsid w:val="0064720F"/>
    <w:rsid w:val="006474DB"/>
    <w:rsid w:val="0064784F"/>
    <w:rsid w:val="0064793C"/>
    <w:rsid w:val="0064793D"/>
    <w:rsid w:val="00647B21"/>
    <w:rsid w:val="00647E12"/>
    <w:rsid w:val="00650081"/>
    <w:rsid w:val="006503CF"/>
    <w:rsid w:val="00650422"/>
    <w:rsid w:val="00650468"/>
    <w:rsid w:val="0065060B"/>
    <w:rsid w:val="00650CCA"/>
    <w:rsid w:val="00650D7A"/>
    <w:rsid w:val="00650FC5"/>
    <w:rsid w:val="00651210"/>
    <w:rsid w:val="00651262"/>
    <w:rsid w:val="006512BE"/>
    <w:rsid w:val="00651748"/>
    <w:rsid w:val="0065194E"/>
    <w:rsid w:val="00651BB0"/>
    <w:rsid w:val="00651E90"/>
    <w:rsid w:val="00651FAA"/>
    <w:rsid w:val="00652027"/>
    <w:rsid w:val="0065229D"/>
    <w:rsid w:val="0065233E"/>
    <w:rsid w:val="00652391"/>
    <w:rsid w:val="006524BC"/>
    <w:rsid w:val="00652629"/>
    <w:rsid w:val="006526B7"/>
    <w:rsid w:val="006529CC"/>
    <w:rsid w:val="00652A92"/>
    <w:rsid w:val="00652F05"/>
    <w:rsid w:val="0065308A"/>
    <w:rsid w:val="0065374B"/>
    <w:rsid w:val="00653869"/>
    <w:rsid w:val="006538DB"/>
    <w:rsid w:val="006539D2"/>
    <w:rsid w:val="00653A85"/>
    <w:rsid w:val="00653E80"/>
    <w:rsid w:val="0065415C"/>
    <w:rsid w:val="006544CF"/>
    <w:rsid w:val="006545D7"/>
    <w:rsid w:val="00654649"/>
    <w:rsid w:val="006546DB"/>
    <w:rsid w:val="00654C46"/>
    <w:rsid w:val="00654CDC"/>
    <w:rsid w:val="00654CE6"/>
    <w:rsid w:val="00654D29"/>
    <w:rsid w:val="00654FD1"/>
    <w:rsid w:val="00655527"/>
    <w:rsid w:val="00655D1F"/>
    <w:rsid w:val="00656242"/>
    <w:rsid w:val="006564D3"/>
    <w:rsid w:val="00656517"/>
    <w:rsid w:val="00656685"/>
    <w:rsid w:val="00656A47"/>
    <w:rsid w:val="00656A48"/>
    <w:rsid w:val="00656A5C"/>
    <w:rsid w:val="00656CE3"/>
    <w:rsid w:val="00656E79"/>
    <w:rsid w:val="00656E7C"/>
    <w:rsid w:val="00656E91"/>
    <w:rsid w:val="006572E6"/>
    <w:rsid w:val="00657536"/>
    <w:rsid w:val="006579D6"/>
    <w:rsid w:val="00657A20"/>
    <w:rsid w:val="00657C98"/>
    <w:rsid w:val="00657F42"/>
    <w:rsid w:val="00660604"/>
    <w:rsid w:val="00660900"/>
    <w:rsid w:val="00660BEA"/>
    <w:rsid w:val="00660E34"/>
    <w:rsid w:val="00660F41"/>
    <w:rsid w:val="00661018"/>
    <w:rsid w:val="006610CA"/>
    <w:rsid w:val="006611BA"/>
    <w:rsid w:val="006611F0"/>
    <w:rsid w:val="006613BD"/>
    <w:rsid w:val="006616BC"/>
    <w:rsid w:val="00661A5A"/>
    <w:rsid w:val="00661C56"/>
    <w:rsid w:val="00661CE8"/>
    <w:rsid w:val="0066216F"/>
    <w:rsid w:val="00662290"/>
    <w:rsid w:val="00662911"/>
    <w:rsid w:val="00662A4D"/>
    <w:rsid w:val="00662B30"/>
    <w:rsid w:val="00662C9C"/>
    <w:rsid w:val="0066386C"/>
    <w:rsid w:val="00663ADD"/>
    <w:rsid w:val="00663FD3"/>
    <w:rsid w:val="006640FE"/>
    <w:rsid w:val="00664101"/>
    <w:rsid w:val="0066441D"/>
    <w:rsid w:val="0066467D"/>
    <w:rsid w:val="00664B6F"/>
    <w:rsid w:val="00664BAC"/>
    <w:rsid w:val="00664CE4"/>
    <w:rsid w:val="00664E9B"/>
    <w:rsid w:val="006653C4"/>
    <w:rsid w:val="00665981"/>
    <w:rsid w:val="00665A28"/>
    <w:rsid w:val="00665C2A"/>
    <w:rsid w:val="00665FC0"/>
    <w:rsid w:val="006660CE"/>
    <w:rsid w:val="0066642E"/>
    <w:rsid w:val="00666499"/>
    <w:rsid w:val="00666549"/>
    <w:rsid w:val="00666803"/>
    <w:rsid w:val="00666A1C"/>
    <w:rsid w:val="00666EAB"/>
    <w:rsid w:val="00667362"/>
    <w:rsid w:val="006673BD"/>
    <w:rsid w:val="0066750B"/>
    <w:rsid w:val="00667564"/>
    <w:rsid w:val="00667694"/>
    <w:rsid w:val="0066792E"/>
    <w:rsid w:val="00667A83"/>
    <w:rsid w:val="00667A88"/>
    <w:rsid w:val="00667CE2"/>
    <w:rsid w:val="00670325"/>
    <w:rsid w:val="006706E0"/>
    <w:rsid w:val="00670787"/>
    <w:rsid w:val="006708AB"/>
    <w:rsid w:val="006709C9"/>
    <w:rsid w:val="00670D3A"/>
    <w:rsid w:val="00670E17"/>
    <w:rsid w:val="0067139F"/>
    <w:rsid w:val="00671498"/>
    <w:rsid w:val="0067156E"/>
    <w:rsid w:val="00671585"/>
    <w:rsid w:val="00671887"/>
    <w:rsid w:val="00671B23"/>
    <w:rsid w:val="00671B32"/>
    <w:rsid w:val="00672554"/>
    <w:rsid w:val="00672678"/>
    <w:rsid w:val="0067269D"/>
    <w:rsid w:val="00672B1E"/>
    <w:rsid w:val="00672CF9"/>
    <w:rsid w:val="00673B81"/>
    <w:rsid w:val="00673FD9"/>
    <w:rsid w:val="00674025"/>
    <w:rsid w:val="0067407D"/>
    <w:rsid w:val="00674245"/>
    <w:rsid w:val="00674731"/>
    <w:rsid w:val="006747E4"/>
    <w:rsid w:val="00674FE1"/>
    <w:rsid w:val="0067515F"/>
    <w:rsid w:val="006754BD"/>
    <w:rsid w:val="0067564D"/>
    <w:rsid w:val="006759CD"/>
    <w:rsid w:val="00675BDD"/>
    <w:rsid w:val="00676094"/>
    <w:rsid w:val="00676768"/>
    <w:rsid w:val="00676E47"/>
    <w:rsid w:val="00676EF3"/>
    <w:rsid w:val="00677000"/>
    <w:rsid w:val="00677002"/>
    <w:rsid w:val="00677248"/>
    <w:rsid w:val="00677419"/>
    <w:rsid w:val="00677427"/>
    <w:rsid w:val="006774FE"/>
    <w:rsid w:val="0067750C"/>
    <w:rsid w:val="006776D9"/>
    <w:rsid w:val="006778D7"/>
    <w:rsid w:val="00677A40"/>
    <w:rsid w:val="00677A6E"/>
    <w:rsid w:val="00677AE9"/>
    <w:rsid w:val="00677C07"/>
    <w:rsid w:val="00680089"/>
    <w:rsid w:val="006802A6"/>
    <w:rsid w:val="0068055F"/>
    <w:rsid w:val="006805B1"/>
    <w:rsid w:val="006809CE"/>
    <w:rsid w:val="00680E40"/>
    <w:rsid w:val="0068127E"/>
    <w:rsid w:val="00681BFC"/>
    <w:rsid w:val="00681C6C"/>
    <w:rsid w:val="00681F88"/>
    <w:rsid w:val="0068248F"/>
    <w:rsid w:val="006825F4"/>
    <w:rsid w:val="006827E5"/>
    <w:rsid w:val="006829A9"/>
    <w:rsid w:val="00682AA4"/>
    <w:rsid w:val="00682C3D"/>
    <w:rsid w:val="00682F69"/>
    <w:rsid w:val="006833AF"/>
    <w:rsid w:val="00683783"/>
    <w:rsid w:val="006837EE"/>
    <w:rsid w:val="00683F4B"/>
    <w:rsid w:val="0068405A"/>
    <w:rsid w:val="006840BF"/>
    <w:rsid w:val="00684189"/>
    <w:rsid w:val="0068425D"/>
    <w:rsid w:val="0068440B"/>
    <w:rsid w:val="00684A14"/>
    <w:rsid w:val="00684A93"/>
    <w:rsid w:val="00684B1D"/>
    <w:rsid w:val="00684C79"/>
    <w:rsid w:val="00684D1C"/>
    <w:rsid w:val="00684FD5"/>
    <w:rsid w:val="006857B7"/>
    <w:rsid w:val="00685831"/>
    <w:rsid w:val="00685839"/>
    <w:rsid w:val="006858A7"/>
    <w:rsid w:val="00685DDF"/>
    <w:rsid w:val="00686034"/>
    <w:rsid w:val="006860B8"/>
    <w:rsid w:val="00686504"/>
    <w:rsid w:val="0068688F"/>
    <w:rsid w:val="00686974"/>
    <w:rsid w:val="00686A98"/>
    <w:rsid w:val="00686CD3"/>
    <w:rsid w:val="00686CD9"/>
    <w:rsid w:val="00686D85"/>
    <w:rsid w:val="0068709F"/>
    <w:rsid w:val="0068720B"/>
    <w:rsid w:val="00687846"/>
    <w:rsid w:val="00687880"/>
    <w:rsid w:val="006879CC"/>
    <w:rsid w:val="00687C4F"/>
    <w:rsid w:val="00687CF7"/>
    <w:rsid w:val="006906C9"/>
    <w:rsid w:val="00690A93"/>
    <w:rsid w:val="00690A96"/>
    <w:rsid w:val="00690B02"/>
    <w:rsid w:val="00690D87"/>
    <w:rsid w:val="00690DB0"/>
    <w:rsid w:val="006914AE"/>
    <w:rsid w:val="006916E5"/>
    <w:rsid w:val="00691DFA"/>
    <w:rsid w:val="0069202E"/>
    <w:rsid w:val="0069210D"/>
    <w:rsid w:val="00692302"/>
    <w:rsid w:val="0069243E"/>
    <w:rsid w:val="006925D7"/>
    <w:rsid w:val="0069262F"/>
    <w:rsid w:val="006928EB"/>
    <w:rsid w:val="0069296B"/>
    <w:rsid w:val="00692AC3"/>
    <w:rsid w:val="00692B64"/>
    <w:rsid w:val="00692C07"/>
    <w:rsid w:val="00693013"/>
    <w:rsid w:val="006931BF"/>
    <w:rsid w:val="00693288"/>
    <w:rsid w:val="00693DBA"/>
    <w:rsid w:val="00693F9A"/>
    <w:rsid w:val="00694030"/>
    <w:rsid w:val="00694143"/>
    <w:rsid w:val="0069428D"/>
    <w:rsid w:val="00694320"/>
    <w:rsid w:val="0069454B"/>
    <w:rsid w:val="00694EA7"/>
    <w:rsid w:val="006952BD"/>
    <w:rsid w:val="0069553A"/>
    <w:rsid w:val="006956D4"/>
    <w:rsid w:val="006959F1"/>
    <w:rsid w:val="00695A74"/>
    <w:rsid w:val="00695BE0"/>
    <w:rsid w:val="00695CEE"/>
    <w:rsid w:val="00695E25"/>
    <w:rsid w:val="0069601D"/>
    <w:rsid w:val="00696112"/>
    <w:rsid w:val="006961A2"/>
    <w:rsid w:val="00696918"/>
    <w:rsid w:val="00696988"/>
    <w:rsid w:val="00696A2B"/>
    <w:rsid w:val="00696CB1"/>
    <w:rsid w:val="00697680"/>
    <w:rsid w:val="0069775C"/>
    <w:rsid w:val="00697812"/>
    <w:rsid w:val="0069786A"/>
    <w:rsid w:val="00697905"/>
    <w:rsid w:val="00697BA2"/>
    <w:rsid w:val="00697C7D"/>
    <w:rsid w:val="00697E7F"/>
    <w:rsid w:val="00697F75"/>
    <w:rsid w:val="006A008E"/>
    <w:rsid w:val="006A0159"/>
    <w:rsid w:val="006A0282"/>
    <w:rsid w:val="006A0549"/>
    <w:rsid w:val="006A0735"/>
    <w:rsid w:val="006A0798"/>
    <w:rsid w:val="006A0989"/>
    <w:rsid w:val="006A09B6"/>
    <w:rsid w:val="006A09DA"/>
    <w:rsid w:val="006A0BD0"/>
    <w:rsid w:val="006A0FF5"/>
    <w:rsid w:val="006A10D8"/>
    <w:rsid w:val="006A1392"/>
    <w:rsid w:val="006A145E"/>
    <w:rsid w:val="006A15EC"/>
    <w:rsid w:val="006A16C1"/>
    <w:rsid w:val="006A1C6D"/>
    <w:rsid w:val="006A1E75"/>
    <w:rsid w:val="006A1F4A"/>
    <w:rsid w:val="006A2075"/>
    <w:rsid w:val="006A21FD"/>
    <w:rsid w:val="006A22DA"/>
    <w:rsid w:val="006A2441"/>
    <w:rsid w:val="006A24C7"/>
    <w:rsid w:val="006A2E6D"/>
    <w:rsid w:val="006A2E7C"/>
    <w:rsid w:val="006A332F"/>
    <w:rsid w:val="006A3704"/>
    <w:rsid w:val="006A38B3"/>
    <w:rsid w:val="006A3A9D"/>
    <w:rsid w:val="006A3C6E"/>
    <w:rsid w:val="006A3C8E"/>
    <w:rsid w:val="006A3D2D"/>
    <w:rsid w:val="006A3DBB"/>
    <w:rsid w:val="006A40C3"/>
    <w:rsid w:val="006A4751"/>
    <w:rsid w:val="006A4A00"/>
    <w:rsid w:val="006A4AF7"/>
    <w:rsid w:val="006A4C1B"/>
    <w:rsid w:val="006A4F92"/>
    <w:rsid w:val="006A4F9B"/>
    <w:rsid w:val="006A5370"/>
    <w:rsid w:val="006A5500"/>
    <w:rsid w:val="006A5729"/>
    <w:rsid w:val="006A57B3"/>
    <w:rsid w:val="006A58C7"/>
    <w:rsid w:val="006A5A80"/>
    <w:rsid w:val="006A5E80"/>
    <w:rsid w:val="006A639A"/>
    <w:rsid w:val="006A6436"/>
    <w:rsid w:val="006A65B8"/>
    <w:rsid w:val="006A6C01"/>
    <w:rsid w:val="006A6F38"/>
    <w:rsid w:val="006A72FE"/>
    <w:rsid w:val="006A7F5D"/>
    <w:rsid w:val="006A7FBC"/>
    <w:rsid w:val="006B00E3"/>
    <w:rsid w:val="006B0246"/>
    <w:rsid w:val="006B038D"/>
    <w:rsid w:val="006B05DB"/>
    <w:rsid w:val="006B073D"/>
    <w:rsid w:val="006B14CB"/>
    <w:rsid w:val="006B15F2"/>
    <w:rsid w:val="006B1B0A"/>
    <w:rsid w:val="006B1E67"/>
    <w:rsid w:val="006B20CF"/>
    <w:rsid w:val="006B2103"/>
    <w:rsid w:val="006B217D"/>
    <w:rsid w:val="006B21CC"/>
    <w:rsid w:val="006B2297"/>
    <w:rsid w:val="006B240A"/>
    <w:rsid w:val="006B297F"/>
    <w:rsid w:val="006B2989"/>
    <w:rsid w:val="006B2BC8"/>
    <w:rsid w:val="006B2C56"/>
    <w:rsid w:val="006B2F32"/>
    <w:rsid w:val="006B30B7"/>
    <w:rsid w:val="006B380D"/>
    <w:rsid w:val="006B3F59"/>
    <w:rsid w:val="006B4551"/>
    <w:rsid w:val="006B4ED2"/>
    <w:rsid w:val="006B4ED3"/>
    <w:rsid w:val="006B4F40"/>
    <w:rsid w:val="006B4FD1"/>
    <w:rsid w:val="006B4FDE"/>
    <w:rsid w:val="006B5029"/>
    <w:rsid w:val="006B57A2"/>
    <w:rsid w:val="006B5AAA"/>
    <w:rsid w:val="006B5C61"/>
    <w:rsid w:val="006B5F9D"/>
    <w:rsid w:val="006B5FC3"/>
    <w:rsid w:val="006B64F8"/>
    <w:rsid w:val="006B667E"/>
    <w:rsid w:val="006B69C5"/>
    <w:rsid w:val="006B6A85"/>
    <w:rsid w:val="006B6A8A"/>
    <w:rsid w:val="006B6CE9"/>
    <w:rsid w:val="006B74AF"/>
    <w:rsid w:val="006B7503"/>
    <w:rsid w:val="006B7800"/>
    <w:rsid w:val="006B7919"/>
    <w:rsid w:val="006B7D47"/>
    <w:rsid w:val="006C0368"/>
    <w:rsid w:val="006C084A"/>
    <w:rsid w:val="006C0C23"/>
    <w:rsid w:val="006C0C66"/>
    <w:rsid w:val="006C0D2A"/>
    <w:rsid w:val="006C0FAC"/>
    <w:rsid w:val="006C11A7"/>
    <w:rsid w:val="006C1221"/>
    <w:rsid w:val="006C1564"/>
    <w:rsid w:val="006C17BE"/>
    <w:rsid w:val="006C18B2"/>
    <w:rsid w:val="006C1B22"/>
    <w:rsid w:val="006C1BC7"/>
    <w:rsid w:val="006C1EDE"/>
    <w:rsid w:val="006C2044"/>
    <w:rsid w:val="006C21DF"/>
    <w:rsid w:val="006C232F"/>
    <w:rsid w:val="006C2619"/>
    <w:rsid w:val="006C2871"/>
    <w:rsid w:val="006C288F"/>
    <w:rsid w:val="006C2923"/>
    <w:rsid w:val="006C29CA"/>
    <w:rsid w:val="006C2BD3"/>
    <w:rsid w:val="006C2C76"/>
    <w:rsid w:val="006C2EE6"/>
    <w:rsid w:val="006C2F57"/>
    <w:rsid w:val="006C33BA"/>
    <w:rsid w:val="006C33E9"/>
    <w:rsid w:val="006C37C2"/>
    <w:rsid w:val="006C413B"/>
    <w:rsid w:val="006C41A3"/>
    <w:rsid w:val="006C42A6"/>
    <w:rsid w:val="006C4407"/>
    <w:rsid w:val="006C4471"/>
    <w:rsid w:val="006C45A0"/>
    <w:rsid w:val="006C48C5"/>
    <w:rsid w:val="006C4A6F"/>
    <w:rsid w:val="006C4B26"/>
    <w:rsid w:val="006C4BF4"/>
    <w:rsid w:val="006C4E18"/>
    <w:rsid w:val="006C4EAC"/>
    <w:rsid w:val="006C54F1"/>
    <w:rsid w:val="006C5548"/>
    <w:rsid w:val="006C5740"/>
    <w:rsid w:val="006C5832"/>
    <w:rsid w:val="006C5AAA"/>
    <w:rsid w:val="006C5B1A"/>
    <w:rsid w:val="006C5D2D"/>
    <w:rsid w:val="006C5DE4"/>
    <w:rsid w:val="006C5E1F"/>
    <w:rsid w:val="006C6108"/>
    <w:rsid w:val="006C619B"/>
    <w:rsid w:val="006C6221"/>
    <w:rsid w:val="006C64D9"/>
    <w:rsid w:val="006C695C"/>
    <w:rsid w:val="006C6B05"/>
    <w:rsid w:val="006C7008"/>
    <w:rsid w:val="006C7239"/>
    <w:rsid w:val="006C76CA"/>
    <w:rsid w:val="006C76DD"/>
    <w:rsid w:val="006C7A41"/>
    <w:rsid w:val="006C7BCF"/>
    <w:rsid w:val="006C7C27"/>
    <w:rsid w:val="006C7D61"/>
    <w:rsid w:val="006D03C5"/>
    <w:rsid w:val="006D03F7"/>
    <w:rsid w:val="006D04B6"/>
    <w:rsid w:val="006D04C4"/>
    <w:rsid w:val="006D0783"/>
    <w:rsid w:val="006D0A33"/>
    <w:rsid w:val="006D0B78"/>
    <w:rsid w:val="006D0BA3"/>
    <w:rsid w:val="006D0E41"/>
    <w:rsid w:val="006D0F70"/>
    <w:rsid w:val="006D0FDE"/>
    <w:rsid w:val="006D101B"/>
    <w:rsid w:val="006D16A5"/>
    <w:rsid w:val="006D1784"/>
    <w:rsid w:val="006D229D"/>
    <w:rsid w:val="006D26B2"/>
    <w:rsid w:val="006D28BD"/>
    <w:rsid w:val="006D291C"/>
    <w:rsid w:val="006D2A60"/>
    <w:rsid w:val="006D2AC4"/>
    <w:rsid w:val="006D2B0F"/>
    <w:rsid w:val="006D2FBC"/>
    <w:rsid w:val="006D305E"/>
    <w:rsid w:val="006D30A7"/>
    <w:rsid w:val="006D3123"/>
    <w:rsid w:val="006D3401"/>
    <w:rsid w:val="006D3979"/>
    <w:rsid w:val="006D3E28"/>
    <w:rsid w:val="006D3FBE"/>
    <w:rsid w:val="006D40E2"/>
    <w:rsid w:val="006D448A"/>
    <w:rsid w:val="006D4745"/>
    <w:rsid w:val="006D48E8"/>
    <w:rsid w:val="006D492C"/>
    <w:rsid w:val="006D4996"/>
    <w:rsid w:val="006D4AAD"/>
    <w:rsid w:val="006D4C60"/>
    <w:rsid w:val="006D4CF6"/>
    <w:rsid w:val="006D5066"/>
    <w:rsid w:val="006D52E8"/>
    <w:rsid w:val="006D53C0"/>
    <w:rsid w:val="006D5569"/>
    <w:rsid w:val="006D576B"/>
    <w:rsid w:val="006D5B7D"/>
    <w:rsid w:val="006D5D01"/>
    <w:rsid w:val="006D5E0C"/>
    <w:rsid w:val="006D5E68"/>
    <w:rsid w:val="006D5F48"/>
    <w:rsid w:val="006D5FFF"/>
    <w:rsid w:val="006D6053"/>
    <w:rsid w:val="006D6081"/>
    <w:rsid w:val="006D663B"/>
    <w:rsid w:val="006D6721"/>
    <w:rsid w:val="006D67CD"/>
    <w:rsid w:val="006D68CF"/>
    <w:rsid w:val="006D6B0B"/>
    <w:rsid w:val="006D6BAD"/>
    <w:rsid w:val="006D6D47"/>
    <w:rsid w:val="006D70C1"/>
    <w:rsid w:val="006D7137"/>
    <w:rsid w:val="006D7478"/>
    <w:rsid w:val="006D74EE"/>
    <w:rsid w:val="006D7600"/>
    <w:rsid w:val="006D7AD4"/>
    <w:rsid w:val="006D7D4C"/>
    <w:rsid w:val="006D7F6A"/>
    <w:rsid w:val="006E0263"/>
    <w:rsid w:val="006E03F7"/>
    <w:rsid w:val="006E064D"/>
    <w:rsid w:val="006E07A5"/>
    <w:rsid w:val="006E09AA"/>
    <w:rsid w:val="006E0E40"/>
    <w:rsid w:val="006E110A"/>
    <w:rsid w:val="006E1141"/>
    <w:rsid w:val="006E13BB"/>
    <w:rsid w:val="006E140E"/>
    <w:rsid w:val="006E1A20"/>
    <w:rsid w:val="006E1C1B"/>
    <w:rsid w:val="006E1E6D"/>
    <w:rsid w:val="006E1E9C"/>
    <w:rsid w:val="006E1F92"/>
    <w:rsid w:val="006E233E"/>
    <w:rsid w:val="006E2AF1"/>
    <w:rsid w:val="006E2E35"/>
    <w:rsid w:val="006E320D"/>
    <w:rsid w:val="006E3369"/>
    <w:rsid w:val="006E33A2"/>
    <w:rsid w:val="006E394A"/>
    <w:rsid w:val="006E39BB"/>
    <w:rsid w:val="006E3CB9"/>
    <w:rsid w:val="006E416C"/>
    <w:rsid w:val="006E4461"/>
    <w:rsid w:val="006E4513"/>
    <w:rsid w:val="006E45C6"/>
    <w:rsid w:val="006E4BA2"/>
    <w:rsid w:val="006E4CB9"/>
    <w:rsid w:val="006E5004"/>
    <w:rsid w:val="006E508B"/>
    <w:rsid w:val="006E5434"/>
    <w:rsid w:val="006E56B7"/>
    <w:rsid w:val="006E57F8"/>
    <w:rsid w:val="006E5FFF"/>
    <w:rsid w:val="006E62AA"/>
    <w:rsid w:val="006E6492"/>
    <w:rsid w:val="006E666C"/>
    <w:rsid w:val="006E672C"/>
    <w:rsid w:val="006E67C0"/>
    <w:rsid w:val="006E6835"/>
    <w:rsid w:val="006E6A51"/>
    <w:rsid w:val="006E6B59"/>
    <w:rsid w:val="006E6CE2"/>
    <w:rsid w:val="006E6E6D"/>
    <w:rsid w:val="006E6E80"/>
    <w:rsid w:val="006E71C1"/>
    <w:rsid w:val="006E7436"/>
    <w:rsid w:val="006E756E"/>
    <w:rsid w:val="006E78FF"/>
    <w:rsid w:val="006E7BA1"/>
    <w:rsid w:val="006F013F"/>
    <w:rsid w:val="006F025F"/>
    <w:rsid w:val="006F0285"/>
    <w:rsid w:val="006F02CB"/>
    <w:rsid w:val="006F0352"/>
    <w:rsid w:val="006F03D5"/>
    <w:rsid w:val="006F05B9"/>
    <w:rsid w:val="006F070E"/>
    <w:rsid w:val="006F08E1"/>
    <w:rsid w:val="006F0BEC"/>
    <w:rsid w:val="006F1089"/>
    <w:rsid w:val="006F1276"/>
    <w:rsid w:val="006F1383"/>
    <w:rsid w:val="006F139E"/>
    <w:rsid w:val="006F1637"/>
    <w:rsid w:val="006F176A"/>
    <w:rsid w:val="006F1A87"/>
    <w:rsid w:val="006F1B1C"/>
    <w:rsid w:val="006F1E00"/>
    <w:rsid w:val="006F1FB1"/>
    <w:rsid w:val="006F212F"/>
    <w:rsid w:val="006F2189"/>
    <w:rsid w:val="006F23E4"/>
    <w:rsid w:val="006F25CE"/>
    <w:rsid w:val="006F2B16"/>
    <w:rsid w:val="006F2CFF"/>
    <w:rsid w:val="006F2D23"/>
    <w:rsid w:val="006F2E9F"/>
    <w:rsid w:val="006F307C"/>
    <w:rsid w:val="006F32BF"/>
    <w:rsid w:val="006F37CB"/>
    <w:rsid w:val="006F390F"/>
    <w:rsid w:val="006F39F5"/>
    <w:rsid w:val="006F3B00"/>
    <w:rsid w:val="006F3B68"/>
    <w:rsid w:val="006F3C00"/>
    <w:rsid w:val="006F3E00"/>
    <w:rsid w:val="006F3E41"/>
    <w:rsid w:val="006F3E64"/>
    <w:rsid w:val="006F408C"/>
    <w:rsid w:val="006F4153"/>
    <w:rsid w:val="006F4168"/>
    <w:rsid w:val="006F4931"/>
    <w:rsid w:val="006F4BB5"/>
    <w:rsid w:val="006F4E60"/>
    <w:rsid w:val="006F51ED"/>
    <w:rsid w:val="006F523C"/>
    <w:rsid w:val="006F5730"/>
    <w:rsid w:val="006F5742"/>
    <w:rsid w:val="006F58FA"/>
    <w:rsid w:val="006F593C"/>
    <w:rsid w:val="006F5B28"/>
    <w:rsid w:val="006F5C6D"/>
    <w:rsid w:val="006F5D71"/>
    <w:rsid w:val="006F6362"/>
    <w:rsid w:val="006F6710"/>
    <w:rsid w:val="006F6908"/>
    <w:rsid w:val="006F6B3B"/>
    <w:rsid w:val="006F7011"/>
    <w:rsid w:val="006F7602"/>
    <w:rsid w:val="006F7665"/>
    <w:rsid w:val="006F7915"/>
    <w:rsid w:val="006F7F10"/>
    <w:rsid w:val="0070006B"/>
    <w:rsid w:val="00700204"/>
    <w:rsid w:val="00700631"/>
    <w:rsid w:val="007007D9"/>
    <w:rsid w:val="00700AC3"/>
    <w:rsid w:val="00700C36"/>
    <w:rsid w:val="00700EC9"/>
    <w:rsid w:val="00700FB4"/>
    <w:rsid w:val="00701935"/>
    <w:rsid w:val="00702653"/>
    <w:rsid w:val="007026C9"/>
    <w:rsid w:val="007028FB"/>
    <w:rsid w:val="00702CBB"/>
    <w:rsid w:val="00702DAF"/>
    <w:rsid w:val="0070315E"/>
    <w:rsid w:val="007031D1"/>
    <w:rsid w:val="007032F6"/>
    <w:rsid w:val="007033AF"/>
    <w:rsid w:val="0070351E"/>
    <w:rsid w:val="007035E6"/>
    <w:rsid w:val="007035FE"/>
    <w:rsid w:val="007038B0"/>
    <w:rsid w:val="007039A5"/>
    <w:rsid w:val="00703A3E"/>
    <w:rsid w:val="00703D0A"/>
    <w:rsid w:val="007042C4"/>
    <w:rsid w:val="00704630"/>
    <w:rsid w:val="007046E3"/>
    <w:rsid w:val="00704846"/>
    <w:rsid w:val="007048B4"/>
    <w:rsid w:val="00704D57"/>
    <w:rsid w:val="00704F78"/>
    <w:rsid w:val="007051A3"/>
    <w:rsid w:val="0070521F"/>
    <w:rsid w:val="0070551A"/>
    <w:rsid w:val="007057CB"/>
    <w:rsid w:val="0070585B"/>
    <w:rsid w:val="007058F5"/>
    <w:rsid w:val="00705CB0"/>
    <w:rsid w:val="00705CBC"/>
    <w:rsid w:val="00705E9D"/>
    <w:rsid w:val="00706001"/>
    <w:rsid w:val="007062D2"/>
    <w:rsid w:val="00706643"/>
    <w:rsid w:val="00706775"/>
    <w:rsid w:val="007068AC"/>
    <w:rsid w:val="00706E7B"/>
    <w:rsid w:val="00706F4B"/>
    <w:rsid w:val="00707057"/>
    <w:rsid w:val="007070B7"/>
    <w:rsid w:val="00707276"/>
    <w:rsid w:val="00707832"/>
    <w:rsid w:val="00707897"/>
    <w:rsid w:val="00707943"/>
    <w:rsid w:val="00707E75"/>
    <w:rsid w:val="00707FC3"/>
    <w:rsid w:val="00710396"/>
    <w:rsid w:val="00710507"/>
    <w:rsid w:val="007105C2"/>
    <w:rsid w:val="007107FF"/>
    <w:rsid w:val="0071089A"/>
    <w:rsid w:val="00710BEE"/>
    <w:rsid w:val="00710FDD"/>
    <w:rsid w:val="007111D4"/>
    <w:rsid w:val="007114A3"/>
    <w:rsid w:val="007114B2"/>
    <w:rsid w:val="00711B54"/>
    <w:rsid w:val="00711E34"/>
    <w:rsid w:val="007128C1"/>
    <w:rsid w:val="00712C42"/>
    <w:rsid w:val="00712E14"/>
    <w:rsid w:val="00712F59"/>
    <w:rsid w:val="00712F97"/>
    <w:rsid w:val="007130D8"/>
    <w:rsid w:val="007130FE"/>
    <w:rsid w:val="007131AC"/>
    <w:rsid w:val="00713282"/>
    <w:rsid w:val="00713581"/>
    <w:rsid w:val="00713CE5"/>
    <w:rsid w:val="00713EAC"/>
    <w:rsid w:val="00714255"/>
    <w:rsid w:val="007142C0"/>
    <w:rsid w:val="00714330"/>
    <w:rsid w:val="007144C3"/>
    <w:rsid w:val="007144D0"/>
    <w:rsid w:val="007148A8"/>
    <w:rsid w:val="00714A1F"/>
    <w:rsid w:val="00714CF9"/>
    <w:rsid w:val="00714E84"/>
    <w:rsid w:val="00714EFF"/>
    <w:rsid w:val="007152E3"/>
    <w:rsid w:val="00715325"/>
    <w:rsid w:val="00715AC8"/>
    <w:rsid w:val="00715CF9"/>
    <w:rsid w:val="00715DFE"/>
    <w:rsid w:val="00715F23"/>
    <w:rsid w:val="00716676"/>
    <w:rsid w:val="0071667C"/>
    <w:rsid w:val="00716A0D"/>
    <w:rsid w:val="00716AF4"/>
    <w:rsid w:val="00716B17"/>
    <w:rsid w:val="00716B7F"/>
    <w:rsid w:val="00717242"/>
    <w:rsid w:val="00717BC1"/>
    <w:rsid w:val="00717BF2"/>
    <w:rsid w:val="00717C50"/>
    <w:rsid w:val="00717CD8"/>
    <w:rsid w:val="00717DE4"/>
    <w:rsid w:val="00717E18"/>
    <w:rsid w:val="007200D8"/>
    <w:rsid w:val="00720328"/>
    <w:rsid w:val="00720570"/>
    <w:rsid w:val="007206CC"/>
    <w:rsid w:val="007207E4"/>
    <w:rsid w:val="00720978"/>
    <w:rsid w:val="00720A3A"/>
    <w:rsid w:val="00720A54"/>
    <w:rsid w:val="00720B78"/>
    <w:rsid w:val="00720C27"/>
    <w:rsid w:val="00720CB6"/>
    <w:rsid w:val="0072103F"/>
    <w:rsid w:val="007210F0"/>
    <w:rsid w:val="00721138"/>
    <w:rsid w:val="007214D4"/>
    <w:rsid w:val="007215CD"/>
    <w:rsid w:val="007219B9"/>
    <w:rsid w:val="00721ACB"/>
    <w:rsid w:val="00721C74"/>
    <w:rsid w:val="00721F2B"/>
    <w:rsid w:val="0072219F"/>
    <w:rsid w:val="00722318"/>
    <w:rsid w:val="0072255C"/>
    <w:rsid w:val="00722793"/>
    <w:rsid w:val="00722B9F"/>
    <w:rsid w:val="00722BDA"/>
    <w:rsid w:val="00722D0F"/>
    <w:rsid w:val="00722DC0"/>
    <w:rsid w:val="00722EE9"/>
    <w:rsid w:val="00722F3E"/>
    <w:rsid w:val="007230B1"/>
    <w:rsid w:val="0072355D"/>
    <w:rsid w:val="0072393B"/>
    <w:rsid w:val="007239FF"/>
    <w:rsid w:val="00723AE6"/>
    <w:rsid w:val="00723BD8"/>
    <w:rsid w:val="00723C1A"/>
    <w:rsid w:val="00723C33"/>
    <w:rsid w:val="007247F9"/>
    <w:rsid w:val="0072488E"/>
    <w:rsid w:val="00724A40"/>
    <w:rsid w:val="00724CA2"/>
    <w:rsid w:val="00725194"/>
    <w:rsid w:val="0072575D"/>
    <w:rsid w:val="00725A56"/>
    <w:rsid w:val="00725B3A"/>
    <w:rsid w:val="00725D71"/>
    <w:rsid w:val="00725DBB"/>
    <w:rsid w:val="00725E91"/>
    <w:rsid w:val="00725ED1"/>
    <w:rsid w:val="0072619E"/>
    <w:rsid w:val="007264E8"/>
    <w:rsid w:val="00726717"/>
    <w:rsid w:val="00726FCF"/>
    <w:rsid w:val="007272CE"/>
    <w:rsid w:val="0072747C"/>
    <w:rsid w:val="00727528"/>
    <w:rsid w:val="007277D4"/>
    <w:rsid w:val="00727B55"/>
    <w:rsid w:val="0073028D"/>
    <w:rsid w:val="007304BF"/>
    <w:rsid w:val="00730C1C"/>
    <w:rsid w:val="00730D63"/>
    <w:rsid w:val="00730EBB"/>
    <w:rsid w:val="00730FE9"/>
    <w:rsid w:val="0073132F"/>
    <w:rsid w:val="007313F0"/>
    <w:rsid w:val="0073149F"/>
    <w:rsid w:val="00731641"/>
    <w:rsid w:val="00731759"/>
    <w:rsid w:val="007317A9"/>
    <w:rsid w:val="00731A56"/>
    <w:rsid w:val="00731B32"/>
    <w:rsid w:val="00731E26"/>
    <w:rsid w:val="00732145"/>
    <w:rsid w:val="00732403"/>
    <w:rsid w:val="007324F4"/>
    <w:rsid w:val="00732E24"/>
    <w:rsid w:val="00732FCA"/>
    <w:rsid w:val="007332F1"/>
    <w:rsid w:val="0073343A"/>
    <w:rsid w:val="007334F4"/>
    <w:rsid w:val="0073360B"/>
    <w:rsid w:val="00733809"/>
    <w:rsid w:val="00733CA3"/>
    <w:rsid w:val="00733F77"/>
    <w:rsid w:val="0073453E"/>
    <w:rsid w:val="0073462A"/>
    <w:rsid w:val="0073481A"/>
    <w:rsid w:val="007348E3"/>
    <w:rsid w:val="0073499E"/>
    <w:rsid w:val="00734A8E"/>
    <w:rsid w:val="00734BA7"/>
    <w:rsid w:val="00734DB4"/>
    <w:rsid w:val="00734E60"/>
    <w:rsid w:val="007351D3"/>
    <w:rsid w:val="00735321"/>
    <w:rsid w:val="0073540C"/>
    <w:rsid w:val="00735554"/>
    <w:rsid w:val="007358F4"/>
    <w:rsid w:val="00735A26"/>
    <w:rsid w:val="00735ADF"/>
    <w:rsid w:val="00735C03"/>
    <w:rsid w:val="00735E18"/>
    <w:rsid w:val="00735F75"/>
    <w:rsid w:val="00736109"/>
    <w:rsid w:val="00736B26"/>
    <w:rsid w:val="00736BE5"/>
    <w:rsid w:val="00736F6F"/>
    <w:rsid w:val="00737474"/>
    <w:rsid w:val="007375B1"/>
    <w:rsid w:val="0073783D"/>
    <w:rsid w:val="007379AC"/>
    <w:rsid w:val="00737BCB"/>
    <w:rsid w:val="00737C66"/>
    <w:rsid w:val="00737D13"/>
    <w:rsid w:val="00737FBD"/>
    <w:rsid w:val="00740191"/>
    <w:rsid w:val="00740342"/>
    <w:rsid w:val="00740554"/>
    <w:rsid w:val="00740708"/>
    <w:rsid w:val="00740892"/>
    <w:rsid w:val="007409AF"/>
    <w:rsid w:val="00740D31"/>
    <w:rsid w:val="00740D9D"/>
    <w:rsid w:val="00741043"/>
    <w:rsid w:val="0074114A"/>
    <w:rsid w:val="0074127A"/>
    <w:rsid w:val="00741962"/>
    <w:rsid w:val="00741AA2"/>
    <w:rsid w:val="00741E64"/>
    <w:rsid w:val="00742845"/>
    <w:rsid w:val="00742A22"/>
    <w:rsid w:val="00742EC3"/>
    <w:rsid w:val="00742F72"/>
    <w:rsid w:val="007430E8"/>
    <w:rsid w:val="0074374D"/>
    <w:rsid w:val="00743F98"/>
    <w:rsid w:val="0074400F"/>
    <w:rsid w:val="0074427C"/>
    <w:rsid w:val="00744551"/>
    <w:rsid w:val="00744B00"/>
    <w:rsid w:val="00744DAA"/>
    <w:rsid w:val="00744EAE"/>
    <w:rsid w:val="00745806"/>
    <w:rsid w:val="00745CB1"/>
    <w:rsid w:val="00745D76"/>
    <w:rsid w:val="00746045"/>
    <w:rsid w:val="0074611E"/>
    <w:rsid w:val="007461BB"/>
    <w:rsid w:val="007461FC"/>
    <w:rsid w:val="00746406"/>
    <w:rsid w:val="007464B9"/>
    <w:rsid w:val="00746800"/>
    <w:rsid w:val="00746F91"/>
    <w:rsid w:val="007470C6"/>
    <w:rsid w:val="0074718B"/>
    <w:rsid w:val="007474E1"/>
    <w:rsid w:val="0074766D"/>
    <w:rsid w:val="00747A30"/>
    <w:rsid w:val="00747DB5"/>
    <w:rsid w:val="00747FAE"/>
    <w:rsid w:val="00750445"/>
    <w:rsid w:val="007504F0"/>
    <w:rsid w:val="00750B2A"/>
    <w:rsid w:val="00750FF1"/>
    <w:rsid w:val="00751035"/>
    <w:rsid w:val="00751036"/>
    <w:rsid w:val="007512AF"/>
    <w:rsid w:val="007513E2"/>
    <w:rsid w:val="0075152C"/>
    <w:rsid w:val="007515AE"/>
    <w:rsid w:val="00751A3D"/>
    <w:rsid w:val="00751BBB"/>
    <w:rsid w:val="00751D1A"/>
    <w:rsid w:val="00751DB6"/>
    <w:rsid w:val="00751E36"/>
    <w:rsid w:val="00751E4A"/>
    <w:rsid w:val="00752119"/>
    <w:rsid w:val="0075242D"/>
    <w:rsid w:val="007527A9"/>
    <w:rsid w:val="00752A79"/>
    <w:rsid w:val="00752A9E"/>
    <w:rsid w:val="00752AC1"/>
    <w:rsid w:val="00752B37"/>
    <w:rsid w:val="00752BC6"/>
    <w:rsid w:val="00752D17"/>
    <w:rsid w:val="00752D76"/>
    <w:rsid w:val="00752DB4"/>
    <w:rsid w:val="007533A3"/>
    <w:rsid w:val="0075354D"/>
    <w:rsid w:val="007535D7"/>
    <w:rsid w:val="007537F2"/>
    <w:rsid w:val="0075384E"/>
    <w:rsid w:val="007538AE"/>
    <w:rsid w:val="00753939"/>
    <w:rsid w:val="00753A6C"/>
    <w:rsid w:val="00753B75"/>
    <w:rsid w:val="00753DA2"/>
    <w:rsid w:val="0075452E"/>
    <w:rsid w:val="007548EF"/>
    <w:rsid w:val="00754DA1"/>
    <w:rsid w:val="00754DB3"/>
    <w:rsid w:val="007550B0"/>
    <w:rsid w:val="00755812"/>
    <w:rsid w:val="00755A2F"/>
    <w:rsid w:val="00755CFF"/>
    <w:rsid w:val="00755F18"/>
    <w:rsid w:val="007563A3"/>
    <w:rsid w:val="0075660B"/>
    <w:rsid w:val="0075693C"/>
    <w:rsid w:val="0075698C"/>
    <w:rsid w:val="007569B2"/>
    <w:rsid w:val="007575DB"/>
    <w:rsid w:val="007575EB"/>
    <w:rsid w:val="00757978"/>
    <w:rsid w:val="00757F4B"/>
    <w:rsid w:val="00760067"/>
    <w:rsid w:val="007601BB"/>
    <w:rsid w:val="00760233"/>
    <w:rsid w:val="00760349"/>
    <w:rsid w:val="007607C1"/>
    <w:rsid w:val="00760A5B"/>
    <w:rsid w:val="00760C65"/>
    <w:rsid w:val="00760EF5"/>
    <w:rsid w:val="00760F6F"/>
    <w:rsid w:val="007610B6"/>
    <w:rsid w:val="00761191"/>
    <w:rsid w:val="00761314"/>
    <w:rsid w:val="00761765"/>
    <w:rsid w:val="00761877"/>
    <w:rsid w:val="00761B7E"/>
    <w:rsid w:val="00761D22"/>
    <w:rsid w:val="00761D79"/>
    <w:rsid w:val="00761DAE"/>
    <w:rsid w:val="00761ECD"/>
    <w:rsid w:val="007622A9"/>
    <w:rsid w:val="00762481"/>
    <w:rsid w:val="007625D2"/>
    <w:rsid w:val="0076276A"/>
    <w:rsid w:val="00762A75"/>
    <w:rsid w:val="00762C36"/>
    <w:rsid w:val="00762E82"/>
    <w:rsid w:val="00762F79"/>
    <w:rsid w:val="0076334A"/>
    <w:rsid w:val="0076339D"/>
    <w:rsid w:val="00763738"/>
    <w:rsid w:val="00763FD4"/>
    <w:rsid w:val="0076405C"/>
    <w:rsid w:val="00764138"/>
    <w:rsid w:val="007642A3"/>
    <w:rsid w:val="007643B7"/>
    <w:rsid w:val="0076447D"/>
    <w:rsid w:val="007644B9"/>
    <w:rsid w:val="007644E6"/>
    <w:rsid w:val="0076466B"/>
    <w:rsid w:val="00764699"/>
    <w:rsid w:val="0076484C"/>
    <w:rsid w:val="00764963"/>
    <w:rsid w:val="00764964"/>
    <w:rsid w:val="00764B1E"/>
    <w:rsid w:val="00765113"/>
    <w:rsid w:val="0076533E"/>
    <w:rsid w:val="00765356"/>
    <w:rsid w:val="0076547B"/>
    <w:rsid w:val="0076547C"/>
    <w:rsid w:val="007654CD"/>
    <w:rsid w:val="00765559"/>
    <w:rsid w:val="00765739"/>
    <w:rsid w:val="00765B9A"/>
    <w:rsid w:val="00765C81"/>
    <w:rsid w:val="007661A1"/>
    <w:rsid w:val="0076636A"/>
    <w:rsid w:val="007663D0"/>
    <w:rsid w:val="0076654C"/>
    <w:rsid w:val="00766750"/>
    <w:rsid w:val="00766EE8"/>
    <w:rsid w:val="00767015"/>
    <w:rsid w:val="00767314"/>
    <w:rsid w:val="007677EB"/>
    <w:rsid w:val="00767852"/>
    <w:rsid w:val="00767BD8"/>
    <w:rsid w:val="00767E1B"/>
    <w:rsid w:val="00770029"/>
    <w:rsid w:val="00770156"/>
    <w:rsid w:val="007704C3"/>
    <w:rsid w:val="00770569"/>
    <w:rsid w:val="007709DA"/>
    <w:rsid w:val="00770C1B"/>
    <w:rsid w:val="00770E99"/>
    <w:rsid w:val="00770FCB"/>
    <w:rsid w:val="007710EF"/>
    <w:rsid w:val="00771191"/>
    <w:rsid w:val="00771378"/>
    <w:rsid w:val="007714FA"/>
    <w:rsid w:val="007715DE"/>
    <w:rsid w:val="00771668"/>
    <w:rsid w:val="00771913"/>
    <w:rsid w:val="0077191E"/>
    <w:rsid w:val="00771ABC"/>
    <w:rsid w:val="00771B2D"/>
    <w:rsid w:val="0077206A"/>
    <w:rsid w:val="007721BD"/>
    <w:rsid w:val="007722C7"/>
    <w:rsid w:val="0077266E"/>
    <w:rsid w:val="00772702"/>
    <w:rsid w:val="00772C89"/>
    <w:rsid w:val="00772EA8"/>
    <w:rsid w:val="00773064"/>
    <w:rsid w:val="00773785"/>
    <w:rsid w:val="00773920"/>
    <w:rsid w:val="00773B96"/>
    <w:rsid w:val="00774348"/>
    <w:rsid w:val="00774360"/>
    <w:rsid w:val="00774399"/>
    <w:rsid w:val="0077452F"/>
    <w:rsid w:val="00774850"/>
    <w:rsid w:val="00774A57"/>
    <w:rsid w:val="00774D11"/>
    <w:rsid w:val="00774F05"/>
    <w:rsid w:val="0077532B"/>
    <w:rsid w:val="007754F7"/>
    <w:rsid w:val="00775505"/>
    <w:rsid w:val="0077575E"/>
    <w:rsid w:val="00775D8F"/>
    <w:rsid w:val="00775E71"/>
    <w:rsid w:val="007761EB"/>
    <w:rsid w:val="00776531"/>
    <w:rsid w:val="0077669D"/>
    <w:rsid w:val="0077682D"/>
    <w:rsid w:val="00776F00"/>
    <w:rsid w:val="00776F2A"/>
    <w:rsid w:val="00776F4C"/>
    <w:rsid w:val="00776F9C"/>
    <w:rsid w:val="0077708F"/>
    <w:rsid w:val="00777192"/>
    <w:rsid w:val="007777ED"/>
    <w:rsid w:val="00777949"/>
    <w:rsid w:val="00777A4C"/>
    <w:rsid w:val="00777C87"/>
    <w:rsid w:val="00777ECF"/>
    <w:rsid w:val="007802C8"/>
    <w:rsid w:val="00780567"/>
    <w:rsid w:val="00780854"/>
    <w:rsid w:val="00780CA1"/>
    <w:rsid w:val="00780E24"/>
    <w:rsid w:val="00780ED4"/>
    <w:rsid w:val="00780FEE"/>
    <w:rsid w:val="00781110"/>
    <w:rsid w:val="0078136C"/>
    <w:rsid w:val="0078142F"/>
    <w:rsid w:val="00781488"/>
    <w:rsid w:val="007814B8"/>
    <w:rsid w:val="0078173F"/>
    <w:rsid w:val="007817C8"/>
    <w:rsid w:val="007817D4"/>
    <w:rsid w:val="0078198D"/>
    <w:rsid w:val="00781C4D"/>
    <w:rsid w:val="00781CAD"/>
    <w:rsid w:val="00781CE6"/>
    <w:rsid w:val="00781E4E"/>
    <w:rsid w:val="00781EC7"/>
    <w:rsid w:val="00782443"/>
    <w:rsid w:val="00782D84"/>
    <w:rsid w:val="00782ECE"/>
    <w:rsid w:val="00783019"/>
    <w:rsid w:val="007830D5"/>
    <w:rsid w:val="00783222"/>
    <w:rsid w:val="00783473"/>
    <w:rsid w:val="007836C1"/>
    <w:rsid w:val="00783D82"/>
    <w:rsid w:val="00783E0C"/>
    <w:rsid w:val="0078415E"/>
    <w:rsid w:val="007841F2"/>
    <w:rsid w:val="007842FB"/>
    <w:rsid w:val="0078439F"/>
    <w:rsid w:val="007843EF"/>
    <w:rsid w:val="00784615"/>
    <w:rsid w:val="007846AD"/>
    <w:rsid w:val="007856A6"/>
    <w:rsid w:val="007858DA"/>
    <w:rsid w:val="00785AC6"/>
    <w:rsid w:val="00786053"/>
    <w:rsid w:val="00786211"/>
    <w:rsid w:val="0078625E"/>
    <w:rsid w:val="007869CD"/>
    <w:rsid w:val="00786A00"/>
    <w:rsid w:val="00786EDC"/>
    <w:rsid w:val="0078777E"/>
    <w:rsid w:val="00787AB7"/>
    <w:rsid w:val="00787B76"/>
    <w:rsid w:val="00787D84"/>
    <w:rsid w:val="00787F1C"/>
    <w:rsid w:val="00790075"/>
    <w:rsid w:val="0079011A"/>
    <w:rsid w:val="0079021F"/>
    <w:rsid w:val="00790377"/>
    <w:rsid w:val="00790417"/>
    <w:rsid w:val="0079043A"/>
    <w:rsid w:val="0079059B"/>
    <w:rsid w:val="007905FF"/>
    <w:rsid w:val="007907E8"/>
    <w:rsid w:val="00790B5A"/>
    <w:rsid w:val="00790B5C"/>
    <w:rsid w:val="00790C42"/>
    <w:rsid w:val="00790D07"/>
    <w:rsid w:val="007913FF"/>
    <w:rsid w:val="00791721"/>
    <w:rsid w:val="007917B5"/>
    <w:rsid w:val="0079195C"/>
    <w:rsid w:val="00791A76"/>
    <w:rsid w:val="00791D0E"/>
    <w:rsid w:val="00791DEB"/>
    <w:rsid w:val="00791ED8"/>
    <w:rsid w:val="00791F44"/>
    <w:rsid w:val="007921C9"/>
    <w:rsid w:val="007926B7"/>
    <w:rsid w:val="00792991"/>
    <w:rsid w:val="00792AC0"/>
    <w:rsid w:val="00792EFC"/>
    <w:rsid w:val="00792F1B"/>
    <w:rsid w:val="0079326E"/>
    <w:rsid w:val="00793335"/>
    <w:rsid w:val="007934CD"/>
    <w:rsid w:val="00793513"/>
    <w:rsid w:val="00793B6B"/>
    <w:rsid w:val="00793D4C"/>
    <w:rsid w:val="00793D79"/>
    <w:rsid w:val="00793E1B"/>
    <w:rsid w:val="00793F89"/>
    <w:rsid w:val="007942D8"/>
    <w:rsid w:val="00794467"/>
    <w:rsid w:val="007944EC"/>
    <w:rsid w:val="00794607"/>
    <w:rsid w:val="007947DF"/>
    <w:rsid w:val="00794B36"/>
    <w:rsid w:val="00794C58"/>
    <w:rsid w:val="007950F3"/>
    <w:rsid w:val="0079599A"/>
    <w:rsid w:val="00795BA0"/>
    <w:rsid w:val="00795C04"/>
    <w:rsid w:val="00795CE7"/>
    <w:rsid w:val="00795DB7"/>
    <w:rsid w:val="00795F1D"/>
    <w:rsid w:val="00795F61"/>
    <w:rsid w:val="0079623C"/>
    <w:rsid w:val="00796252"/>
    <w:rsid w:val="007962FD"/>
    <w:rsid w:val="00796A97"/>
    <w:rsid w:val="00796BFD"/>
    <w:rsid w:val="00796E53"/>
    <w:rsid w:val="00797199"/>
    <w:rsid w:val="007978AF"/>
    <w:rsid w:val="00797970"/>
    <w:rsid w:val="00797D58"/>
    <w:rsid w:val="00797E75"/>
    <w:rsid w:val="00797E78"/>
    <w:rsid w:val="00797F46"/>
    <w:rsid w:val="007A058E"/>
    <w:rsid w:val="007A081C"/>
    <w:rsid w:val="007A081D"/>
    <w:rsid w:val="007A083F"/>
    <w:rsid w:val="007A0DD1"/>
    <w:rsid w:val="007A0F09"/>
    <w:rsid w:val="007A125A"/>
    <w:rsid w:val="007A19AE"/>
    <w:rsid w:val="007A1AC3"/>
    <w:rsid w:val="007A1E77"/>
    <w:rsid w:val="007A21B0"/>
    <w:rsid w:val="007A2474"/>
    <w:rsid w:val="007A2C58"/>
    <w:rsid w:val="007A2E1C"/>
    <w:rsid w:val="007A3031"/>
    <w:rsid w:val="007A3133"/>
    <w:rsid w:val="007A3388"/>
    <w:rsid w:val="007A33A5"/>
    <w:rsid w:val="007A362D"/>
    <w:rsid w:val="007A38A8"/>
    <w:rsid w:val="007A399F"/>
    <w:rsid w:val="007A3C34"/>
    <w:rsid w:val="007A3CE6"/>
    <w:rsid w:val="007A4191"/>
    <w:rsid w:val="007A42BA"/>
    <w:rsid w:val="007A431E"/>
    <w:rsid w:val="007A44B7"/>
    <w:rsid w:val="007A469D"/>
    <w:rsid w:val="007A4B45"/>
    <w:rsid w:val="007A4C24"/>
    <w:rsid w:val="007A4DA6"/>
    <w:rsid w:val="007A5133"/>
    <w:rsid w:val="007A5419"/>
    <w:rsid w:val="007A55B8"/>
    <w:rsid w:val="007A58FF"/>
    <w:rsid w:val="007A5DC3"/>
    <w:rsid w:val="007A5FC8"/>
    <w:rsid w:val="007A6080"/>
    <w:rsid w:val="007A6117"/>
    <w:rsid w:val="007A67AB"/>
    <w:rsid w:val="007A688C"/>
    <w:rsid w:val="007A68E3"/>
    <w:rsid w:val="007A6A74"/>
    <w:rsid w:val="007A6AC2"/>
    <w:rsid w:val="007A6BAC"/>
    <w:rsid w:val="007A6CF1"/>
    <w:rsid w:val="007A6EEF"/>
    <w:rsid w:val="007A6F31"/>
    <w:rsid w:val="007A7879"/>
    <w:rsid w:val="007A7997"/>
    <w:rsid w:val="007A79A0"/>
    <w:rsid w:val="007A7BD9"/>
    <w:rsid w:val="007A7D34"/>
    <w:rsid w:val="007A7E31"/>
    <w:rsid w:val="007A7EB2"/>
    <w:rsid w:val="007B0061"/>
    <w:rsid w:val="007B03B8"/>
    <w:rsid w:val="007B03D4"/>
    <w:rsid w:val="007B03D6"/>
    <w:rsid w:val="007B055E"/>
    <w:rsid w:val="007B060D"/>
    <w:rsid w:val="007B0698"/>
    <w:rsid w:val="007B0746"/>
    <w:rsid w:val="007B0931"/>
    <w:rsid w:val="007B0DF1"/>
    <w:rsid w:val="007B1016"/>
    <w:rsid w:val="007B11EA"/>
    <w:rsid w:val="007B1257"/>
    <w:rsid w:val="007B1619"/>
    <w:rsid w:val="007B1724"/>
    <w:rsid w:val="007B1836"/>
    <w:rsid w:val="007B1AF3"/>
    <w:rsid w:val="007B1BDC"/>
    <w:rsid w:val="007B1C07"/>
    <w:rsid w:val="007B1EF4"/>
    <w:rsid w:val="007B25CC"/>
    <w:rsid w:val="007B26ED"/>
    <w:rsid w:val="007B2DCC"/>
    <w:rsid w:val="007B2E0C"/>
    <w:rsid w:val="007B2E9C"/>
    <w:rsid w:val="007B2F48"/>
    <w:rsid w:val="007B3163"/>
    <w:rsid w:val="007B3416"/>
    <w:rsid w:val="007B342A"/>
    <w:rsid w:val="007B348E"/>
    <w:rsid w:val="007B34E2"/>
    <w:rsid w:val="007B379C"/>
    <w:rsid w:val="007B3864"/>
    <w:rsid w:val="007B38F6"/>
    <w:rsid w:val="007B3ACB"/>
    <w:rsid w:val="007B3BFC"/>
    <w:rsid w:val="007B3F7E"/>
    <w:rsid w:val="007B3FA4"/>
    <w:rsid w:val="007B3FD1"/>
    <w:rsid w:val="007B4211"/>
    <w:rsid w:val="007B4600"/>
    <w:rsid w:val="007B4840"/>
    <w:rsid w:val="007B4CFC"/>
    <w:rsid w:val="007B4D50"/>
    <w:rsid w:val="007B5985"/>
    <w:rsid w:val="007B5A01"/>
    <w:rsid w:val="007B5B66"/>
    <w:rsid w:val="007B5C5E"/>
    <w:rsid w:val="007B5CA0"/>
    <w:rsid w:val="007B5E86"/>
    <w:rsid w:val="007B5FBF"/>
    <w:rsid w:val="007B60D6"/>
    <w:rsid w:val="007B61B9"/>
    <w:rsid w:val="007B64F0"/>
    <w:rsid w:val="007B6918"/>
    <w:rsid w:val="007B6934"/>
    <w:rsid w:val="007B7278"/>
    <w:rsid w:val="007B73ED"/>
    <w:rsid w:val="007B7472"/>
    <w:rsid w:val="007B74C6"/>
    <w:rsid w:val="007B757B"/>
    <w:rsid w:val="007B794E"/>
    <w:rsid w:val="007B7973"/>
    <w:rsid w:val="007B7A2E"/>
    <w:rsid w:val="007B7B69"/>
    <w:rsid w:val="007B7EAC"/>
    <w:rsid w:val="007B7F76"/>
    <w:rsid w:val="007C0129"/>
    <w:rsid w:val="007C0553"/>
    <w:rsid w:val="007C0792"/>
    <w:rsid w:val="007C080D"/>
    <w:rsid w:val="007C0A4E"/>
    <w:rsid w:val="007C0F4C"/>
    <w:rsid w:val="007C11CD"/>
    <w:rsid w:val="007C140A"/>
    <w:rsid w:val="007C15EF"/>
    <w:rsid w:val="007C1AD5"/>
    <w:rsid w:val="007C1AE7"/>
    <w:rsid w:val="007C1DD4"/>
    <w:rsid w:val="007C210D"/>
    <w:rsid w:val="007C2301"/>
    <w:rsid w:val="007C2A7F"/>
    <w:rsid w:val="007C2AC7"/>
    <w:rsid w:val="007C2D32"/>
    <w:rsid w:val="007C2E45"/>
    <w:rsid w:val="007C3681"/>
    <w:rsid w:val="007C39D4"/>
    <w:rsid w:val="007C3A58"/>
    <w:rsid w:val="007C3B8F"/>
    <w:rsid w:val="007C3D2F"/>
    <w:rsid w:val="007C4001"/>
    <w:rsid w:val="007C423D"/>
    <w:rsid w:val="007C5483"/>
    <w:rsid w:val="007C5501"/>
    <w:rsid w:val="007C5867"/>
    <w:rsid w:val="007C5D8B"/>
    <w:rsid w:val="007C62D0"/>
    <w:rsid w:val="007C64DA"/>
    <w:rsid w:val="007C6660"/>
    <w:rsid w:val="007C66D9"/>
    <w:rsid w:val="007C6873"/>
    <w:rsid w:val="007C68AA"/>
    <w:rsid w:val="007C6C03"/>
    <w:rsid w:val="007C6D7E"/>
    <w:rsid w:val="007C6F48"/>
    <w:rsid w:val="007C703A"/>
    <w:rsid w:val="007C715E"/>
    <w:rsid w:val="007C71AB"/>
    <w:rsid w:val="007C725C"/>
    <w:rsid w:val="007C756B"/>
    <w:rsid w:val="007C7B42"/>
    <w:rsid w:val="007C7B85"/>
    <w:rsid w:val="007C7C8D"/>
    <w:rsid w:val="007C7DA4"/>
    <w:rsid w:val="007C7EAA"/>
    <w:rsid w:val="007D0B7A"/>
    <w:rsid w:val="007D0C7A"/>
    <w:rsid w:val="007D0E34"/>
    <w:rsid w:val="007D11AC"/>
    <w:rsid w:val="007D14CB"/>
    <w:rsid w:val="007D1513"/>
    <w:rsid w:val="007D17B0"/>
    <w:rsid w:val="007D1955"/>
    <w:rsid w:val="007D19AE"/>
    <w:rsid w:val="007D19EC"/>
    <w:rsid w:val="007D1A6B"/>
    <w:rsid w:val="007D207D"/>
    <w:rsid w:val="007D236D"/>
    <w:rsid w:val="007D23F8"/>
    <w:rsid w:val="007D2508"/>
    <w:rsid w:val="007D2650"/>
    <w:rsid w:val="007D2681"/>
    <w:rsid w:val="007D2726"/>
    <w:rsid w:val="007D2AFE"/>
    <w:rsid w:val="007D3016"/>
    <w:rsid w:val="007D30D1"/>
    <w:rsid w:val="007D3143"/>
    <w:rsid w:val="007D3323"/>
    <w:rsid w:val="007D3412"/>
    <w:rsid w:val="007D3B6E"/>
    <w:rsid w:val="007D40A8"/>
    <w:rsid w:val="007D421D"/>
    <w:rsid w:val="007D472E"/>
    <w:rsid w:val="007D49B7"/>
    <w:rsid w:val="007D4C3E"/>
    <w:rsid w:val="007D4FFF"/>
    <w:rsid w:val="007D504C"/>
    <w:rsid w:val="007D5131"/>
    <w:rsid w:val="007D5148"/>
    <w:rsid w:val="007D51FE"/>
    <w:rsid w:val="007D5780"/>
    <w:rsid w:val="007D57B3"/>
    <w:rsid w:val="007D5FF0"/>
    <w:rsid w:val="007D615D"/>
    <w:rsid w:val="007D62BB"/>
    <w:rsid w:val="007D6444"/>
    <w:rsid w:val="007D65DB"/>
    <w:rsid w:val="007D6660"/>
    <w:rsid w:val="007D675B"/>
    <w:rsid w:val="007D6942"/>
    <w:rsid w:val="007D6AC4"/>
    <w:rsid w:val="007D6E6B"/>
    <w:rsid w:val="007D7325"/>
    <w:rsid w:val="007D760C"/>
    <w:rsid w:val="007D781B"/>
    <w:rsid w:val="007D7852"/>
    <w:rsid w:val="007D7904"/>
    <w:rsid w:val="007D793C"/>
    <w:rsid w:val="007D7B5F"/>
    <w:rsid w:val="007D7C49"/>
    <w:rsid w:val="007E0143"/>
    <w:rsid w:val="007E0158"/>
    <w:rsid w:val="007E03C6"/>
    <w:rsid w:val="007E0938"/>
    <w:rsid w:val="007E09E9"/>
    <w:rsid w:val="007E0CD1"/>
    <w:rsid w:val="007E0E74"/>
    <w:rsid w:val="007E12EC"/>
    <w:rsid w:val="007E13F9"/>
    <w:rsid w:val="007E206C"/>
    <w:rsid w:val="007E262D"/>
    <w:rsid w:val="007E27BA"/>
    <w:rsid w:val="007E27EF"/>
    <w:rsid w:val="007E284A"/>
    <w:rsid w:val="007E29F6"/>
    <w:rsid w:val="007E2BE2"/>
    <w:rsid w:val="007E2E02"/>
    <w:rsid w:val="007E32F8"/>
    <w:rsid w:val="007E3D45"/>
    <w:rsid w:val="007E3EC3"/>
    <w:rsid w:val="007E40E5"/>
    <w:rsid w:val="007E41F4"/>
    <w:rsid w:val="007E42A2"/>
    <w:rsid w:val="007E448E"/>
    <w:rsid w:val="007E451A"/>
    <w:rsid w:val="007E4BCC"/>
    <w:rsid w:val="007E4BE2"/>
    <w:rsid w:val="007E52D4"/>
    <w:rsid w:val="007E544C"/>
    <w:rsid w:val="007E5560"/>
    <w:rsid w:val="007E58D2"/>
    <w:rsid w:val="007E5D36"/>
    <w:rsid w:val="007E5F18"/>
    <w:rsid w:val="007E5F1D"/>
    <w:rsid w:val="007E64B6"/>
    <w:rsid w:val="007E6653"/>
    <w:rsid w:val="007E6A49"/>
    <w:rsid w:val="007E6BAB"/>
    <w:rsid w:val="007E6BB9"/>
    <w:rsid w:val="007E6BC2"/>
    <w:rsid w:val="007E6DC4"/>
    <w:rsid w:val="007E6FF2"/>
    <w:rsid w:val="007E71DF"/>
    <w:rsid w:val="007E72CA"/>
    <w:rsid w:val="007E7845"/>
    <w:rsid w:val="007E7A6D"/>
    <w:rsid w:val="007E7DAF"/>
    <w:rsid w:val="007E7FBA"/>
    <w:rsid w:val="007F0040"/>
    <w:rsid w:val="007F07AD"/>
    <w:rsid w:val="007F09B4"/>
    <w:rsid w:val="007F09CD"/>
    <w:rsid w:val="007F0AC6"/>
    <w:rsid w:val="007F0BE4"/>
    <w:rsid w:val="007F0C07"/>
    <w:rsid w:val="007F10C7"/>
    <w:rsid w:val="007F1364"/>
    <w:rsid w:val="007F17AD"/>
    <w:rsid w:val="007F1949"/>
    <w:rsid w:val="007F23FE"/>
    <w:rsid w:val="007F2C9D"/>
    <w:rsid w:val="007F2CEF"/>
    <w:rsid w:val="007F2DDF"/>
    <w:rsid w:val="007F3045"/>
    <w:rsid w:val="007F30AD"/>
    <w:rsid w:val="007F310D"/>
    <w:rsid w:val="007F35FD"/>
    <w:rsid w:val="007F3A6F"/>
    <w:rsid w:val="007F3D4F"/>
    <w:rsid w:val="007F4225"/>
    <w:rsid w:val="007F43F4"/>
    <w:rsid w:val="007F453D"/>
    <w:rsid w:val="007F4832"/>
    <w:rsid w:val="007F4B6B"/>
    <w:rsid w:val="007F4CA0"/>
    <w:rsid w:val="007F4E9E"/>
    <w:rsid w:val="007F501B"/>
    <w:rsid w:val="007F508F"/>
    <w:rsid w:val="007F5166"/>
    <w:rsid w:val="007F520A"/>
    <w:rsid w:val="007F52C8"/>
    <w:rsid w:val="007F5BCA"/>
    <w:rsid w:val="007F5D6F"/>
    <w:rsid w:val="007F6429"/>
    <w:rsid w:val="007F66AB"/>
    <w:rsid w:val="007F6AF0"/>
    <w:rsid w:val="007F6EBD"/>
    <w:rsid w:val="007F72AE"/>
    <w:rsid w:val="007F75FE"/>
    <w:rsid w:val="007F7723"/>
    <w:rsid w:val="007F799F"/>
    <w:rsid w:val="007F7AFF"/>
    <w:rsid w:val="007F7D0E"/>
    <w:rsid w:val="008000EA"/>
    <w:rsid w:val="008001C6"/>
    <w:rsid w:val="008003A5"/>
    <w:rsid w:val="0080063E"/>
    <w:rsid w:val="00800737"/>
    <w:rsid w:val="0080084A"/>
    <w:rsid w:val="00800A3F"/>
    <w:rsid w:val="00800C0E"/>
    <w:rsid w:val="0080104C"/>
    <w:rsid w:val="008012A8"/>
    <w:rsid w:val="008012E4"/>
    <w:rsid w:val="008019BE"/>
    <w:rsid w:val="00801B7C"/>
    <w:rsid w:val="00801C60"/>
    <w:rsid w:val="008020F6"/>
    <w:rsid w:val="00802217"/>
    <w:rsid w:val="00802490"/>
    <w:rsid w:val="00802826"/>
    <w:rsid w:val="008028EC"/>
    <w:rsid w:val="00802A38"/>
    <w:rsid w:val="00802F67"/>
    <w:rsid w:val="00803649"/>
    <w:rsid w:val="008036AB"/>
    <w:rsid w:val="00803761"/>
    <w:rsid w:val="00803770"/>
    <w:rsid w:val="00803C99"/>
    <w:rsid w:val="00803CB1"/>
    <w:rsid w:val="00803D48"/>
    <w:rsid w:val="008040BD"/>
    <w:rsid w:val="008041EB"/>
    <w:rsid w:val="00804918"/>
    <w:rsid w:val="00804BB0"/>
    <w:rsid w:val="008054E7"/>
    <w:rsid w:val="00805936"/>
    <w:rsid w:val="00805E60"/>
    <w:rsid w:val="0080660C"/>
    <w:rsid w:val="0080672E"/>
    <w:rsid w:val="0080683F"/>
    <w:rsid w:val="00806862"/>
    <w:rsid w:val="008068D2"/>
    <w:rsid w:val="00806933"/>
    <w:rsid w:val="00806AE6"/>
    <w:rsid w:val="00806BF7"/>
    <w:rsid w:val="00806E70"/>
    <w:rsid w:val="00807346"/>
    <w:rsid w:val="008074EC"/>
    <w:rsid w:val="0080757E"/>
    <w:rsid w:val="0080764F"/>
    <w:rsid w:val="00807759"/>
    <w:rsid w:val="008077F5"/>
    <w:rsid w:val="00807970"/>
    <w:rsid w:val="00807A38"/>
    <w:rsid w:val="00807BE4"/>
    <w:rsid w:val="00807E94"/>
    <w:rsid w:val="008100D5"/>
    <w:rsid w:val="008104BE"/>
    <w:rsid w:val="00810668"/>
    <w:rsid w:val="008106F3"/>
    <w:rsid w:val="008107A2"/>
    <w:rsid w:val="008108B2"/>
    <w:rsid w:val="008108D3"/>
    <w:rsid w:val="00810A59"/>
    <w:rsid w:val="00810B5E"/>
    <w:rsid w:val="00810B8B"/>
    <w:rsid w:val="00810B90"/>
    <w:rsid w:val="00811137"/>
    <w:rsid w:val="0081148D"/>
    <w:rsid w:val="008116C0"/>
    <w:rsid w:val="0081172D"/>
    <w:rsid w:val="00811B74"/>
    <w:rsid w:val="00811BDA"/>
    <w:rsid w:val="00811CDC"/>
    <w:rsid w:val="00811D20"/>
    <w:rsid w:val="00812010"/>
    <w:rsid w:val="00812499"/>
    <w:rsid w:val="0081259E"/>
    <w:rsid w:val="0081269D"/>
    <w:rsid w:val="008126B1"/>
    <w:rsid w:val="00812A62"/>
    <w:rsid w:val="00812C19"/>
    <w:rsid w:val="00812C1E"/>
    <w:rsid w:val="00812F98"/>
    <w:rsid w:val="0081395C"/>
    <w:rsid w:val="00813CFD"/>
    <w:rsid w:val="00813F16"/>
    <w:rsid w:val="008140FC"/>
    <w:rsid w:val="008142B3"/>
    <w:rsid w:val="008143F3"/>
    <w:rsid w:val="0081523D"/>
    <w:rsid w:val="00815382"/>
    <w:rsid w:val="00815790"/>
    <w:rsid w:val="008157E9"/>
    <w:rsid w:val="00815A98"/>
    <w:rsid w:val="00815ACB"/>
    <w:rsid w:val="00815B6E"/>
    <w:rsid w:val="00815C6D"/>
    <w:rsid w:val="00815D34"/>
    <w:rsid w:val="00815E8F"/>
    <w:rsid w:val="00815ECB"/>
    <w:rsid w:val="008160C3"/>
    <w:rsid w:val="00816162"/>
    <w:rsid w:val="00816324"/>
    <w:rsid w:val="00816723"/>
    <w:rsid w:val="00816B3E"/>
    <w:rsid w:val="00816CC4"/>
    <w:rsid w:val="00816E97"/>
    <w:rsid w:val="00817189"/>
    <w:rsid w:val="00817261"/>
    <w:rsid w:val="008175D4"/>
    <w:rsid w:val="0081763A"/>
    <w:rsid w:val="00817AE3"/>
    <w:rsid w:val="00817C68"/>
    <w:rsid w:val="00817CB6"/>
    <w:rsid w:val="00817CD3"/>
    <w:rsid w:val="00817F37"/>
    <w:rsid w:val="0082009C"/>
    <w:rsid w:val="008201BE"/>
    <w:rsid w:val="00820227"/>
    <w:rsid w:val="00820297"/>
    <w:rsid w:val="0082080B"/>
    <w:rsid w:val="00820992"/>
    <w:rsid w:val="00820BD7"/>
    <w:rsid w:val="00820C84"/>
    <w:rsid w:val="0082101D"/>
    <w:rsid w:val="0082116B"/>
    <w:rsid w:val="008217DB"/>
    <w:rsid w:val="008217F2"/>
    <w:rsid w:val="00821A07"/>
    <w:rsid w:val="00821C22"/>
    <w:rsid w:val="008223C8"/>
    <w:rsid w:val="0082284B"/>
    <w:rsid w:val="00822A56"/>
    <w:rsid w:val="00822AF5"/>
    <w:rsid w:val="0082312D"/>
    <w:rsid w:val="008234D1"/>
    <w:rsid w:val="00823ACC"/>
    <w:rsid w:val="00824051"/>
    <w:rsid w:val="0082414C"/>
    <w:rsid w:val="008241D6"/>
    <w:rsid w:val="00824230"/>
    <w:rsid w:val="008244E3"/>
    <w:rsid w:val="008245B2"/>
    <w:rsid w:val="00824CAC"/>
    <w:rsid w:val="0082508A"/>
    <w:rsid w:val="008250E6"/>
    <w:rsid w:val="00825639"/>
    <w:rsid w:val="00825CAE"/>
    <w:rsid w:val="00826388"/>
    <w:rsid w:val="0082650C"/>
    <w:rsid w:val="00826A87"/>
    <w:rsid w:val="00826F8F"/>
    <w:rsid w:val="008271BD"/>
    <w:rsid w:val="008274FA"/>
    <w:rsid w:val="00827A5F"/>
    <w:rsid w:val="00827D81"/>
    <w:rsid w:val="00827E33"/>
    <w:rsid w:val="00830266"/>
    <w:rsid w:val="008306F7"/>
    <w:rsid w:val="00830762"/>
    <w:rsid w:val="0083085B"/>
    <w:rsid w:val="00830901"/>
    <w:rsid w:val="00830969"/>
    <w:rsid w:val="008309E2"/>
    <w:rsid w:val="00830B65"/>
    <w:rsid w:val="00830E36"/>
    <w:rsid w:val="0083109B"/>
    <w:rsid w:val="00831418"/>
    <w:rsid w:val="00831540"/>
    <w:rsid w:val="008318ED"/>
    <w:rsid w:val="00831DFC"/>
    <w:rsid w:val="00831F5F"/>
    <w:rsid w:val="008322DA"/>
    <w:rsid w:val="008326F8"/>
    <w:rsid w:val="008329DB"/>
    <w:rsid w:val="00832C43"/>
    <w:rsid w:val="00832E7E"/>
    <w:rsid w:val="008330DF"/>
    <w:rsid w:val="00833354"/>
    <w:rsid w:val="00833655"/>
    <w:rsid w:val="008338B4"/>
    <w:rsid w:val="00833966"/>
    <w:rsid w:val="00833C17"/>
    <w:rsid w:val="008343A5"/>
    <w:rsid w:val="0083440E"/>
    <w:rsid w:val="008347C7"/>
    <w:rsid w:val="00834ACB"/>
    <w:rsid w:val="00834E2E"/>
    <w:rsid w:val="00834F03"/>
    <w:rsid w:val="008351F6"/>
    <w:rsid w:val="00835847"/>
    <w:rsid w:val="00835A09"/>
    <w:rsid w:val="00835D26"/>
    <w:rsid w:val="00835D37"/>
    <w:rsid w:val="00835E50"/>
    <w:rsid w:val="0083655A"/>
    <w:rsid w:val="00836570"/>
    <w:rsid w:val="008365F1"/>
    <w:rsid w:val="008366C3"/>
    <w:rsid w:val="008368AA"/>
    <w:rsid w:val="00836E98"/>
    <w:rsid w:val="0083713F"/>
    <w:rsid w:val="008373AC"/>
    <w:rsid w:val="00837894"/>
    <w:rsid w:val="00837E58"/>
    <w:rsid w:val="00837E63"/>
    <w:rsid w:val="0084032C"/>
    <w:rsid w:val="008403B2"/>
    <w:rsid w:val="00840697"/>
    <w:rsid w:val="00840790"/>
    <w:rsid w:val="0084093E"/>
    <w:rsid w:val="008415AE"/>
    <w:rsid w:val="00841899"/>
    <w:rsid w:val="008418A5"/>
    <w:rsid w:val="00842239"/>
    <w:rsid w:val="0084223A"/>
    <w:rsid w:val="008423A6"/>
    <w:rsid w:val="008426E7"/>
    <w:rsid w:val="0084286B"/>
    <w:rsid w:val="00842BA8"/>
    <w:rsid w:val="00842DDB"/>
    <w:rsid w:val="00842ED5"/>
    <w:rsid w:val="00842F7E"/>
    <w:rsid w:val="008430DB"/>
    <w:rsid w:val="008435A0"/>
    <w:rsid w:val="00843C19"/>
    <w:rsid w:val="00843F65"/>
    <w:rsid w:val="00844140"/>
    <w:rsid w:val="00844158"/>
    <w:rsid w:val="00844187"/>
    <w:rsid w:val="0084444B"/>
    <w:rsid w:val="00844529"/>
    <w:rsid w:val="00844A66"/>
    <w:rsid w:val="008451A7"/>
    <w:rsid w:val="0084528F"/>
    <w:rsid w:val="00845AB6"/>
    <w:rsid w:val="00845AE4"/>
    <w:rsid w:val="00845B1A"/>
    <w:rsid w:val="00845B23"/>
    <w:rsid w:val="00845B6E"/>
    <w:rsid w:val="00845CDE"/>
    <w:rsid w:val="00845DA3"/>
    <w:rsid w:val="00846057"/>
    <w:rsid w:val="0084620D"/>
    <w:rsid w:val="0084624D"/>
    <w:rsid w:val="008464B7"/>
    <w:rsid w:val="008464ED"/>
    <w:rsid w:val="0084650F"/>
    <w:rsid w:val="00846945"/>
    <w:rsid w:val="00846CE8"/>
    <w:rsid w:val="00846FF1"/>
    <w:rsid w:val="0084719F"/>
    <w:rsid w:val="008472E5"/>
    <w:rsid w:val="0084751C"/>
    <w:rsid w:val="00847574"/>
    <w:rsid w:val="008476F5"/>
    <w:rsid w:val="0084777B"/>
    <w:rsid w:val="00847940"/>
    <w:rsid w:val="0084794D"/>
    <w:rsid w:val="00847B89"/>
    <w:rsid w:val="00847C95"/>
    <w:rsid w:val="00847DD4"/>
    <w:rsid w:val="00847E6F"/>
    <w:rsid w:val="00850101"/>
    <w:rsid w:val="0085015C"/>
    <w:rsid w:val="00850221"/>
    <w:rsid w:val="0085040F"/>
    <w:rsid w:val="00850453"/>
    <w:rsid w:val="00850478"/>
    <w:rsid w:val="008506E0"/>
    <w:rsid w:val="0085075E"/>
    <w:rsid w:val="008508CA"/>
    <w:rsid w:val="0085098A"/>
    <w:rsid w:val="00850DCE"/>
    <w:rsid w:val="00851131"/>
    <w:rsid w:val="0085122C"/>
    <w:rsid w:val="00851B35"/>
    <w:rsid w:val="00851ED1"/>
    <w:rsid w:val="00852675"/>
    <w:rsid w:val="00852771"/>
    <w:rsid w:val="0085299D"/>
    <w:rsid w:val="00852A21"/>
    <w:rsid w:val="00852B99"/>
    <w:rsid w:val="00853899"/>
    <w:rsid w:val="00853DDC"/>
    <w:rsid w:val="00853F26"/>
    <w:rsid w:val="008541F9"/>
    <w:rsid w:val="008543A9"/>
    <w:rsid w:val="00854627"/>
    <w:rsid w:val="00854854"/>
    <w:rsid w:val="00854996"/>
    <w:rsid w:val="008549E3"/>
    <w:rsid w:val="00854A25"/>
    <w:rsid w:val="00854A2D"/>
    <w:rsid w:val="00855F82"/>
    <w:rsid w:val="00856131"/>
    <w:rsid w:val="00856134"/>
    <w:rsid w:val="0085644B"/>
    <w:rsid w:val="0085650B"/>
    <w:rsid w:val="00856BBC"/>
    <w:rsid w:val="00856C72"/>
    <w:rsid w:val="00857038"/>
    <w:rsid w:val="00857291"/>
    <w:rsid w:val="008574E2"/>
    <w:rsid w:val="00857636"/>
    <w:rsid w:val="0085769E"/>
    <w:rsid w:val="0085782E"/>
    <w:rsid w:val="00857929"/>
    <w:rsid w:val="00857AE6"/>
    <w:rsid w:val="00860090"/>
    <w:rsid w:val="00860145"/>
    <w:rsid w:val="00860243"/>
    <w:rsid w:val="00860491"/>
    <w:rsid w:val="00860543"/>
    <w:rsid w:val="00860754"/>
    <w:rsid w:val="0086076C"/>
    <w:rsid w:val="00860B55"/>
    <w:rsid w:val="008610D1"/>
    <w:rsid w:val="008613B5"/>
    <w:rsid w:val="00861582"/>
    <w:rsid w:val="00861774"/>
    <w:rsid w:val="0086190B"/>
    <w:rsid w:val="00861A93"/>
    <w:rsid w:val="00861D8C"/>
    <w:rsid w:val="00861EDC"/>
    <w:rsid w:val="00861F25"/>
    <w:rsid w:val="0086266C"/>
    <w:rsid w:val="00862BC0"/>
    <w:rsid w:val="0086301A"/>
    <w:rsid w:val="008630E6"/>
    <w:rsid w:val="0086347A"/>
    <w:rsid w:val="0086354F"/>
    <w:rsid w:val="0086395D"/>
    <w:rsid w:val="00863AE3"/>
    <w:rsid w:val="00863D09"/>
    <w:rsid w:val="00863E09"/>
    <w:rsid w:val="00863EA8"/>
    <w:rsid w:val="00863F04"/>
    <w:rsid w:val="00864017"/>
    <w:rsid w:val="0086406C"/>
    <w:rsid w:val="0086411C"/>
    <w:rsid w:val="00864340"/>
    <w:rsid w:val="008646DF"/>
    <w:rsid w:val="00864A7D"/>
    <w:rsid w:val="00864C50"/>
    <w:rsid w:val="00864E69"/>
    <w:rsid w:val="008651F2"/>
    <w:rsid w:val="008652DF"/>
    <w:rsid w:val="00865661"/>
    <w:rsid w:val="0086569C"/>
    <w:rsid w:val="00865AC3"/>
    <w:rsid w:val="00865B8A"/>
    <w:rsid w:val="00865CAD"/>
    <w:rsid w:val="00866030"/>
    <w:rsid w:val="00866AC5"/>
    <w:rsid w:val="00866BB6"/>
    <w:rsid w:val="00866CE7"/>
    <w:rsid w:val="00866F25"/>
    <w:rsid w:val="00866F43"/>
    <w:rsid w:val="00866F74"/>
    <w:rsid w:val="00866FF7"/>
    <w:rsid w:val="008671C4"/>
    <w:rsid w:val="0086759C"/>
    <w:rsid w:val="00867A9A"/>
    <w:rsid w:val="00867BFF"/>
    <w:rsid w:val="00867E55"/>
    <w:rsid w:val="00870099"/>
    <w:rsid w:val="0087010B"/>
    <w:rsid w:val="00870316"/>
    <w:rsid w:val="008708C8"/>
    <w:rsid w:val="008709F1"/>
    <w:rsid w:val="00870A4E"/>
    <w:rsid w:val="00870D07"/>
    <w:rsid w:val="00870E66"/>
    <w:rsid w:val="008711CE"/>
    <w:rsid w:val="00871224"/>
    <w:rsid w:val="00871682"/>
    <w:rsid w:val="00872040"/>
    <w:rsid w:val="0087288F"/>
    <w:rsid w:val="008729A7"/>
    <w:rsid w:val="00872B68"/>
    <w:rsid w:val="00872F38"/>
    <w:rsid w:val="00873196"/>
    <w:rsid w:val="008735AE"/>
    <w:rsid w:val="008736AE"/>
    <w:rsid w:val="008739DA"/>
    <w:rsid w:val="00873AB5"/>
    <w:rsid w:val="00873E17"/>
    <w:rsid w:val="00873EE7"/>
    <w:rsid w:val="00874046"/>
    <w:rsid w:val="008740BD"/>
    <w:rsid w:val="008741D8"/>
    <w:rsid w:val="00874796"/>
    <w:rsid w:val="0087481E"/>
    <w:rsid w:val="00874BCA"/>
    <w:rsid w:val="00874BFB"/>
    <w:rsid w:val="00874EB6"/>
    <w:rsid w:val="00874F74"/>
    <w:rsid w:val="00874FC7"/>
    <w:rsid w:val="00875162"/>
    <w:rsid w:val="0087531B"/>
    <w:rsid w:val="008755ED"/>
    <w:rsid w:val="00875827"/>
    <w:rsid w:val="00875A14"/>
    <w:rsid w:val="00875DDE"/>
    <w:rsid w:val="008760E8"/>
    <w:rsid w:val="0087628B"/>
    <w:rsid w:val="00876422"/>
    <w:rsid w:val="008769F3"/>
    <w:rsid w:val="00876D8C"/>
    <w:rsid w:val="00877021"/>
    <w:rsid w:val="0087706A"/>
    <w:rsid w:val="00877302"/>
    <w:rsid w:val="0087789F"/>
    <w:rsid w:val="0087792B"/>
    <w:rsid w:val="00877E91"/>
    <w:rsid w:val="008803E2"/>
    <w:rsid w:val="0088056F"/>
    <w:rsid w:val="00880890"/>
    <w:rsid w:val="00880E64"/>
    <w:rsid w:val="008810BA"/>
    <w:rsid w:val="0088122D"/>
    <w:rsid w:val="0088176D"/>
    <w:rsid w:val="008817C7"/>
    <w:rsid w:val="008819C5"/>
    <w:rsid w:val="00881A34"/>
    <w:rsid w:val="00881DA3"/>
    <w:rsid w:val="008820FE"/>
    <w:rsid w:val="00882207"/>
    <w:rsid w:val="00882470"/>
    <w:rsid w:val="00882510"/>
    <w:rsid w:val="00882E44"/>
    <w:rsid w:val="00882F23"/>
    <w:rsid w:val="008838C6"/>
    <w:rsid w:val="00883909"/>
    <w:rsid w:val="00883CF4"/>
    <w:rsid w:val="008840D7"/>
    <w:rsid w:val="00884A28"/>
    <w:rsid w:val="00884C50"/>
    <w:rsid w:val="00884D21"/>
    <w:rsid w:val="0088511C"/>
    <w:rsid w:val="00885199"/>
    <w:rsid w:val="008851EB"/>
    <w:rsid w:val="00885398"/>
    <w:rsid w:val="0088553C"/>
    <w:rsid w:val="008858BB"/>
    <w:rsid w:val="00885DA1"/>
    <w:rsid w:val="00885F26"/>
    <w:rsid w:val="0088604D"/>
    <w:rsid w:val="00886071"/>
    <w:rsid w:val="00886400"/>
    <w:rsid w:val="00886574"/>
    <w:rsid w:val="00886C0A"/>
    <w:rsid w:val="00887263"/>
    <w:rsid w:val="0088779C"/>
    <w:rsid w:val="00887A63"/>
    <w:rsid w:val="00887D9B"/>
    <w:rsid w:val="00887E41"/>
    <w:rsid w:val="008900B7"/>
    <w:rsid w:val="008904AA"/>
    <w:rsid w:val="00890652"/>
    <w:rsid w:val="00890AFC"/>
    <w:rsid w:val="00890E97"/>
    <w:rsid w:val="00891091"/>
    <w:rsid w:val="00891155"/>
    <w:rsid w:val="008911D6"/>
    <w:rsid w:val="008911F5"/>
    <w:rsid w:val="0089137F"/>
    <w:rsid w:val="008916EA"/>
    <w:rsid w:val="00891855"/>
    <w:rsid w:val="00891885"/>
    <w:rsid w:val="00891B36"/>
    <w:rsid w:val="00891BAC"/>
    <w:rsid w:val="00892487"/>
    <w:rsid w:val="00892526"/>
    <w:rsid w:val="00892538"/>
    <w:rsid w:val="0089255E"/>
    <w:rsid w:val="00892838"/>
    <w:rsid w:val="008933BD"/>
    <w:rsid w:val="00893456"/>
    <w:rsid w:val="0089366E"/>
    <w:rsid w:val="0089392F"/>
    <w:rsid w:val="00893CAF"/>
    <w:rsid w:val="00893DDA"/>
    <w:rsid w:val="00894073"/>
    <w:rsid w:val="008940A6"/>
    <w:rsid w:val="0089410E"/>
    <w:rsid w:val="0089455E"/>
    <w:rsid w:val="008945EB"/>
    <w:rsid w:val="008948DF"/>
    <w:rsid w:val="008949DB"/>
    <w:rsid w:val="00894E18"/>
    <w:rsid w:val="00894E37"/>
    <w:rsid w:val="00894F20"/>
    <w:rsid w:val="008950F5"/>
    <w:rsid w:val="00895221"/>
    <w:rsid w:val="00895243"/>
    <w:rsid w:val="008952AE"/>
    <w:rsid w:val="008953F6"/>
    <w:rsid w:val="008954E0"/>
    <w:rsid w:val="00895A31"/>
    <w:rsid w:val="00895CAB"/>
    <w:rsid w:val="00895E80"/>
    <w:rsid w:val="0089616F"/>
    <w:rsid w:val="00896A37"/>
    <w:rsid w:val="00896D48"/>
    <w:rsid w:val="008975A1"/>
    <w:rsid w:val="008978D2"/>
    <w:rsid w:val="00897F03"/>
    <w:rsid w:val="008A0170"/>
    <w:rsid w:val="008A0235"/>
    <w:rsid w:val="008A02AB"/>
    <w:rsid w:val="008A02F6"/>
    <w:rsid w:val="008A0445"/>
    <w:rsid w:val="008A0A60"/>
    <w:rsid w:val="008A0E29"/>
    <w:rsid w:val="008A0EF1"/>
    <w:rsid w:val="008A1056"/>
    <w:rsid w:val="008A125C"/>
    <w:rsid w:val="008A12D3"/>
    <w:rsid w:val="008A1481"/>
    <w:rsid w:val="008A1483"/>
    <w:rsid w:val="008A14AA"/>
    <w:rsid w:val="008A181C"/>
    <w:rsid w:val="008A1A21"/>
    <w:rsid w:val="008A1AA0"/>
    <w:rsid w:val="008A1C54"/>
    <w:rsid w:val="008A1EE7"/>
    <w:rsid w:val="008A1F34"/>
    <w:rsid w:val="008A1F41"/>
    <w:rsid w:val="008A2051"/>
    <w:rsid w:val="008A20FB"/>
    <w:rsid w:val="008A21C0"/>
    <w:rsid w:val="008A231E"/>
    <w:rsid w:val="008A28F1"/>
    <w:rsid w:val="008A2B57"/>
    <w:rsid w:val="008A2C89"/>
    <w:rsid w:val="008A2C8B"/>
    <w:rsid w:val="008A2D40"/>
    <w:rsid w:val="008A2EA8"/>
    <w:rsid w:val="008A2ED8"/>
    <w:rsid w:val="008A30AA"/>
    <w:rsid w:val="008A34DA"/>
    <w:rsid w:val="008A3566"/>
    <w:rsid w:val="008A3984"/>
    <w:rsid w:val="008A398E"/>
    <w:rsid w:val="008A3B0A"/>
    <w:rsid w:val="008A3D5C"/>
    <w:rsid w:val="008A3E43"/>
    <w:rsid w:val="008A4048"/>
    <w:rsid w:val="008A425A"/>
    <w:rsid w:val="008A43A5"/>
    <w:rsid w:val="008A4B92"/>
    <w:rsid w:val="008A4CEF"/>
    <w:rsid w:val="008A4FF7"/>
    <w:rsid w:val="008A5424"/>
    <w:rsid w:val="008A56BA"/>
    <w:rsid w:val="008A572E"/>
    <w:rsid w:val="008A5896"/>
    <w:rsid w:val="008A5914"/>
    <w:rsid w:val="008A5D19"/>
    <w:rsid w:val="008A5DB5"/>
    <w:rsid w:val="008A61E6"/>
    <w:rsid w:val="008A6354"/>
    <w:rsid w:val="008A65A5"/>
    <w:rsid w:val="008A6623"/>
    <w:rsid w:val="008A6767"/>
    <w:rsid w:val="008A68A7"/>
    <w:rsid w:val="008A68AE"/>
    <w:rsid w:val="008A6E73"/>
    <w:rsid w:val="008A722B"/>
    <w:rsid w:val="008A73E6"/>
    <w:rsid w:val="008A77FF"/>
    <w:rsid w:val="008A78EA"/>
    <w:rsid w:val="008A7A65"/>
    <w:rsid w:val="008B01F7"/>
    <w:rsid w:val="008B02EB"/>
    <w:rsid w:val="008B046D"/>
    <w:rsid w:val="008B071C"/>
    <w:rsid w:val="008B0A31"/>
    <w:rsid w:val="008B0E62"/>
    <w:rsid w:val="008B1388"/>
    <w:rsid w:val="008B1429"/>
    <w:rsid w:val="008B1470"/>
    <w:rsid w:val="008B1625"/>
    <w:rsid w:val="008B18F5"/>
    <w:rsid w:val="008B1A69"/>
    <w:rsid w:val="008B1CDA"/>
    <w:rsid w:val="008B1DA2"/>
    <w:rsid w:val="008B1F0E"/>
    <w:rsid w:val="008B200A"/>
    <w:rsid w:val="008B2108"/>
    <w:rsid w:val="008B210E"/>
    <w:rsid w:val="008B24B6"/>
    <w:rsid w:val="008B26F0"/>
    <w:rsid w:val="008B308F"/>
    <w:rsid w:val="008B3233"/>
    <w:rsid w:val="008B349D"/>
    <w:rsid w:val="008B3ACD"/>
    <w:rsid w:val="008B3C6F"/>
    <w:rsid w:val="008B3DE3"/>
    <w:rsid w:val="008B450A"/>
    <w:rsid w:val="008B46CD"/>
    <w:rsid w:val="008B4B5C"/>
    <w:rsid w:val="008B4D6B"/>
    <w:rsid w:val="008B4DCC"/>
    <w:rsid w:val="008B4F84"/>
    <w:rsid w:val="008B52C3"/>
    <w:rsid w:val="008B5454"/>
    <w:rsid w:val="008B5585"/>
    <w:rsid w:val="008B57BA"/>
    <w:rsid w:val="008B5B4E"/>
    <w:rsid w:val="008B5CA8"/>
    <w:rsid w:val="008B5E19"/>
    <w:rsid w:val="008B5F74"/>
    <w:rsid w:val="008B628F"/>
    <w:rsid w:val="008B6698"/>
    <w:rsid w:val="008B6A71"/>
    <w:rsid w:val="008B6AE4"/>
    <w:rsid w:val="008B6B59"/>
    <w:rsid w:val="008B6B7F"/>
    <w:rsid w:val="008B709E"/>
    <w:rsid w:val="008B7187"/>
    <w:rsid w:val="008B7277"/>
    <w:rsid w:val="008B7283"/>
    <w:rsid w:val="008B751B"/>
    <w:rsid w:val="008B75A9"/>
    <w:rsid w:val="008B7774"/>
    <w:rsid w:val="008B7B4D"/>
    <w:rsid w:val="008B7E4E"/>
    <w:rsid w:val="008C012A"/>
    <w:rsid w:val="008C0196"/>
    <w:rsid w:val="008C059A"/>
    <w:rsid w:val="008C06E9"/>
    <w:rsid w:val="008C0764"/>
    <w:rsid w:val="008C07F3"/>
    <w:rsid w:val="008C0ED9"/>
    <w:rsid w:val="008C0F58"/>
    <w:rsid w:val="008C10FE"/>
    <w:rsid w:val="008C156A"/>
    <w:rsid w:val="008C18DE"/>
    <w:rsid w:val="008C1C09"/>
    <w:rsid w:val="008C1D45"/>
    <w:rsid w:val="008C23B3"/>
    <w:rsid w:val="008C257F"/>
    <w:rsid w:val="008C2850"/>
    <w:rsid w:val="008C29F4"/>
    <w:rsid w:val="008C2A6F"/>
    <w:rsid w:val="008C2B46"/>
    <w:rsid w:val="008C2BBB"/>
    <w:rsid w:val="008C2C59"/>
    <w:rsid w:val="008C3020"/>
    <w:rsid w:val="008C30BE"/>
    <w:rsid w:val="008C3271"/>
    <w:rsid w:val="008C3353"/>
    <w:rsid w:val="008C3912"/>
    <w:rsid w:val="008C3AD1"/>
    <w:rsid w:val="008C3B42"/>
    <w:rsid w:val="008C3CCD"/>
    <w:rsid w:val="008C3D8D"/>
    <w:rsid w:val="008C3F28"/>
    <w:rsid w:val="008C4142"/>
    <w:rsid w:val="008C4685"/>
    <w:rsid w:val="008C4AE2"/>
    <w:rsid w:val="008C4B3E"/>
    <w:rsid w:val="008C4B9A"/>
    <w:rsid w:val="008C4BE0"/>
    <w:rsid w:val="008C4C65"/>
    <w:rsid w:val="008C4E3F"/>
    <w:rsid w:val="008C4E91"/>
    <w:rsid w:val="008C503C"/>
    <w:rsid w:val="008C5154"/>
    <w:rsid w:val="008C53FD"/>
    <w:rsid w:val="008C58B6"/>
    <w:rsid w:val="008C5B1A"/>
    <w:rsid w:val="008C5DE8"/>
    <w:rsid w:val="008C5E6A"/>
    <w:rsid w:val="008C5EB5"/>
    <w:rsid w:val="008C5F38"/>
    <w:rsid w:val="008C617B"/>
    <w:rsid w:val="008C6280"/>
    <w:rsid w:val="008C658E"/>
    <w:rsid w:val="008C6611"/>
    <w:rsid w:val="008C6724"/>
    <w:rsid w:val="008C69A1"/>
    <w:rsid w:val="008C69B3"/>
    <w:rsid w:val="008C6A21"/>
    <w:rsid w:val="008C6A94"/>
    <w:rsid w:val="008C6B33"/>
    <w:rsid w:val="008C6C18"/>
    <w:rsid w:val="008C6E5F"/>
    <w:rsid w:val="008C71AC"/>
    <w:rsid w:val="008C7272"/>
    <w:rsid w:val="008C750E"/>
    <w:rsid w:val="008C76B5"/>
    <w:rsid w:val="008C7BCA"/>
    <w:rsid w:val="008C7C5F"/>
    <w:rsid w:val="008C7F1E"/>
    <w:rsid w:val="008D017D"/>
    <w:rsid w:val="008D02AF"/>
    <w:rsid w:val="008D0590"/>
    <w:rsid w:val="008D095C"/>
    <w:rsid w:val="008D09C9"/>
    <w:rsid w:val="008D0B96"/>
    <w:rsid w:val="008D0DC9"/>
    <w:rsid w:val="008D0E6E"/>
    <w:rsid w:val="008D1098"/>
    <w:rsid w:val="008D127B"/>
    <w:rsid w:val="008D1532"/>
    <w:rsid w:val="008D1974"/>
    <w:rsid w:val="008D1EE6"/>
    <w:rsid w:val="008D26E1"/>
    <w:rsid w:val="008D2B16"/>
    <w:rsid w:val="008D2C62"/>
    <w:rsid w:val="008D2EB8"/>
    <w:rsid w:val="008D2F74"/>
    <w:rsid w:val="008D3415"/>
    <w:rsid w:val="008D3797"/>
    <w:rsid w:val="008D3E62"/>
    <w:rsid w:val="008D3EB1"/>
    <w:rsid w:val="008D3FC1"/>
    <w:rsid w:val="008D44E0"/>
    <w:rsid w:val="008D4607"/>
    <w:rsid w:val="008D461C"/>
    <w:rsid w:val="008D4726"/>
    <w:rsid w:val="008D4C44"/>
    <w:rsid w:val="008D4C4B"/>
    <w:rsid w:val="008D4F49"/>
    <w:rsid w:val="008D4FD6"/>
    <w:rsid w:val="008D5027"/>
    <w:rsid w:val="008D503D"/>
    <w:rsid w:val="008D50B8"/>
    <w:rsid w:val="008D514D"/>
    <w:rsid w:val="008D54ED"/>
    <w:rsid w:val="008D55FD"/>
    <w:rsid w:val="008D5600"/>
    <w:rsid w:val="008D5D91"/>
    <w:rsid w:val="008D5F1F"/>
    <w:rsid w:val="008D6300"/>
    <w:rsid w:val="008D6796"/>
    <w:rsid w:val="008D6B73"/>
    <w:rsid w:val="008D6CAC"/>
    <w:rsid w:val="008D6F3E"/>
    <w:rsid w:val="008D713C"/>
    <w:rsid w:val="008D7418"/>
    <w:rsid w:val="008D7ABC"/>
    <w:rsid w:val="008D7B97"/>
    <w:rsid w:val="008E01A3"/>
    <w:rsid w:val="008E0251"/>
    <w:rsid w:val="008E06F3"/>
    <w:rsid w:val="008E0837"/>
    <w:rsid w:val="008E0968"/>
    <w:rsid w:val="008E0B10"/>
    <w:rsid w:val="008E119A"/>
    <w:rsid w:val="008E1397"/>
    <w:rsid w:val="008E13A1"/>
    <w:rsid w:val="008E17BD"/>
    <w:rsid w:val="008E1997"/>
    <w:rsid w:val="008E1A5D"/>
    <w:rsid w:val="008E1C5E"/>
    <w:rsid w:val="008E1C73"/>
    <w:rsid w:val="008E220E"/>
    <w:rsid w:val="008E266C"/>
    <w:rsid w:val="008E2F0D"/>
    <w:rsid w:val="008E35C5"/>
    <w:rsid w:val="008E40D9"/>
    <w:rsid w:val="008E4306"/>
    <w:rsid w:val="008E4775"/>
    <w:rsid w:val="008E47DB"/>
    <w:rsid w:val="008E4D2A"/>
    <w:rsid w:val="008E4FDB"/>
    <w:rsid w:val="008E50FA"/>
    <w:rsid w:val="008E5150"/>
    <w:rsid w:val="008E59A2"/>
    <w:rsid w:val="008E59F8"/>
    <w:rsid w:val="008E5EB1"/>
    <w:rsid w:val="008E6343"/>
    <w:rsid w:val="008E6560"/>
    <w:rsid w:val="008E67E4"/>
    <w:rsid w:val="008E6AC6"/>
    <w:rsid w:val="008E6BD8"/>
    <w:rsid w:val="008E6D88"/>
    <w:rsid w:val="008E6ED7"/>
    <w:rsid w:val="008E6F19"/>
    <w:rsid w:val="008E6F8B"/>
    <w:rsid w:val="008E7B9A"/>
    <w:rsid w:val="008E7DF1"/>
    <w:rsid w:val="008F00C9"/>
    <w:rsid w:val="008F0305"/>
    <w:rsid w:val="008F0468"/>
    <w:rsid w:val="008F0A5A"/>
    <w:rsid w:val="008F0B48"/>
    <w:rsid w:val="008F0BE8"/>
    <w:rsid w:val="008F0CF1"/>
    <w:rsid w:val="008F0F8F"/>
    <w:rsid w:val="008F1118"/>
    <w:rsid w:val="008F11CC"/>
    <w:rsid w:val="008F13F3"/>
    <w:rsid w:val="008F1534"/>
    <w:rsid w:val="008F1DB5"/>
    <w:rsid w:val="008F1DE3"/>
    <w:rsid w:val="008F22C4"/>
    <w:rsid w:val="008F2326"/>
    <w:rsid w:val="008F24F4"/>
    <w:rsid w:val="008F2767"/>
    <w:rsid w:val="008F281A"/>
    <w:rsid w:val="008F2A12"/>
    <w:rsid w:val="008F2A69"/>
    <w:rsid w:val="008F2BD3"/>
    <w:rsid w:val="008F3019"/>
    <w:rsid w:val="008F31F2"/>
    <w:rsid w:val="008F3774"/>
    <w:rsid w:val="008F3A30"/>
    <w:rsid w:val="008F3E1D"/>
    <w:rsid w:val="008F3F48"/>
    <w:rsid w:val="008F4206"/>
    <w:rsid w:val="008F45D3"/>
    <w:rsid w:val="008F4761"/>
    <w:rsid w:val="008F47BB"/>
    <w:rsid w:val="008F47F8"/>
    <w:rsid w:val="008F4918"/>
    <w:rsid w:val="008F4D6D"/>
    <w:rsid w:val="008F5BF6"/>
    <w:rsid w:val="008F5C16"/>
    <w:rsid w:val="008F5F69"/>
    <w:rsid w:val="008F6056"/>
    <w:rsid w:val="008F61E7"/>
    <w:rsid w:val="008F622A"/>
    <w:rsid w:val="008F62A9"/>
    <w:rsid w:val="008F63F5"/>
    <w:rsid w:val="008F670C"/>
    <w:rsid w:val="008F6BC5"/>
    <w:rsid w:val="008F6F85"/>
    <w:rsid w:val="008F70FA"/>
    <w:rsid w:val="008F7207"/>
    <w:rsid w:val="008F738C"/>
    <w:rsid w:val="008F7520"/>
    <w:rsid w:val="008F7630"/>
    <w:rsid w:val="008F7681"/>
    <w:rsid w:val="008F7743"/>
    <w:rsid w:val="008F7769"/>
    <w:rsid w:val="008F7F01"/>
    <w:rsid w:val="00900361"/>
    <w:rsid w:val="0090057B"/>
    <w:rsid w:val="00900967"/>
    <w:rsid w:val="009009CD"/>
    <w:rsid w:val="00900A67"/>
    <w:rsid w:val="00900B0C"/>
    <w:rsid w:val="00900E7D"/>
    <w:rsid w:val="00900F6A"/>
    <w:rsid w:val="00900FF2"/>
    <w:rsid w:val="0090100D"/>
    <w:rsid w:val="00901211"/>
    <w:rsid w:val="00901523"/>
    <w:rsid w:val="00901E25"/>
    <w:rsid w:val="00902422"/>
    <w:rsid w:val="0090259A"/>
    <w:rsid w:val="00902B24"/>
    <w:rsid w:val="00902F27"/>
    <w:rsid w:val="00903301"/>
    <w:rsid w:val="009033A4"/>
    <w:rsid w:val="00903A1B"/>
    <w:rsid w:val="00903AD4"/>
    <w:rsid w:val="00903AFE"/>
    <w:rsid w:val="00903B79"/>
    <w:rsid w:val="00903C43"/>
    <w:rsid w:val="00903DB5"/>
    <w:rsid w:val="009042E5"/>
    <w:rsid w:val="00904653"/>
    <w:rsid w:val="009046F8"/>
    <w:rsid w:val="00904A1C"/>
    <w:rsid w:val="00904C08"/>
    <w:rsid w:val="00904C37"/>
    <w:rsid w:val="00904F91"/>
    <w:rsid w:val="00904FFB"/>
    <w:rsid w:val="009051AA"/>
    <w:rsid w:val="00905264"/>
    <w:rsid w:val="0090556C"/>
    <w:rsid w:val="00905619"/>
    <w:rsid w:val="00905708"/>
    <w:rsid w:val="00905B54"/>
    <w:rsid w:val="00905BC3"/>
    <w:rsid w:val="00905E74"/>
    <w:rsid w:val="00906282"/>
    <w:rsid w:val="00906561"/>
    <w:rsid w:val="0090672A"/>
    <w:rsid w:val="00906D43"/>
    <w:rsid w:val="00906E73"/>
    <w:rsid w:val="00906F04"/>
    <w:rsid w:val="00906F35"/>
    <w:rsid w:val="00906F7A"/>
    <w:rsid w:val="0090707C"/>
    <w:rsid w:val="0090732D"/>
    <w:rsid w:val="009074D6"/>
    <w:rsid w:val="0090750D"/>
    <w:rsid w:val="00907668"/>
    <w:rsid w:val="00907840"/>
    <w:rsid w:val="00907961"/>
    <w:rsid w:val="00907A7A"/>
    <w:rsid w:val="00907C3A"/>
    <w:rsid w:val="00907EA4"/>
    <w:rsid w:val="00907F14"/>
    <w:rsid w:val="0091008F"/>
    <w:rsid w:val="009101FC"/>
    <w:rsid w:val="009103E5"/>
    <w:rsid w:val="009104CF"/>
    <w:rsid w:val="00910862"/>
    <w:rsid w:val="00910A81"/>
    <w:rsid w:val="00910C7C"/>
    <w:rsid w:val="00911069"/>
    <w:rsid w:val="009118D9"/>
    <w:rsid w:val="00911C4E"/>
    <w:rsid w:val="00911CC0"/>
    <w:rsid w:val="009120FD"/>
    <w:rsid w:val="0091230C"/>
    <w:rsid w:val="009125E1"/>
    <w:rsid w:val="0091282C"/>
    <w:rsid w:val="00912A9B"/>
    <w:rsid w:val="00912F86"/>
    <w:rsid w:val="00913058"/>
    <w:rsid w:val="00913355"/>
    <w:rsid w:val="00913601"/>
    <w:rsid w:val="00913788"/>
    <w:rsid w:val="00913792"/>
    <w:rsid w:val="00913A25"/>
    <w:rsid w:val="00913ACC"/>
    <w:rsid w:val="00913CF5"/>
    <w:rsid w:val="00913ED7"/>
    <w:rsid w:val="00913F4A"/>
    <w:rsid w:val="00914146"/>
    <w:rsid w:val="0091441D"/>
    <w:rsid w:val="00914429"/>
    <w:rsid w:val="00914525"/>
    <w:rsid w:val="00914572"/>
    <w:rsid w:val="00914A23"/>
    <w:rsid w:val="00914A36"/>
    <w:rsid w:val="00914D44"/>
    <w:rsid w:val="009151E8"/>
    <w:rsid w:val="00915685"/>
    <w:rsid w:val="00915DA7"/>
    <w:rsid w:val="00915DC6"/>
    <w:rsid w:val="009160BF"/>
    <w:rsid w:val="009161A8"/>
    <w:rsid w:val="009161C7"/>
    <w:rsid w:val="00916698"/>
    <w:rsid w:val="00916870"/>
    <w:rsid w:val="009168E9"/>
    <w:rsid w:val="0091691C"/>
    <w:rsid w:val="00916DA1"/>
    <w:rsid w:val="00916E0D"/>
    <w:rsid w:val="009176B1"/>
    <w:rsid w:val="00917AFC"/>
    <w:rsid w:val="00920096"/>
    <w:rsid w:val="009202DD"/>
    <w:rsid w:val="00920587"/>
    <w:rsid w:val="0092064D"/>
    <w:rsid w:val="0092070F"/>
    <w:rsid w:val="00920798"/>
    <w:rsid w:val="009207BD"/>
    <w:rsid w:val="00920AA5"/>
    <w:rsid w:val="00920B37"/>
    <w:rsid w:val="00920FD0"/>
    <w:rsid w:val="009216AF"/>
    <w:rsid w:val="009218B5"/>
    <w:rsid w:val="00921A99"/>
    <w:rsid w:val="00921E54"/>
    <w:rsid w:val="00921E9C"/>
    <w:rsid w:val="00921F78"/>
    <w:rsid w:val="00921F9B"/>
    <w:rsid w:val="00922137"/>
    <w:rsid w:val="009223AC"/>
    <w:rsid w:val="00922421"/>
    <w:rsid w:val="00922491"/>
    <w:rsid w:val="0092286F"/>
    <w:rsid w:val="00922925"/>
    <w:rsid w:val="00922D73"/>
    <w:rsid w:val="00922E6B"/>
    <w:rsid w:val="00922F7E"/>
    <w:rsid w:val="009230F1"/>
    <w:rsid w:val="009231B1"/>
    <w:rsid w:val="009232BD"/>
    <w:rsid w:val="00923729"/>
    <w:rsid w:val="009237A5"/>
    <w:rsid w:val="0092384A"/>
    <w:rsid w:val="00923AB7"/>
    <w:rsid w:val="00923EE3"/>
    <w:rsid w:val="009240B0"/>
    <w:rsid w:val="0092422A"/>
    <w:rsid w:val="009244A8"/>
    <w:rsid w:val="00924760"/>
    <w:rsid w:val="00924A5C"/>
    <w:rsid w:val="00924B5A"/>
    <w:rsid w:val="00924BAB"/>
    <w:rsid w:val="00924D3C"/>
    <w:rsid w:val="0092509C"/>
    <w:rsid w:val="009253CB"/>
    <w:rsid w:val="00925764"/>
    <w:rsid w:val="00925C62"/>
    <w:rsid w:val="00926239"/>
    <w:rsid w:val="00926334"/>
    <w:rsid w:val="0092677C"/>
    <w:rsid w:val="009267F6"/>
    <w:rsid w:val="00926856"/>
    <w:rsid w:val="009269E3"/>
    <w:rsid w:val="00926C41"/>
    <w:rsid w:val="00926C5F"/>
    <w:rsid w:val="00926E2A"/>
    <w:rsid w:val="00927010"/>
    <w:rsid w:val="0092745E"/>
    <w:rsid w:val="009275DB"/>
    <w:rsid w:val="00927703"/>
    <w:rsid w:val="00927A69"/>
    <w:rsid w:val="00927BD6"/>
    <w:rsid w:val="00927CC6"/>
    <w:rsid w:val="00927E75"/>
    <w:rsid w:val="00930233"/>
    <w:rsid w:val="009302CF"/>
    <w:rsid w:val="0093090A"/>
    <w:rsid w:val="00930D75"/>
    <w:rsid w:val="00930D85"/>
    <w:rsid w:val="00930EC3"/>
    <w:rsid w:val="00930F96"/>
    <w:rsid w:val="009310E3"/>
    <w:rsid w:val="00931A98"/>
    <w:rsid w:val="00931BC5"/>
    <w:rsid w:val="00931DC9"/>
    <w:rsid w:val="0093248A"/>
    <w:rsid w:val="009328F7"/>
    <w:rsid w:val="00932908"/>
    <w:rsid w:val="0093291A"/>
    <w:rsid w:val="00932B61"/>
    <w:rsid w:val="00932DF5"/>
    <w:rsid w:val="00932E19"/>
    <w:rsid w:val="0093303C"/>
    <w:rsid w:val="00933DEB"/>
    <w:rsid w:val="00933F7E"/>
    <w:rsid w:val="009341F1"/>
    <w:rsid w:val="009342AC"/>
    <w:rsid w:val="009342BC"/>
    <w:rsid w:val="0093440F"/>
    <w:rsid w:val="0093448B"/>
    <w:rsid w:val="00934797"/>
    <w:rsid w:val="00934BED"/>
    <w:rsid w:val="00934DD1"/>
    <w:rsid w:val="00934E20"/>
    <w:rsid w:val="00935362"/>
    <w:rsid w:val="00935471"/>
    <w:rsid w:val="009359D2"/>
    <w:rsid w:val="00935A04"/>
    <w:rsid w:val="00935BC1"/>
    <w:rsid w:val="00935BEC"/>
    <w:rsid w:val="00935BF5"/>
    <w:rsid w:val="00935C9A"/>
    <w:rsid w:val="00935FA0"/>
    <w:rsid w:val="00936210"/>
    <w:rsid w:val="00936481"/>
    <w:rsid w:val="009365FF"/>
    <w:rsid w:val="009367A8"/>
    <w:rsid w:val="00936BEB"/>
    <w:rsid w:val="00936C1C"/>
    <w:rsid w:val="00936CA0"/>
    <w:rsid w:val="00937415"/>
    <w:rsid w:val="00937797"/>
    <w:rsid w:val="00937813"/>
    <w:rsid w:val="00937B0E"/>
    <w:rsid w:val="00937F2E"/>
    <w:rsid w:val="0094026F"/>
    <w:rsid w:val="0094029F"/>
    <w:rsid w:val="009406A3"/>
    <w:rsid w:val="00940A5C"/>
    <w:rsid w:val="00940B8E"/>
    <w:rsid w:val="00940D9D"/>
    <w:rsid w:val="00940E44"/>
    <w:rsid w:val="009412F2"/>
    <w:rsid w:val="00941541"/>
    <w:rsid w:val="00941548"/>
    <w:rsid w:val="0094159E"/>
    <w:rsid w:val="00941B7B"/>
    <w:rsid w:val="00941EAF"/>
    <w:rsid w:val="00942108"/>
    <w:rsid w:val="009425B5"/>
    <w:rsid w:val="00942727"/>
    <w:rsid w:val="00942942"/>
    <w:rsid w:val="0094294B"/>
    <w:rsid w:val="00942DF8"/>
    <w:rsid w:val="00942F7C"/>
    <w:rsid w:val="0094308C"/>
    <w:rsid w:val="009430C7"/>
    <w:rsid w:val="009430DB"/>
    <w:rsid w:val="009431A7"/>
    <w:rsid w:val="00943654"/>
    <w:rsid w:val="009436AD"/>
    <w:rsid w:val="00943FA2"/>
    <w:rsid w:val="00944025"/>
    <w:rsid w:val="0094420B"/>
    <w:rsid w:val="00944646"/>
    <w:rsid w:val="00944EC2"/>
    <w:rsid w:val="00944F02"/>
    <w:rsid w:val="00944F57"/>
    <w:rsid w:val="0094508A"/>
    <w:rsid w:val="00945227"/>
    <w:rsid w:val="009455E1"/>
    <w:rsid w:val="00945BB5"/>
    <w:rsid w:val="00945C13"/>
    <w:rsid w:val="00946079"/>
    <w:rsid w:val="009461A1"/>
    <w:rsid w:val="009465B6"/>
    <w:rsid w:val="0094667D"/>
    <w:rsid w:val="009466BD"/>
    <w:rsid w:val="00946960"/>
    <w:rsid w:val="00946B78"/>
    <w:rsid w:val="00946DE9"/>
    <w:rsid w:val="00946F02"/>
    <w:rsid w:val="0094735B"/>
    <w:rsid w:val="00947548"/>
    <w:rsid w:val="00947F1C"/>
    <w:rsid w:val="0095003E"/>
    <w:rsid w:val="0095018A"/>
    <w:rsid w:val="009502D6"/>
    <w:rsid w:val="00950356"/>
    <w:rsid w:val="00950443"/>
    <w:rsid w:val="00950A33"/>
    <w:rsid w:val="00950CA6"/>
    <w:rsid w:val="00950F35"/>
    <w:rsid w:val="009512C9"/>
    <w:rsid w:val="0095173B"/>
    <w:rsid w:val="0095183C"/>
    <w:rsid w:val="00951841"/>
    <w:rsid w:val="00951E1E"/>
    <w:rsid w:val="00952488"/>
    <w:rsid w:val="00952797"/>
    <w:rsid w:val="009527FB"/>
    <w:rsid w:val="00952922"/>
    <w:rsid w:val="009529A0"/>
    <w:rsid w:val="0095306E"/>
    <w:rsid w:val="00953100"/>
    <w:rsid w:val="009533E4"/>
    <w:rsid w:val="00953411"/>
    <w:rsid w:val="009535AE"/>
    <w:rsid w:val="0095378F"/>
    <w:rsid w:val="00953ADE"/>
    <w:rsid w:val="00953BA3"/>
    <w:rsid w:val="00953C2C"/>
    <w:rsid w:val="00953E01"/>
    <w:rsid w:val="009541CC"/>
    <w:rsid w:val="009542E0"/>
    <w:rsid w:val="00955084"/>
    <w:rsid w:val="0095517D"/>
    <w:rsid w:val="00955359"/>
    <w:rsid w:val="009555EE"/>
    <w:rsid w:val="009556C3"/>
    <w:rsid w:val="0095593F"/>
    <w:rsid w:val="009559D4"/>
    <w:rsid w:val="009559E4"/>
    <w:rsid w:val="00955AE1"/>
    <w:rsid w:val="00955FDA"/>
    <w:rsid w:val="00956184"/>
    <w:rsid w:val="00956432"/>
    <w:rsid w:val="0095686F"/>
    <w:rsid w:val="009568C1"/>
    <w:rsid w:val="0095696B"/>
    <w:rsid w:val="009569C1"/>
    <w:rsid w:val="00956BC2"/>
    <w:rsid w:val="00956CA6"/>
    <w:rsid w:val="00957215"/>
    <w:rsid w:val="0095725E"/>
    <w:rsid w:val="00957287"/>
    <w:rsid w:val="009573E8"/>
    <w:rsid w:val="009575CA"/>
    <w:rsid w:val="009576A3"/>
    <w:rsid w:val="009577EB"/>
    <w:rsid w:val="00957829"/>
    <w:rsid w:val="00957E69"/>
    <w:rsid w:val="0096006F"/>
    <w:rsid w:val="009600FD"/>
    <w:rsid w:val="00960166"/>
    <w:rsid w:val="0096039E"/>
    <w:rsid w:val="0096039F"/>
    <w:rsid w:val="009605FE"/>
    <w:rsid w:val="00960AF9"/>
    <w:rsid w:val="00960B00"/>
    <w:rsid w:val="00960F81"/>
    <w:rsid w:val="00961044"/>
    <w:rsid w:val="0096149E"/>
    <w:rsid w:val="00961C77"/>
    <w:rsid w:val="00961D4A"/>
    <w:rsid w:val="00961F1D"/>
    <w:rsid w:val="009623E6"/>
    <w:rsid w:val="009629B8"/>
    <w:rsid w:val="00962CB2"/>
    <w:rsid w:val="00962D7B"/>
    <w:rsid w:val="00962E88"/>
    <w:rsid w:val="00962F98"/>
    <w:rsid w:val="0096312C"/>
    <w:rsid w:val="00963762"/>
    <w:rsid w:val="00963B2F"/>
    <w:rsid w:val="00963B97"/>
    <w:rsid w:val="00963DAC"/>
    <w:rsid w:val="00964412"/>
    <w:rsid w:val="0096455E"/>
    <w:rsid w:val="009645C2"/>
    <w:rsid w:val="00964661"/>
    <w:rsid w:val="0096473C"/>
    <w:rsid w:val="00964975"/>
    <w:rsid w:val="00964E2E"/>
    <w:rsid w:val="00964F7A"/>
    <w:rsid w:val="00965168"/>
    <w:rsid w:val="00965911"/>
    <w:rsid w:val="0096595D"/>
    <w:rsid w:val="00965DB8"/>
    <w:rsid w:val="00966098"/>
    <w:rsid w:val="0096612E"/>
    <w:rsid w:val="0096625F"/>
    <w:rsid w:val="009662AC"/>
    <w:rsid w:val="00966389"/>
    <w:rsid w:val="009669B0"/>
    <w:rsid w:val="00966B24"/>
    <w:rsid w:val="009678AE"/>
    <w:rsid w:val="009678C9"/>
    <w:rsid w:val="0096795F"/>
    <w:rsid w:val="00967C27"/>
    <w:rsid w:val="00967FED"/>
    <w:rsid w:val="00970322"/>
    <w:rsid w:val="00970448"/>
    <w:rsid w:val="0097085B"/>
    <w:rsid w:val="009709C5"/>
    <w:rsid w:val="00970FAD"/>
    <w:rsid w:val="00971068"/>
    <w:rsid w:val="009714FD"/>
    <w:rsid w:val="00971870"/>
    <w:rsid w:val="009722C2"/>
    <w:rsid w:val="0097354E"/>
    <w:rsid w:val="009736C5"/>
    <w:rsid w:val="00973978"/>
    <w:rsid w:val="00973E79"/>
    <w:rsid w:val="0097431F"/>
    <w:rsid w:val="00974524"/>
    <w:rsid w:val="00974539"/>
    <w:rsid w:val="0097491D"/>
    <w:rsid w:val="009749B6"/>
    <w:rsid w:val="00974A18"/>
    <w:rsid w:val="00974A43"/>
    <w:rsid w:val="00974A53"/>
    <w:rsid w:val="00974D3A"/>
    <w:rsid w:val="00974D8A"/>
    <w:rsid w:val="009753EB"/>
    <w:rsid w:val="00975457"/>
    <w:rsid w:val="009754EA"/>
    <w:rsid w:val="0097552F"/>
    <w:rsid w:val="00975632"/>
    <w:rsid w:val="00975B9E"/>
    <w:rsid w:val="00975C28"/>
    <w:rsid w:val="00976051"/>
    <w:rsid w:val="009760A3"/>
    <w:rsid w:val="00976679"/>
    <w:rsid w:val="009767EF"/>
    <w:rsid w:val="00976B2C"/>
    <w:rsid w:val="00976D57"/>
    <w:rsid w:val="00976E7B"/>
    <w:rsid w:val="00977170"/>
    <w:rsid w:val="00977249"/>
    <w:rsid w:val="009775B9"/>
    <w:rsid w:val="0097762F"/>
    <w:rsid w:val="00977CEE"/>
    <w:rsid w:val="00977E61"/>
    <w:rsid w:val="00977EC5"/>
    <w:rsid w:val="00977FA7"/>
    <w:rsid w:val="009800E9"/>
    <w:rsid w:val="00980132"/>
    <w:rsid w:val="00980961"/>
    <w:rsid w:val="00980C3F"/>
    <w:rsid w:val="009816AC"/>
    <w:rsid w:val="009817F0"/>
    <w:rsid w:val="00981864"/>
    <w:rsid w:val="00981981"/>
    <w:rsid w:val="009819B8"/>
    <w:rsid w:val="00981A58"/>
    <w:rsid w:val="00981C14"/>
    <w:rsid w:val="00981E90"/>
    <w:rsid w:val="00981F71"/>
    <w:rsid w:val="00981FDB"/>
    <w:rsid w:val="00982204"/>
    <w:rsid w:val="0098230A"/>
    <w:rsid w:val="00982391"/>
    <w:rsid w:val="00982556"/>
    <w:rsid w:val="009826E7"/>
    <w:rsid w:val="00982A11"/>
    <w:rsid w:val="00982CBF"/>
    <w:rsid w:val="00982ED7"/>
    <w:rsid w:val="00982FAF"/>
    <w:rsid w:val="00983015"/>
    <w:rsid w:val="009830B1"/>
    <w:rsid w:val="009831CD"/>
    <w:rsid w:val="00983375"/>
    <w:rsid w:val="00983423"/>
    <w:rsid w:val="00983509"/>
    <w:rsid w:val="0098373D"/>
    <w:rsid w:val="00983A4F"/>
    <w:rsid w:val="00983C76"/>
    <w:rsid w:val="00984072"/>
    <w:rsid w:val="00984227"/>
    <w:rsid w:val="00984882"/>
    <w:rsid w:val="009848FC"/>
    <w:rsid w:val="00984B0F"/>
    <w:rsid w:val="00984E27"/>
    <w:rsid w:val="00984EAB"/>
    <w:rsid w:val="00985499"/>
    <w:rsid w:val="00985531"/>
    <w:rsid w:val="00985BBB"/>
    <w:rsid w:val="00985F6A"/>
    <w:rsid w:val="009861E1"/>
    <w:rsid w:val="00986691"/>
    <w:rsid w:val="0098673F"/>
    <w:rsid w:val="00987078"/>
    <w:rsid w:val="009871F5"/>
    <w:rsid w:val="0098742E"/>
    <w:rsid w:val="009877CA"/>
    <w:rsid w:val="009878CF"/>
    <w:rsid w:val="00987BE0"/>
    <w:rsid w:val="00987D12"/>
    <w:rsid w:val="00987DFC"/>
    <w:rsid w:val="00987E41"/>
    <w:rsid w:val="00987E46"/>
    <w:rsid w:val="00987EC7"/>
    <w:rsid w:val="009903F0"/>
    <w:rsid w:val="00990571"/>
    <w:rsid w:val="009905C6"/>
    <w:rsid w:val="00990675"/>
    <w:rsid w:val="00990783"/>
    <w:rsid w:val="009908D1"/>
    <w:rsid w:val="00990E49"/>
    <w:rsid w:val="00990E92"/>
    <w:rsid w:val="00990F9A"/>
    <w:rsid w:val="00991119"/>
    <w:rsid w:val="00991500"/>
    <w:rsid w:val="009916A0"/>
    <w:rsid w:val="00991841"/>
    <w:rsid w:val="009918DA"/>
    <w:rsid w:val="00992139"/>
    <w:rsid w:val="009922C5"/>
    <w:rsid w:val="009922D0"/>
    <w:rsid w:val="009922E7"/>
    <w:rsid w:val="009923CB"/>
    <w:rsid w:val="0099282C"/>
    <w:rsid w:val="00992940"/>
    <w:rsid w:val="00992A4E"/>
    <w:rsid w:val="00992EAB"/>
    <w:rsid w:val="009931B8"/>
    <w:rsid w:val="00993C12"/>
    <w:rsid w:val="00993D3C"/>
    <w:rsid w:val="00993D94"/>
    <w:rsid w:val="00993EA8"/>
    <w:rsid w:val="00993FA3"/>
    <w:rsid w:val="009941B6"/>
    <w:rsid w:val="00994207"/>
    <w:rsid w:val="0099423E"/>
    <w:rsid w:val="009945DD"/>
    <w:rsid w:val="009946B2"/>
    <w:rsid w:val="00994796"/>
    <w:rsid w:val="0099490B"/>
    <w:rsid w:val="00994BA3"/>
    <w:rsid w:val="00994BB4"/>
    <w:rsid w:val="00994CFC"/>
    <w:rsid w:val="009951E1"/>
    <w:rsid w:val="00995500"/>
    <w:rsid w:val="0099565D"/>
    <w:rsid w:val="009956A7"/>
    <w:rsid w:val="009958ED"/>
    <w:rsid w:val="0099590D"/>
    <w:rsid w:val="0099592B"/>
    <w:rsid w:val="009959B5"/>
    <w:rsid w:val="009960EE"/>
    <w:rsid w:val="00996298"/>
    <w:rsid w:val="009962DC"/>
    <w:rsid w:val="0099653C"/>
    <w:rsid w:val="009967D0"/>
    <w:rsid w:val="00996FDE"/>
    <w:rsid w:val="0099711C"/>
    <w:rsid w:val="00997168"/>
    <w:rsid w:val="0099716B"/>
    <w:rsid w:val="00997A79"/>
    <w:rsid w:val="00997B27"/>
    <w:rsid w:val="00997B82"/>
    <w:rsid w:val="009A0314"/>
    <w:rsid w:val="009A0498"/>
    <w:rsid w:val="009A05DC"/>
    <w:rsid w:val="009A082E"/>
    <w:rsid w:val="009A08EB"/>
    <w:rsid w:val="009A091E"/>
    <w:rsid w:val="009A09F1"/>
    <w:rsid w:val="009A0B78"/>
    <w:rsid w:val="009A0BF2"/>
    <w:rsid w:val="009A1287"/>
    <w:rsid w:val="009A15B9"/>
    <w:rsid w:val="009A1795"/>
    <w:rsid w:val="009A17D2"/>
    <w:rsid w:val="009A19B8"/>
    <w:rsid w:val="009A226B"/>
    <w:rsid w:val="009A27F7"/>
    <w:rsid w:val="009A2C03"/>
    <w:rsid w:val="009A2EE6"/>
    <w:rsid w:val="009A34D7"/>
    <w:rsid w:val="009A35D1"/>
    <w:rsid w:val="009A3A84"/>
    <w:rsid w:val="009A3B02"/>
    <w:rsid w:val="009A3B0C"/>
    <w:rsid w:val="009A3D93"/>
    <w:rsid w:val="009A3EC6"/>
    <w:rsid w:val="009A4510"/>
    <w:rsid w:val="009A4741"/>
    <w:rsid w:val="009A47D2"/>
    <w:rsid w:val="009A49DF"/>
    <w:rsid w:val="009A4B3A"/>
    <w:rsid w:val="009A4B97"/>
    <w:rsid w:val="009A4BBB"/>
    <w:rsid w:val="009A4FA7"/>
    <w:rsid w:val="009A519A"/>
    <w:rsid w:val="009A532F"/>
    <w:rsid w:val="009A5406"/>
    <w:rsid w:val="009A55A6"/>
    <w:rsid w:val="009A57C8"/>
    <w:rsid w:val="009A5A1F"/>
    <w:rsid w:val="009A5B88"/>
    <w:rsid w:val="009A5BA5"/>
    <w:rsid w:val="009A5BCE"/>
    <w:rsid w:val="009A5EEA"/>
    <w:rsid w:val="009A5F4D"/>
    <w:rsid w:val="009A600B"/>
    <w:rsid w:val="009A64E4"/>
    <w:rsid w:val="009A678E"/>
    <w:rsid w:val="009A6D4D"/>
    <w:rsid w:val="009A6EAD"/>
    <w:rsid w:val="009A7174"/>
    <w:rsid w:val="009A72B1"/>
    <w:rsid w:val="009A778C"/>
    <w:rsid w:val="009A790D"/>
    <w:rsid w:val="009A79D5"/>
    <w:rsid w:val="009A7A01"/>
    <w:rsid w:val="009A7A4D"/>
    <w:rsid w:val="009A7AC0"/>
    <w:rsid w:val="009A7B6B"/>
    <w:rsid w:val="009A7DA7"/>
    <w:rsid w:val="009A7DB6"/>
    <w:rsid w:val="009A7DBC"/>
    <w:rsid w:val="009A7E68"/>
    <w:rsid w:val="009B041F"/>
    <w:rsid w:val="009B056F"/>
    <w:rsid w:val="009B0C7D"/>
    <w:rsid w:val="009B1232"/>
    <w:rsid w:val="009B165C"/>
    <w:rsid w:val="009B168A"/>
    <w:rsid w:val="009B18B4"/>
    <w:rsid w:val="009B1A47"/>
    <w:rsid w:val="009B2009"/>
    <w:rsid w:val="009B217F"/>
    <w:rsid w:val="009B2435"/>
    <w:rsid w:val="009B2530"/>
    <w:rsid w:val="009B2601"/>
    <w:rsid w:val="009B2A7E"/>
    <w:rsid w:val="009B2CA0"/>
    <w:rsid w:val="009B2D17"/>
    <w:rsid w:val="009B32EC"/>
    <w:rsid w:val="009B37B9"/>
    <w:rsid w:val="009B3A1E"/>
    <w:rsid w:val="009B3AC0"/>
    <w:rsid w:val="009B3AE9"/>
    <w:rsid w:val="009B3B13"/>
    <w:rsid w:val="009B3B78"/>
    <w:rsid w:val="009B3CD5"/>
    <w:rsid w:val="009B400F"/>
    <w:rsid w:val="009B422A"/>
    <w:rsid w:val="009B48D9"/>
    <w:rsid w:val="009B4A7F"/>
    <w:rsid w:val="009B4A97"/>
    <w:rsid w:val="009B4EDB"/>
    <w:rsid w:val="009B4FCE"/>
    <w:rsid w:val="009B509A"/>
    <w:rsid w:val="009B5A26"/>
    <w:rsid w:val="009B5B7B"/>
    <w:rsid w:val="009B6180"/>
    <w:rsid w:val="009B637F"/>
    <w:rsid w:val="009B6462"/>
    <w:rsid w:val="009B6581"/>
    <w:rsid w:val="009B6971"/>
    <w:rsid w:val="009B6A49"/>
    <w:rsid w:val="009B6E94"/>
    <w:rsid w:val="009B71C6"/>
    <w:rsid w:val="009B71E8"/>
    <w:rsid w:val="009B7266"/>
    <w:rsid w:val="009B72B0"/>
    <w:rsid w:val="009B72B6"/>
    <w:rsid w:val="009B74B3"/>
    <w:rsid w:val="009B74EC"/>
    <w:rsid w:val="009B762D"/>
    <w:rsid w:val="009B7AFC"/>
    <w:rsid w:val="009B7C92"/>
    <w:rsid w:val="009C04D4"/>
    <w:rsid w:val="009C0672"/>
    <w:rsid w:val="009C079A"/>
    <w:rsid w:val="009C0DE0"/>
    <w:rsid w:val="009C0EAB"/>
    <w:rsid w:val="009C0ED4"/>
    <w:rsid w:val="009C0F75"/>
    <w:rsid w:val="009C0F80"/>
    <w:rsid w:val="009C101B"/>
    <w:rsid w:val="009C1476"/>
    <w:rsid w:val="009C1487"/>
    <w:rsid w:val="009C158B"/>
    <w:rsid w:val="009C18CC"/>
    <w:rsid w:val="009C1D98"/>
    <w:rsid w:val="009C1DB7"/>
    <w:rsid w:val="009C2481"/>
    <w:rsid w:val="009C29CC"/>
    <w:rsid w:val="009C3081"/>
    <w:rsid w:val="009C3127"/>
    <w:rsid w:val="009C3203"/>
    <w:rsid w:val="009C335A"/>
    <w:rsid w:val="009C3965"/>
    <w:rsid w:val="009C3986"/>
    <w:rsid w:val="009C3BA3"/>
    <w:rsid w:val="009C3BA7"/>
    <w:rsid w:val="009C3CCD"/>
    <w:rsid w:val="009C3D3C"/>
    <w:rsid w:val="009C4135"/>
    <w:rsid w:val="009C479A"/>
    <w:rsid w:val="009C4CD6"/>
    <w:rsid w:val="009C4EBA"/>
    <w:rsid w:val="009C4EF1"/>
    <w:rsid w:val="009C4FE5"/>
    <w:rsid w:val="009C519A"/>
    <w:rsid w:val="009C5ADF"/>
    <w:rsid w:val="009C5B89"/>
    <w:rsid w:val="009C5C2F"/>
    <w:rsid w:val="009C5CE8"/>
    <w:rsid w:val="009C5F35"/>
    <w:rsid w:val="009C6094"/>
    <w:rsid w:val="009C64F5"/>
    <w:rsid w:val="009C6598"/>
    <w:rsid w:val="009C65A1"/>
    <w:rsid w:val="009C6699"/>
    <w:rsid w:val="009C697A"/>
    <w:rsid w:val="009C6AAB"/>
    <w:rsid w:val="009C6C92"/>
    <w:rsid w:val="009C6D4B"/>
    <w:rsid w:val="009C6F66"/>
    <w:rsid w:val="009C7013"/>
    <w:rsid w:val="009C746E"/>
    <w:rsid w:val="009C7675"/>
    <w:rsid w:val="009C7925"/>
    <w:rsid w:val="009C79F5"/>
    <w:rsid w:val="009C7B99"/>
    <w:rsid w:val="009C7C7D"/>
    <w:rsid w:val="009D00E2"/>
    <w:rsid w:val="009D0264"/>
    <w:rsid w:val="009D0288"/>
    <w:rsid w:val="009D03D2"/>
    <w:rsid w:val="009D03DF"/>
    <w:rsid w:val="009D04F6"/>
    <w:rsid w:val="009D077F"/>
    <w:rsid w:val="009D07F5"/>
    <w:rsid w:val="009D09FC"/>
    <w:rsid w:val="009D09FD"/>
    <w:rsid w:val="009D0B6D"/>
    <w:rsid w:val="009D1255"/>
    <w:rsid w:val="009D12C2"/>
    <w:rsid w:val="009D1483"/>
    <w:rsid w:val="009D16A1"/>
    <w:rsid w:val="009D16B6"/>
    <w:rsid w:val="009D170C"/>
    <w:rsid w:val="009D1FF6"/>
    <w:rsid w:val="009D2322"/>
    <w:rsid w:val="009D28B7"/>
    <w:rsid w:val="009D29A0"/>
    <w:rsid w:val="009D2A5C"/>
    <w:rsid w:val="009D31CF"/>
    <w:rsid w:val="009D38F8"/>
    <w:rsid w:val="009D3E72"/>
    <w:rsid w:val="009D4154"/>
    <w:rsid w:val="009D4342"/>
    <w:rsid w:val="009D4792"/>
    <w:rsid w:val="009D48F7"/>
    <w:rsid w:val="009D4970"/>
    <w:rsid w:val="009D4975"/>
    <w:rsid w:val="009D4E6F"/>
    <w:rsid w:val="009D54F3"/>
    <w:rsid w:val="009D576F"/>
    <w:rsid w:val="009D58D1"/>
    <w:rsid w:val="009D5AE0"/>
    <w:rsid w:val="009D5B0E"/>
    <w:rsid w:val="009D6214"/>
    <w:rsid w:val="009D64E4"/>
    <w:rsid w:val="009D66DE"/>
    <w:rsid w:val="009D68EE"/>
    <w:rsid w:val="009D6ADD"/>
    <w:rsid w:val="009D6BD4"/>
    <w:rsid w:val="009D6EBA"/>
    <w:rsid w:val="009D6FCA"/>
    <w:rsid w:val="009D6FEE"/>
    <w:rsid w:val="009D716B"/>
    <w:rsid w:val="009D72FA"/>
    <w:rsid w:val="009D7471"/>
    <w:rsid w:val="009D7530"/>
    <w:rsid w:val="009D77B7"/>
    <w:rsid w:val="009D7A86"/>
    <w:rsid w:val="009D7AC6"/>
    <w:rsid w:val="009D7D5C"/>
    <w:rsid w:val="009E00C9"/>
    <w:rsid w:val="009E02A5"/>
    <w:rsid w:val="009E0600"/>
    <w:rsid w:val="009E0EAF"/>
    <w:rsid w:val="009E0F73"/>
    <w:rsid w:val="009E10B5"/>
    <w:rsid w:val="009E1180"/>
    <w:rsid w:val="009E1188"/>
    <w:rsid w:val="009E11B6"/>
    <w:rsid w:val="009E1253"/>
    <w:rsid w:val="009E1959"/>
    <w:rsid w:val="009E1E9F"/>
    <w:rsid w:val="009E1EB0"/>
    <w:rsid w:val="009E252E"/>
    <w:rsid w:val="009E2E77"/>
    <w:rsid w:val="009E3028"/>
    <w:rsid w:val="009E3096"/>
    <w:rsid w:val="009E3159"/>
    <w:rsid w:val="009E3977"/>
    <w:rsid w:val="009E4042"/>
    <w:rsid w:val="009E4202"/>
    <w:rsid w:val="009E4225"/>
    <w:rsid w:val="009E42D3"/>
    <w:rsid w:val="009E479D"/>
    <w:rsid w:val="009E47BF"/>
    <w:rsid w:val="009E487A"/>
    <w:rsid w:val="009E4AC5"/>
    <w:rsid w:val="009E5045"/>
    <w:rsid w:val="009E5207"/>
    <w:rsid w:val="009E5513"/>
    <w:rsid w:val="009E586A"/>
    <w:rsid w:val="009E58BA"/>
    <w:rsid w:val="009E59B0"/>
    <w:rsid w:val="009E64A4"/>
    <w:rsid w:val="009E663F"/>
    <w:rsid w:val="009E669D"/>
    <w:rsid w:val="009E6896"/>
    <w:rsid w:val="009E6A1C"/>
    <w:rsid w:val="009E7186"/>
    <w:rsid w:val="009E7390"/>
    <w:rsid w:val="009E74CC"/>
    <w:rsid w:val="009E7535"/>
    <w:rsid w:val="009E7573"/>
    <w:rsid w:val="009E76F0"/>
    <w:rsid w:val="009E7B6C"/>
    <w:rsid w:val="009E7CF7"/>
    <w:rsid w:val="009E7E4D"/>
    <w:rsid w:val="009E7FB0"/>
    <w:rsid w:val="009F01A1"/>
    <w:rsid w:val="009F0378"/>
    <w:rsid w:val="009F05D9"/>
    <w:rsid w:val="009F0C61"/>
    <w:rsid w:val="009F0D2E"/>
    <w:rsid w:val="009F0D67"/>
    <w:rsid w:val="009F0D79"/>
    <w:rsid w:val="009F0E2B"/>
    <w:rsid w:val="009F0F3B"/>
    <w:rsid w:val="009F135C"/>
    <w:rsid w:val="009F194C"/>
    <w:rsid w:val="009F196D"/>
    <w:rsid w:val="009F197E"/>
    <w:rsid w:val="009F1C9C"/>
    <w:rsid w:val="009F1D56"/>
    <w:rsid w:val="009F1EB4"/>
    <w:rsid w:val="009F20E5"/>
    <w:rsid w:val="009F2664"/>
    <w:rsid w:val="009F26FD"/>
    <w:rsid w:val="009F29C3"/>
    <w:rsid w:val="009F2B97"/>
    <w:rsid w:val="009F2D33"/>
    <w:rsid w:val="009F304B"/>
    <w:rsid w:val="009F3295"/>
    <w:rsid w:val="009F32AD"/>
    <w:rsid w:val="009F335D"/>
    <w:rsid w:val="009F3591"/>
    <w:rsid w:val="009F367E"/>
    <w:rsid w:val="009F37A6"/>
    <w:rsid w:val="009F3930"/>
    <w:rsid w:val="009F3B57"/>
    <w:rsid w:val="009F3CDD"/>
    <w:rsid w:val="009F4112"/>
    <w:rsid w:val="009F419A"/>
    <w:rsid w:val="009F47F7"/>
    <w:rsid w:val="009F4852"/>
    <w:rsid w:val="009F4C95"/>
    <w:rsid w:val="009F4F60"/>
    <w:rsid w:val="009F4FF7"/>
    <w:rsid w:val="009F5488"/>
    <w:rsid w:val="009F55AD"/>
    <w:rsid w:val="009F57CE"/>
    <w:rsid w:val="009F5A03"/>
    <w:rsid w:val="009F5DBF"/>
    <w:rsid w:val="009F605E"/>
    <w:rsid w:val="009F6104"/>
    <w:rsid w:val="009F6115"/>
    <w:rsid w:val="009F6387"/>
    <w:rsid w:val="009F6531"/>
    <w:rsid w:val="009F715A"/>
    <w:rsid w:val="009F71AA"/>
    <w:rsid w:val="009F7253"/>
    <w:rsid w:val="009F738C"/>
    <w:rsid w:val="009F7699"/>
    <w:rsid w:val="009F77C1"/>
    <w:rsid w:val="009F7D73"/>
    <w:rsid w:val="009F7FBB"/>
    <w:rsid w:val="009F7FF9"/>
    <w:rsid w:val="00A00057"/>
    <w:rsid w:val="00A00123"/>
    <w:rsid w:val="00A001A9"/>
    <w:rsid w:val="00A002F0"/>
    <w:rsid w:val="00A00417"/>
    <w:rsid w:val="00A0044C"/>
    <w:rsid w:val="00A0047F"/>
    <w:rsid w:val="00A00964"/>
    <w:rsid w:val="00A00ADD"/>
    <w:rsid w:val="00A00B88"/>
    <w:rsid w:val="00A00E25"/>
    <w:rsid w:val="00A01338"/>
    <w:rsid w:val="00A01484"/>
    <w:rsid w:val="00A01717"/>
    <w:rsid w:val="00A01B6A"/>
    <w:rsid w:val="00A01BC8"/>
    <w:rsid w:val="00A02486"/>
    <w:rsid w:val="00A0273E"/>
    <w:rsid w:val="00A027AA"/>
    <w:rsid w:val="00A030AA"/>
    <w:rsid w:val="00A03127"/>
    <w:rsid w:val="00A03CB1"/>
    <w:rsid w:val="00A03D42"/>
    <w:rsid w:val="00A03D9F"/>
    <w:rsid w:val="00A03F5F"/>
    <w:rsid w:val="00A041B7"/>
    <w:rsid w:val="00A0488F"/>
    <w:rsid w:val="00A04D03"/>
    <w:rsid w:val="00A051B4"/>
    <w:rsid w:val="00A053A8"/>
    <w:rsid w:val="00A05573"/>
    <w:rsid w:val="00A055CE"/>
    <w:rsid w:val="00A05829"/>
    <w:rsid w:val="00A05A39"/>
    <w:rsid w:val="00A05B02"/>
    <w:rsid w:val="00A05DF8"/>
    <w:rsid w:val="00A0607A"/>
    <w:rsid w:val="00A061AF"/>
    <w:rsid w:val="00A065C5"/>
    <w:rsid w:val="00A06D0B"/>
    <w:rsid w:val="00A06ED7"/>
    <w:rsid w:val="00A072EB"/>
    <w:rsid w:val="00A0736B"/>
    <w:rsid w:val="00A074F6"/>
    <w:rsid w:val="00A0754A"/>
    <w:rsid w:val="00A07A9F"/>
    <w:rsid w:val="00A07C04"/>
    <w:rsid w:val="00A07F58"/>
    <w:rsid w:val="00A07FA2"/>
    <w:rsid w:val="00A10470"/>
    <w:rsid w:val="00A104CD"/>
    <w:rsid w:val="00A10A4D"/>
    <w:rsid w:val="00A10C3F"/>
    <w:rsid w:val="00A10E10"/>
    <w:rsid w:val="00A11012"/>
    <w:rsid w:val="00A112CC"/>
    <w:rsid w:val="00A11625"/>
    <w:rsid w:val="00A1187F"/>
    <w:rsid w:val="00A11AE0"/>
    <w:rsid w:val="00A11E6A"/>
    <w:rsid w:val="00A1219C"/>
    <w:rsid w:val="00A12430"/>
    <w:rsid w:val="00A125A9"/>
    <w:rsid w:val="00A12B0D"/>
    <w:rsid w:val="00A12E30"/>
    <w:rsid w:val="00A1300E"/>
    <w:rsid w:val="00A130FD"/>
    <w:rsid w:val="00A1323C"/>
    <w:rsid w:val="00A133D8"/>
    <w:rsid w:val="00A1382A"/>
    <w:rsid w:val="00A13A8F"/>
    <w:rsid w:val="00A13E8C"/>
    <w:rsid w:val="00A13FB6"/>
    <w:rsid w:val="00A14623"/>
    <w:rsid w:val="00A152E0"/>
    <w:rsid w:val="00A15335"/>
    <w:rsid w:val="00A15496"/>
    <w:rsid w:val="00A15562"/>
    <w:rsid w:val="00A155DD"/>
    <w:rsid w:val="00A157E6"/>
    <w:rsid w:val="00A15EBF"/>
    <w:rsid w:val="00A15F64"/>
    <w:rsid w:val="00A16224"/>
    <w:rsid w:val="00A16463"/>
    <w:rsid w:val="00A164F2"/>
    <w:rsid w:val="00A1650C"/>
    <w:rsid w:val="00A1672A"/>
    <w:rsid w:val="00A16749"/>
    <w:rsid w:val="00A16D68"/>
    <w:rsid w:val="00A170A8"/>
    <w:rsid w:val="00A1753E"/>
    <w:rsid w:val="00A17563"/>
    <w:rsid w:val="00A17685"/>
    <w:rsid w:val="00A17748"/>
    <w:rsid w:val="00A178E9"/>
    <w:rsid w:val="00A17BD8"/>
    <w:rsid w:val="00A17D32"/>
    <w:rsid w:val="00A17F77"/>
    <w:rsid w:val="00A2023C"/>
    <w:rsid w:val="00A20537"/>
    <w:rsid w:val="00A20905"/>
    <w:rsid w:val="00A20CE3"/>
    <w:rsid w:val="00A20D22"/>
    <w:rsid w:val="00A20DA4"/>
    <w:rsid w:val="00A20F5B"/>
    <w:rsid w:val="00A20FBE"/>
    <w:rsid w:val="00A21080"/>
    <w:rsid w:val="00A2157C"/>
    <w:rsid w:val="00A21927"/>
    <w:rsid w:val="00A21AF2"/>
    <w:rsid w:val="00A21B10"/>
    <w:rsid w:val="00A21D6E"/>
    <w:rsid w:val="00A22310"/>
    <w:rsid w:val="00A227EB"/>
    <w:rsid w:val="00A22849"/>
    <w:rsid w:val="00A2294E"/>
    <w:rsid w:val="00A229A4"/>
    <w:rsid w:val="00A22B11"/>
    <w:rsid w:val="00A22BC1"/>
    <w:rsid w:val="00A22C41"/>
    <w:rsid w:val="00A2304F"/>
    <w:rsid w:val="00A230D6"/>
    <w:rsid w:val="00A236C1"/>
    <w:rsid w:val="00A238C1"/>
    <w:rsid w:val="00A23A56"/>
    <w:rsid w:val="00A23C0A"/>
    <w:rsid w:val="00A2423E"/>
    <w:rsid w:val="00A24265"/>
    <w:rsid w:val="00A24557"/>
    <w:rsid w:val="00A2495E"/>
    <w:rsid w:val="00A24EC5"/>
    <w:rsid w:val="00A24FA5"/>
    <w:rsid w:val="00A25149"/>
    <w:rsid w:val="00A25220"/>
    <w:rsid w:val="00A253DB"/>
    <w:rsid w:val="00A25904"/>
    <w:rsid w:val="00A25A71"/>
    <w:rsid w:val="00A25DAE"/>
    <w:rsid w:val="00A25F5E"/>
    <w:rsid w:val="00A26C06"/>
    <w:rsid w:val="00A26ECB"/>
    <w:rsid w:val="00A26F59"/>
    <w:rsid w:val="00A273A1"/>
    <w:rsid w:val="00A27987"/>
    <w:rsid w:val="00A279DF"/>
    <w:rsid w:val="00A27C2A"/>
    <w:rsid w:val="00A27CF5"/>
    <w:rsid w:val="00A27D1B"/>
    <w:rsid w:val="00A27E10"/>
    <w:rsid w:val="00A30019"/>
    <w:rsid w:val="00A30274"/>
    <w:rsid w:val="00A3059A"/>
    <w:rsid w:val="00A30626"/>
    <w:rsid w:val="00A3077B"/>
    <w:rsid w:val="00A3085F"/>
    <w:rsid w:val="00A30890"/>
    <w:rsid w:val="00A30A4F"/>
    <w:rsid w:val="00A30F2F"/>
    <w:rsid w:val="00A30F91"/>
    <w:rsid w:val="00A30FF1"/>
    <w:rsid w:val="00A31396"/>
    <w:rsid w:val="00A316FB"/>
    <w:rsid w:val="00A319DF"/>
    <w:rsid w:val="00A31A6D"/>
    <w:rsid w:val="00A31D9A"/>
    <w:rsid w:val="00A3209E"/>
    <w:rsid w:val="00A321D7"/>
    <w:rsid w:val="00A32552"/>
    <w:rsid w:val="00A32654"/>
    <w:rsid w:val="00A3287B"/>
    <w:rsid w:val="00A329A7"/>
    <w:rsid w:val="00A32F1E"/>
    <w:rsid w:val="00A33017"/>
    <w:rsid w:val="00A33211"/>
    <w:rsid w:val="00A332C8"/>
    <w:rsid w:val="00A333C3"/>
    <w:rsid w:val="00A3347B"/>
    <w:rsid w:val="00A336AF"/>
    <w:rsid w:val="00A338B9"/>
    <w:rsid w:val="00A33AC4"/>
    <w:rsid w:val="00A33B34"/>
    <w:rsid w:val="00A34173"/>
    <w:rsid w:val="00A34250"/>
    <w:rsid w:val="00A34455"/>
    <w:rsid w:val="00A347DD"/>
    <w:rsid w:val="00A34CE6"/>
    <w:rsid w:val="00A34D2E"/>
    <w:rsid w:val="00A34DD7"/>
    <w:rsid w:val="00A34EC8"/>
    <w:rsid w:val="00A352B6"/>
    <w:rsid w:val="00A354AD"/>
    <w:rsid w:val="00A35A00"/>
    <w:rsid w:val="00A35CC1"/>
    <w:rsid w:val="00A35F69"/>
    <w:rsid w:val="00A360F3"/>
    <w:rsid w:val="00A3611F"/>
    <w:rsid w:val="00A362FB"/>
    <w:rsid w:val="00A364E1"/>
    <w:rsid w:val="00A36706"/>
    <w:rsid w:val="00A36922"/>
    <w:rsid w:val="00A36AB0"/>
    <w:rsid w:val="00A36B34"/>
    <w:rsid w:val="00A36B4C"/>
    <w:rsid w:val="00A36B8A"/>
    <w:rsid w:val="00A36DB0"/>
    <w:rsid w:val="00A36FAE"/>
    <w:rsid w:val="00A370F3"/>
    <w:rsid w:val="00A371BE"/>
    <w:rsid w:val="00A3735C"/>
    <w:rsid w:val="00A3777B"/>
    <w:rsid w:val="00A37E34"/>
    <w:rsid w:val="00A37EDA"/>
    <w:rsid w:val="00A402EB"/>
    <w:rsid w:val="00A40330"/>
    <w:rsid w:val="00A40637"/>
    <w:rsid w:val="00A409B8"/>
    <w:rsid w:val="00A40FCA"/>
    <w:rsid w:val="00A41317"/>
    <w:rsid w:val="00A413ED"/>
    <w:rsid w:val="00A41957"/>
    <w:rsid w:val="00A41A82"/>
    <w:rsid w:val="00A41FA4"/>
    <w:rsid w:val="00A41FE8"/>
    <w:rsid w:val="00A4216B"/>
    <w:rsid w:val="00A4226F"/>
    <w:rsid w:val="00A42306"/>
    <w:rsid w:val="00A4282D"/>
    <w:rsid w:val="00A42BEA"/>
    <w:rsid w:val="00A430EA"/>
    <w:rsid w:val="00A43211"/>
    <w:rsid w:val="00A43758"/>
    <w:rsid w:val="00A43AFB"/>
    <w:rsid w:val="00A43CEC"/>
    <w:rsid w:val="00A43DF4"/>
    <w:rsid w:val="00A43EDA"/>
    <w:rsid w:val="00A43F66"/>
    <w:rsid w:val="00A44014"/>
    <w:rsid w:val="00A44344"/>
    <w:rsid w:val="00A44474"/>
    <w:rsid w:val="00A44491"/>
    <w:rsid w:val="00A44719"/>
    <w:rsid w:val="00A44756"/>
    <w:rsid w:val="00A4477F"/>
    <w:rsid w:val="00A449F5"/>
    <w:rsid w:val="00A44D18"/>
    <w:rsid w:val="00A44E53"/>
    <w:rsid w:val="00A4506E"/>
    <w:rsid w:val="00A4510A"/>
    <w:rsid w:val="00A4515A"/>
    <w:rsid w:val="00A456FA"/>
    <w:rsid w:val="00A45A9D"/>
    <w:rsid w:val="00A45BBD"/>
    <w:rsid w:val="00A45BEE"/>
    <w:rsid w:val="00A46090"/>
    <w:rsid w:val="00A464F5"/>
    <w:rsid w:val="00A46613"/>
    <w:rsid w:val="00A468BE"/>
    <w:rsid w:val="00A468CA"/>
    <w:rsid w:val="00A46C32"/>
    <w:rsid w:val="00A46CC3"/>
    <w:rsid w:val="00A46E29"/>
    <w:rsid w:val="00A46E62"/>
    <w:rsid w:val="00A47ABC"/>
    <w:rsid w:val="00A47BF2"/>
    <w:rsid w:val="00A47C2E"/>
    <w:rsid w:val="00A5039E"/>
    <w:rsid w:val="00A5080C"/>
    <w:rsid w:val="00A50886"/>
    <w:rsid w:val="00A509B6"/>
    <w:rsid w:val="00A50AD0"/>
    <w:rsid w:val="00A50DA4"/>
    <w:rsid w:val="00A50EE8"/>
    <w:rsid w:val="00A50F3D"/>
    <w:rsid w:val="00A51005"/>
    <w:rsid w:val="00A51975"/>
    <w:rsid w:val="00A51B9D"/>
    <w:rsid w:val="00A51C14"/>
    <w:rsid w:val="00A51DCD"/>
    <w:rsid w:val="00A5217F"/>
    <w:rsid w:val="00A52536"/>
    <w:rsid w:val="00A526D9"/>
    <w:rsid w:val="00A52CE2"/>
    <w:rsid w:val="00A52F66"/>
    <w:rsid w:val="00A52FAB"/>
    <w:rsid w:val="00A532B4"/>
    <w:rsid w:val="00A532E7"/>
    <w:rsid w:val="00A53452"/>
    <w:rsid w:val="00A534C5"/>
    <w:rsid w:val="00A53823"/>
    <w:rsid w:val="00A53841"/>
    <w:rsid w:val="00A539BE"/>
    <w:rsid w:val="00A53A6E"/>
    <w:rsid w:val="00A53C6F"/>
    <w:rsid w:val="00A53CEE"/>
    <w:rsid w:val="00A5402D"/>
    <w:rsid w:val="00A54064"/>
    <w:rsid w:val="00A54097"/>
    <w:rsid w:val="00A54246"/>
    <w:rsid w:val="00A544FA"/>
    <w:rsid w:val="00A55606"/>
    <w:rsid w:val="00A557AF"/>
    <w:rsid w:val="00A5582C"/>
    <w:rsid w:val="00A55A66"/>
    <w:rsid w:val="00A55DD2"/>
    <w:rsid w:val="00A55E8F"/>
    <w:rsid w:val="00A55F41"/>
    <w:rsid w:val="00A5602D"/>
    <w:rsid w:val="00A56183"/>
    <w:rsid w:val="00A563AB"/>
    <w:rsid w:val="00A565A3"/>
    <w:rsid w:val="00A565CB"/>
    <w:rsid w:val="00A56704"/>
    <w:rsid w:val="00A56D7C"/>
    <w:rsid w:val="00A576C3"/>
    <w:rsid w:val="00A57795"/>
    <w:rsid w:val="00A577BA"/>
    <w:rsid w:val="00A57AA7"/>
    <w:rsid w:val="00A57AD8"/>
    <w:rsid w:val="00A57CFE"/>
    <w:rsid w:val="00A57D64"/>
    <w:rsid w:val="00A57FA3"/>
    <w:rsid w:val="00A600DA"/>
    <w:rsid w:val="00A60502"/>
    <w:rsid w:val="00A60792"/>
    <w:rsid w:val="00A608B1"/>
    <w:rsid w:val="00A6096F"/>
    <w:rsid w:val="00A60AD3"/>
    <w:rsid w:val="00A60F90"/>
    <w:rsid w:val="00A60FE5"/>
    <w:rsid w:val="00A610E0"/>
    <w:rsid w:val="00A61374"/>
    <w:rsid w:val="00A61401"/>
    <w:rsid w:val="00A61473"/>
    <w:rsid w:val="00A616A4"/>
    <w:rsid w:val="00A616F3"/>
    <w:rsid w:val="00A619D9"/>
    <w:rsid w:val="00A61B6D"/>
    <w:rsid w:val="00A61BD6"/>
    <w:rsid w:val="00A61C8D"/>
    <w:rsid w:val="00A621D5"/>
    <w:rsid w:val="00A622B3"/>
    <w:rsid w:val="00A623F6"/>
    <w:rsid w:val="00A6249F"/>
    <w:rsid w:val="00A628AD"/>
    <w:rsid w:val="00A62D18"/>
    <w:rsid w:val="00A632B1"/>
    <w:rsid w:val="00A633B5"/>
    <w:rsid w:val="00A6340F"/>
    <w:rsid w:val="00A63666"/>
    <w:rsid w:val="00A6380F"/>
    <w:rsid w:val="00A63DDD"/>
    <w:rsid w:val="00A64349"/>
    <w:rsid w:val="00A643A6"/>
    <w:rsid w:val="00A6452B"/>
    <w:rsid w:val="00A647BF"/>
    <w:rsid w:val="00A647C6"/>
    <w:rsid w:val="00A64E7D"/>
    <w:rsid w:val="00A64F34"/>
    <w:rsid w:val="00A64F72"/>
    <w:rsid w:val="00A65059"/>
    <w:rsid w:val="00A65150"/>
    <w:rsid w:val="00A65224"/>
    <w:rsid w:val="00A65696"/>
    <w:rsid w:val="00A6582F"/>
    <w:rsid w:val="00A65D4C"/>
    <w:rsid w:val="00A65E88"/>
    <w:rsid w:val="00A65EAC"/>
    <w:rsid w:val="00A662E3"/>
    <w:rsid w:val="00A6638D"/>
    <w:rsid w:val="00A66519"/>
    <w:rsid w:val="00A668D7"/>
    <w:rsid w:val="00A66999"/>
    <w:rsid w:val="00A66AB5"/>
    <w:rsid w:val="00A66F78"/>
    <w:rsid w:val="00A6702B"/>
    <w:rsid w:val="00A670D7"/>
    <w:rsid w:val="00A6722E"/>
    <w:rsid w:val="00A67296"/>
    <w:rsid w:val="00A674A2"/>
    <w:rsid w:val="00A675ED"/>
    <w:rsid w:val="00A67607"/>
    <w:rsid w:val="00A6787E"/>
    <w:rsid w:val="00A67A1D"/>
    <w:rsid w:val="00A67BB7"/>
    <w:rsid w:val="00A67E70"/>
    <w:rsid w:val="00A67F47"/>
    <w:rsid w:val="00A70084"/>
    <w:rsid w:val="00A7009E"/>
    <w:rsid w:val="00A7028E"/>
    <w:rsid w:val="00A70802"/>
    <w:rsid w:val="00A70823"/>
    <w:rsid w:val="00A70ADA"/>
    <w:rsid w:val="00A70C1E"/>
    <w:rsid w:val="00A71058"/>
    <w:rsid w:val="00A7117C"/>
    <w:rsid w:val="00A71629"/>
    <w:rsid w:val="00A71A69"/>
    <w:rsid w:val="00A71B33"/>
    <w:rsid w:val="00A72217"/>
    <w:rsid w:val="00A7258D"/>
    <w:rsid w:val="00A728B2"/>
    <w:rsid w:val="00A72B1C"/>
    <w:rsid w:val="00A72F9A"/>
    <w:rsid w:val="00A73033"/>
    <w:rsid w:val="00A730C4"/>
    <w:rsid w:val="00A734AE"/>
    <w:rsid w:val="00A73775"/>
    <w:rsid w:val="00A73962"/>
    <w:rsid w:val="00A73A0B"/>
    <w:rsid w:val="00A73B81"/>
    <w:rsid w:val="00A74ADB"/>
    <w:rsid w:val="00A74B23"/>
    <w:rsid w:val="00A74D07"/>
    <w:rsid w:val="00A7530B"/>
    <w:rsid w:val="00A75809"/>
    <w:rsid w:val="00A75A12"/>
    <w:rsid w:val="00A75AA8"/>
    <w:rsid w:val="00A75B59"/>
    <w:rsid w:val="00A75C81"/>
    <w:rsid w:val="00A75F7F"/>
    <w:rsid w:val="00A7622B"/>
    <w:rsid w:val="00A767A7"/>
    <w:rsid w:val="00A76878"/>
    <w:rsid w:val="00A768A0"/>
    <w:rsid w:val="00A7701F"/>
    <w:rsid w:val="00A7736D"/>
    <w:rsid w:val="00A77424"/>
    <w:rsid w:val="00A77E16"/>
    <w:rsid w:val="00A77E5E"/>
    <w:rsid w:val="00A77FC4"/>
    <w:rsid w:val="00A80018"/>
    <w:rsid w:val="00A800D2"/>
    <w:rsid w:val="00A80144"/>
    <w:rsid w:val="00A801BF"/>
    <w:rsid w:val="00A80352"/>
    <w:rsid w:val="00A8062C"/>
    <w:rsid w:val="00A80A54"/>
    <w:rsid w:val="00A80D62"/>
    <w:rsid w:val="00A81043"/>
    <w:rsid w:val="00A81097"/>
    <w:rsid w:val="00A81148"/>
    <w:rsid w:val="00A81421"/>
    <w:rsid w:val="00A81FB3"/>
    <w:rsid w:val="00A820C2"/>
    <w:rsid w:val="00A8233F"/>
    <w:rsid w:val="00A8267A"/>
    <w:rsid w:val="00A82806"/>
    <w:rsid w:val="00A82832"/>
    <w:rsid w:val="00A82913"/>
    <w:rsid w:val="00A82BA7"/>
    <w:rsid w:val="00A83119"/>
    <w:rsid w:val="00A83514"/>
    <w:rsid w:val="00A83A71"/>
    <w:rsid w:val="00A83B3B"/>
    <w:rsid w:val="00A83EB7"/>
    <w:rsid w:val="00A841F3"/>
    <w:rsid w:val="00A84251"/>
    <w:rsid w:val="00A842C9"/>
    <w:rsid w:val="00A842E3"/>
    <w:rsid w:val="00A8465D"/>
    <w:rsid w:val="00A84774"/>
    <w:rsid w:val="00A84BE3"/>
    <w:rsid w:val="00A84F20"/>
    <w:rsid w:val="00A85069"/>
    <w:rsid w:val="00A851BE"/>
    <w:rsid w:val="00A85291"/>
    <w:rsid w:val="00A85308"/>
    <w:rsid w:val="00A85315"/>
    <w:rsid w:val="00A85498"/>
    <w:rsid w:val="00A85502"/>
    <w:rsid w:val="00A855E8"/>
    <w:rsid w:val="00A8561B"/>
    <w:rsid w:val="00A856A3"/>
    <w:rsid w:val="00A859AE"/>
    <w:rsid w:val="00A86051"/>
    <w:rsid w:val="00A8610C"/>
    <w:rsid w:val="00A861E2"/>
    <w:rsid w:val="00A8622B"/>
    <w:rsid w:val="00A8637D"/>
    <w:rsid w:val="00A86BC4"/>
    <w:rsid w:val="00A86D85"/>
    <w:rsid w:val="00A87246"/>
    <w:rsid w:val="00A8733D"/>
    <w:rsid w:val="00A87ABA"/>
    <w:rsid w:val="00A87F55"/>
    <w:rsid w:val="00A90222"/>
    <w:rsid w:val="00A9035A"/>
    <w:rsid w:val="00A90646"/>
    <w:rsid w:val="00A907AF"/>
    <w:rsid w:val="00A90C86"/>
    <w:rsid w:val="00A90D05"/>
    <w:rsid w:val="00A90FB1"/>
    <w:rsid w:val="00A9109F"/>
    <w:rsid w:val="00A912CA"/>
    <w:rsid w:val="00A919C5"/>
    <w:rsid w:val="00A91C32"/>
    <w:rsid w:val="00A91C49"/>
    <w:rsid w:val="00A91F97"/>
    <w:rsid w:val="00A91FA7"/>
    <w:rsid w:val="00A92021"/>
    <w:rsid w:val="00A9209A"/>
    <w:rsid w:val="00A92468"/>
    <w:rsid w:val="00A9252A"/>
    <w:rsid w:val="00A925F8"/>
    <w:rsid w:val="00A92602"/>
    <w:rsid w:val="00A92A73"/>
    <w:rsid w:val="00A92D33"/>
    <w:rsid w:val="00A92F84"/>
    <w:rsid w:val="00A93075"/>
    <w:rsid w:val="00A93139"/>
    <w:rsid w:val="00A935B1"/>
    <w:rsid w:val="00A938D5"/>
    <w:rsid w:val="00A93B02"/>
    <w:rsid w:val="00A941DF"/>
    <w:rsid w:val="00A9421E"/>
    <w:rsid w:val="00A94322"/>
    <w:rsid w:val="00A94394"/>
    <w:rsid w:val="00A943F8"/>
    <w:rsid w:val="00A94421"/>
    <w:rsid w:val="00A94714"/>
    <w:rsid w:val="00A94718"/>
    <w:rsid w:val="00A94B4D"/>
    <w:rsid w:val="00A94E8F"/>
    <w:rsid w:val="00A94EA2"/>
    <w:rsid w:val="00A94F1D"/>
    <w:rsid w:val="00A94FD9"/>
    <w:rsid w:val="00A953EA"/>
    <w:rsid w:val="00A9542A"/>
    <w:rsid w:val="00A956B3"/>
    <w:rsid w:val="00A9575D"/>
    <w:rsid w:val="00A95AE8"/>
    <w:rsid w:val="00A95FCF"/>
    <w:rsid w:val="00A960A4"/>
    <w:rsid w:val="00A9635E"/>
    <w:rsid w:val="00A9636A"/>
    <w:rsid w:val="00A9638F"/>
    <w:rsid w:val="00A963BF"/>
    <w:rsid w:val="00A964E8"/>
    <w:rsid w:val="00A9697C"/>
    <w:rsid w:val="00A96A95"/>
    <w:rsid w:val="00A96F0F"/>
    <w:rsid w:val="00A96F8B"/>
    <w:rsid w:val="00A97508"/>
    <w:rsid w:val="00A97658"/>
    <w:rsid w:val="00A976C7"/>
    <w:rsid w:val="00A979A9"/>
    <w:rsid w:val="00A97F2D"/>
    <w:rsid w:val="00AA0532"/>
    <w:rsid w:val="00AA067D"/>
    <w:rsid w:val="00AA091B"/>
    <w:rsid w:val="00AA0D97"/>
    <w:rsid w:val="00AA126A"/>
    <w:rsid w:val="00AA12B9"/>
    <w:rsid w:val="00AA18C2"/>
    <w:rsid w:val="00AA1908"/>
    <w:rsid w:val="00AA1A04"/>
    <w:rsid w:val="00AA1C7A"/>
    <w:rsid w:val="00AA1DC7"/>
    <w:rsid w:val="00AA1E9D"/>
    <w:rsid w:val="00AA1F6A"/>
    <w:rsid w:val="00AA202E"/>
    <w:rsid w:val="00AA25BC"/>
    <w:rsid w:val="00AA2724"/>
    <w:rsid w:val="00AA274B"/>
    <w:rsid w:val="00AA27CB"/>
    <w:rsid w:val="00AA2B31"/>
    <w:rsid w:val="00AA2BE6"/>
    <w:rsid w:val="00AA2BFD"/>
    <w:rsid w:val="00AA2D93"/>
    <w:rsid w:val="00AA2E4A"/>
    <w:rsid w:val="00AA2F20"/>
    <w:rsid w:val="00AA301A"/>
    <w:rsid w:val="00AA34F2"/>
    <w:rsid w:val="00AA3684"/>
    <w:rsid w:val="00AA370B"/>
    <w:rsid w:val="00AA372A"/>
    <w:rsid w:val="00AA3844"/>
    <w:rsid w:val="00AA401C"/>
    <w:rsid w:val="00AA405D"/>
    <w:rsid w:val="00AA42E6"/>
    <w:rsid w:val="00AA4734"/>
    <w:rsid w:val="00AA47D7"/>
    <w:rsid w:val="00AA50AA"/>
    <w:rsid w:val="00AA512C"/>
    <w:rsid w:val="00AA52B8"/>
    <w:rsid w:val="00AA541A"/>
    <w:rsid w:val="00AA5421"/>
    <w:rsid w:val="00AA557B"/>
    <w:rsid w:val="00AA5B7E"/>
    <w:rsid w:val="00AA5D36"/>
    <w:rsid w:val="00AA5D3B"/>
    <w:rsid w:val="00AA5E03"/>
    <w:rsid w:val="00AA612E"/>
    <w:rsid w:val="00AA61A3"/>
    <w:rsid w:val="00AA627F"/>
    <w:rsid w:val="00AA63FB"/>
    <w:rsid w:val="00AA6456"/>
    <w:rsid w:val="00AA681A"/>
    <w:rsid w:val="00AA6ADC"/>
    <w:rsid w:val="00AA6BA2"/>
    <w:rsid w:val="00AA6BF0"/>
    <w:rsid w:val="00AA6CE2"/>
    <w:rsid w:val="00AA6EEC"/>
    <w:rsid w:val="00AA6F4D"/>
    <w:rsid w:val="00AA753A"/>
    <w:rsid w:val="00AA75A3"/>
    <w:rsid w:val="00AA78B5"/>
    <w:rsid w:val="00AA79A7"/>
    <w:rsid w:val="00AA7ADA"/>
    <w:rsid w:val="00AB0137"/>
    <w:rsid w:val="00AB0273"/>
    <w:rsid w:val="00AB03BA"/>
    <w:rsid w:val="00AB0437"/>
    <w:rsid w:val="00AB09E0"/>
    <w:rsid w:val="00AB0AF7"/>
    <w:rsid w:val="00AB0F23"/>
    <w:rsid w:val="00AB104B"/>
    <w:rsid w:val="00AB1218"/>
    <w:rsid w:val="00AB131F"/>
    <w:rsid w:val="00AB13BD"/>
    <w:rsid w:val="00AB173E"/>
    <w:rsid w:val="00AB1A88"/>
    <w:rsid w:val="00AB1F70"/>
    <w:rsid w:val="00AB1FBC"/>
    <w:rsid w:val="00AB20C6"/>
    <w:rsid w:val="00AB22A8"/>
    <w:rsid w:val="00AB267F"/>
    <w:rsid w:val="00AB27C8"/>
    <w:rsid w:val="00AB27EA"/>
    <w:rsid w:val="00AB289C"/>
    <w:rsid w:val="00AB2A28"/>
    <w:rsid w:val="00AB2C07"/>
    <w:rsid w:val="00AB2D13"/>
    <w:rsid w:val="00AB2FAB"/>
    <w:rsid w:val="00AB2FCC"/>
    <w:rsid w:val="00AB2FF0"/>
    <w:rsid w:val="00AB33BA"/>
    <w:rsid w:val="00AB383E"/>
    <w:rsid w:val="00AB3CCB"/>
    <w:rsid w:val="00AB4027"/>
    <w:rsid w:val="00AB4220"/>
    <w:rsid w:val="00AB485F"/>
    <w:rsid w:val="00AB48E1"/>
    <w:rsid w:val="00AB4993"/>
    <w:rsid w:val="00AB4A1E"/>
    <w:rsid w:val="00AB4C5C"/>
    <w:rsid w:val="00AB4D99"/>
    <w:rsid w:val="00AB4ECB"/>
    <w:rsid w:val="00AB5584"/>
    <w:rsid w:val="00AB5640"/>
    <w:rsid w:val="00AB58A5"/>
    <w:rsid w:val="00AB58A6"/>
    <w:rsid w:val="00AB58EC"/>
    <w:rsid w:val="00AB5BE1"/>
    <w:rsid w:val="00AB5BF9"/>
    <w:rsid w:val="00AB5EAB"/>
    <w:rsid w:val="00AB6B2F"/>
    <w:rsid w:val="00AB6CF3"/>
    <w:rsid w:val="00AB6D22"/>
    <w:rsid w:val="00AB6F48"/>
    <w:rsid w:val="00AB6FBC"/>
    <w:rsid w:val="00AB727D"/>
    <w:rsid w:val="00AB729F"/>
    <w:rsid w:val="00AB73BA"/>
    <w:rsid w:val="00AB73E6"/>
    <w:rsid w:val="00AB7421"/>
    <w:rsid w:val="00AB7473"/>
    <w:rsid w:val="00AB75C6"/>
    <w:rsid w:val="00AB75D9"/>
    <w:rsid w:val="00AB79CD"/>
    <w:rsid w:val="00AB7AA7"/>
    <w:rsid w:val="00AB7D43"/>
    <w:rsid w:val="00AB7E4E"/>
    <w:rsid w:val="00AB7F49"/>
    <w:rsid w:val="00AC00E4"/>
    <w:rsid w:val="00AC0271"/>
    <w:rsid w:val="00AC0357"/>
    <w:rsid w:val="00AC0386"/>
    <w:rsid w:val="00AC03D0"/>
    <w:rsid w:val="00AC05B5"/>
    <w:rsid w:val="00AC0628"/>
    <w:rsid w:val="00AC0CD0"/>
    <w:rsid w:val="00AC0E6E"/>
    <w:rsid w:val="00AC10A1"/>
    <w:rsid w:val="00AC10D7"/>
    <w:rsid w:val="00AC11F3"/>
    <w:rsid w:val="00AC1266"/>
    <w:rsid w:val="00AC12DC"/>
    <w:rsid w:val="00AC1339"/>
    <w:rsid w:val="00AC18B8"/>
    <w:rsid w:val="00AC1A50"/>
    <w:rsid w:val="00AC1CBD"/>
    <w:rsid w:val="00AC20A3"/>
    <w:rsid w:val="00AC2136"/>
    <w:rsid w:val="00AC2426"/>
    <w:rsid w:val="00AC2448"/>
    <w:rsid w:val="00AC2665"/>
    <w:rsid w:val="00AC2CC1"/>
    <w:rsid w:val="00AC2F95"/>
    <w:rsid w:val="00AC3053"/>
    <w:rsid w:val="00AC30D2"/>
    <w:rsid w:val="00AC34AF"/>
    <w:rsid w:val="00AC34D7"/>
    <w:rsid w:val="00AC3739"/>
    <w:rsid w:val="00AC3B2E"/>
    <w:rsid w:val="00AC3F00"/>
    <w:rsid w:val="00AC4152"/>
    <w:rsid w:val="00AC4712"/>
    <w:rsid w:val="00AC4A06"/>
    <w:rsid w:val="00AC4BE4"/>
    <w:rsid w:val="00AC4DEF"/>
    <w:rsid w:val="00AC4EA7"/>
    <w:rsid w:val="00AC5527"/>
    <w:rsid w:val="00AC55FB"/>
    <w:rsid w:val="00AC562C"/>
    <w:rsid w:val="00AC56DC"/>
    <w:rsid w:val="00AC5F8A"/>
    <w:rsid w:val="00AC6074"/>
    <w:rsid w:val="00AC646B"/>
    <w:rsid w:val="00AC6471"/>
    <w:rsid w:val="00AC6695"/>
    <w:rsid w:val="00AC6721"/>
    <w:rsid w:val="00AC67EE"/>
    <w:rsid w:val="00AC6807"/>
    <w:rsid w:val="00AC6BE4"/>
    <w:rsid w:val="00AC7133"/>
    <w:rsid w:val="00AC7212"/>
    <w:rsid w:val="00AC76C4"/>
    <w:rsid w:val="00AC7DEF"/>
    <w:rsid w:val="00AC7E25"/>
    <w:rsid w:val="00AC7F3F"/>
    <w:rsid w:val="00AD0649"/>
    <w:rsid w:val="00AD065C"/>
    <w:rsid w:val="00AD1549"/>
    <w:rsid w:val="00AD17A9"/>
    <w:rsid w:val="00AD1CA0"/>
    <w:rsid w:val="00AD1F75"/>
    <w:rsid w:val="00AD2273"/>
    <w:rsid w:val="00AD23DE"/>
    <w:rsid w:val="00AD2B5B"/>
    <w:rsid w:val="00AD30C4"/>
    <w:rsid w:val="00AD311F"/>
    <w:rsid w:val="00AD3272"/>
    <w:rsid w:val="00AD34AA"/>
    <w:rsid w:val="00AD359A"/>
    <w:rsid w:val="00AD3664"/>
    <w:rsid w:val="00AD36EF"/>
    <w:rsid w:val="00AD3745"/>
    <w:rsid w:val="00AD3791"/>
    <w:rsid w:val="00AD3939"/>
    <w:rsid w:val="00AD3AF8"/>
    <w:rsid w:val="00AD3DA2"/>
    <w:rsid w:val="00AD3FAF"/>
    <w:rsid w:val="00AD43AB"/>
    <w:rsid w:val="00AD46AA"/>
    <w:rsid w:val="00AD4786"/>
    <w:rsid w:val="00AD482A"/>
    <w:rsid w:val="00AD53D7"/>
    <w:rsid w:val="00AD58FE"/>
    <w:rsid w:val="00AD5B65"/>
    <w:rsid w:val="00AD5DED"/>
    <w:rsid w:val="00AD5E62"/>
    <w:rsid w:val="00AD6321"/>
    <w:rsid w:val="00AD63AB"/>
    <w:rsid w:val="00AD63B5"/>
    <w:rsid w:val="00AD659A"/>
    <w:rsid w:val="00AD6792"/>
    <w:rsid w:val="00AD6848"/>
    <w:rsid w:val="00AD68FD"/>
    <w:rsid w:val="00AD7414"/>
    <w:rsid w:val="00AD74F8"/>
    <w:rsid w:val="00AD76B6"/>
    <w:rsid w:val="00AE013B"/>
    <w:rsid w:val="00AE020E"/>
    <w:rsid w:val="00AE02A3"/>
    <w:rsid w:val="00AE02C9"/>
    <w:rsid w:val="00AE078E"/>
    <w:rsid w:val="00AE0BE8"/>
    <w:rsid w:val="00AE0DEF"/>
    <w:rsid w:val="00AE0EF3"/>
    <w:rsid w:val="00AE0F6F"/>
    <w:rsid w:val="00AE0F86"/>
    <w:rsid w:val="00AE0FF9"/>
    <w:rsid w:val="00AE162B"/>
    <w:rsid w:val="00AE184F"/>
    <w:rsid w:val="00AE19A1"/>
    <w:rsid w:val="00AE1DB2"/>
    <w:rsid w:val="00AE20D9"/>
    <w:rsid w:val="00AE27CC"/>
    <w:rsid w:val="00AE2B61"/>
    <w:rsid w:val="00AE311C"/>
    <w:rsid w:val="00AE3316"/>
    <w:rsid w:val="00AE358C"/>
    <w:rsid w:val="00AE3683"/>
    <w:rsid w:val="00AE3BBE"/>
    <w:rsid w:val="00AE3C05"/>
    <w:rsid w:val="00AE3DE3"/>
    <w:rsid w:val="00AE4018"/>
    <w:rsid w:val="00AE402C"/>
    <w:rsid w:val="00AE43B0"/>
    <w:rsid w:val="00AE4423"/>
    <w:rsid w:val="00AE4652"/>
    <w:rsid w:val="00AE46E4"/>
    <w:rsid w:val="00AE4794"/>
    <w:rsid w:val="00AE479A"/>
    <w:rsid w:val="00AE4889"/>
    <w:rsid w:val="00AE4EA9"/>
    <w:rsid w:val="00AE506F"/>
    <w:rsid w:val="00AE59A6"/>
    <w:rsid w:val="00AE5AF2"/>
    <w:rsid w:val="00AE5C73"/>
    <w:rsid w:val="00AE5CB2"/>
    <w:rsid w:val="00AE5FAF"/>
    <w:rsid w:val="00AE5FF1"/>
    <w:rsid w:val="00AE6028"/>
    <w:rsid w:val="00AE60F5"/>
    <w:rsid w:val="00AE6458"/>
    <w:rsid w:val="00AE6AE8"/>
    <w:rsid w:val="00AE6C5A"/>
    <w:rsid w:val="00AE717E"/>
    <w:rsid w:val="00AE728C"/>
    <w:rsid w:val="00AE7427"/>
    <w:rsid w:val="00AE7E06"/>
    <w:rsid w:val="00AE7F5F"/>
    <w:rsid w:val="00AF0166"/>
    <w:rsid w:val="00AF0183"/>
    <w:rsid w:val="00AF039F"/>
    <w:rsid w:val="00AF06CC"/>
    <w:rsid w:val="00AF0A27"/>
    <w:rsid w:val="00AF0B00"/>
    <w:rsid w:val="00AF11F2"/>
    <w:rsid w:val="00AF1318"/>
    <w:rsid w:val="00AF17B7"/>
    <w:rsid w:val="00AF1C8E"/>
    <w:rsid w:val="00AF1D40"/>
    <w:rsid w:val="00AF1FEB"/>
    <w:rsid w:val="00AF2093"/>
    <w:rsid w:val="00AF2768"/>
    <w:rsid w:val="00AF2822"/>
    <w:rsid w:val="00AF28C3"/>
    <w:rsid w:val="00AF2BB7"/>
    <w:rsid w:val="00AF2E65"/>
    <w:rsid w:val="00AF31D4"/>
    <w:rsid w:val="00AF35AF"/>
    <w:rsid w:val="00AF360F"/>
    <w:rsid w:val="00AF379B"/>
    <w:rsid w:val="00AF381C"/>
    <w:rsid w:val="00AF397F"/>
    <w:rsid w:val="00AF39A7"/>
    <w:rsid w:val="00AF39D8"/>
    <w:rsid w:val="00AF3B0A"/>
    <w:rsid w:val="00AF3B19"/>
    <w:rsid w:val="00AF3FB6"/>
    <w:rsid w:val="00AF4287"/>
    <w:rsid w:val="00AF439D"/>
    <w:rsid w:val="00AF4408"/>
    <w:rsid w:val="00AF4518"/>
    <w:rsid w:val="00AF454A"/>
    <w:rsid w:val="00AF465D"/>
    <w:rsid w:val="00AF46CF"/>
    <w:rsid w:val="00AF48C9"/>
    <w:rsid w:val="00AF4BA3"/>
    <w:rsid w:val="00AF4BBE"/>
    <w:rsid w:val="00AF4F53"/>
    <w:rsid w:val="00AF4FAB"/>
    <w:rsid w:val="00AF517A"/>
    <w:rsid w:val="00AF5195"/>
    <w:rsid w:val="00AF590C"/>
    <w:rsid w:val="00AF5A22"/>
    <w:rsid w:val="00AF5F2B"/>
    <w:rsid w:val="00AF6007"/>
    <w:rsid w:val="00AF648F"/>
    <w:rsid w:val="00AF6533"/>
    <w:rsid w:val="00AF672A"/>
    <w:rsid w:val="00AF68FB"/>
    <w:rsid w:val="00AF6CF9"/>
    <w:rsid w:val="00AF71C2"/>
    <w:rsid w:val="00AF72E2"/>
    <w:rsid w:val="00AF742A"/>
    <w:rsid w:val="00AF75B7"/>
    <w:rsid w:val="00AF776E"/>
    <w:rsid w:val="00AF77C5"/>
    <w:rsid w:val="00AF7825"/>
    <w:rsid w:val="00B002FE"/>
    <w:rsid w:val="00B0048B"/>
    <w:rsid w:val="00B00962"/>
    <w:rsid w:val="00B009A2"/>
    <w:rsid w:val="00B00A0B"/>
    <w:rsid w:val="00B00B7E"/>
    <w:rsid w:val="00B00C25"/>
    <w:rsid w:val="00B01507"/>
    <w:rsid w:val="00B0154D"/>
    <w:rsid w:val="00B01641"/>
    <w:rsid w:val="00B01779"/>
    <w:rsid w:val="00B0181B"/>
    <w:rsid w:val="00B020B2"/>
    <w:rsid w:val="00B0292A"/>
    <w:rsid w:val="00B02E6A"/>
    <w:rsid w:val="00B02ED9"/>
    <w:rsid w:val="00B03211"/>
    <w:rsid w:val="00B03388"/>
    <w:rsid w:val="00B03716"/>
    <w:rsid w:val="00B03A83"/>
    <w:rsid w:val="00B03FFB"/>
    <w:rsid w:val="00B041DA"/>
    <w:rsid w:val="00B04435"/>
    <w:rsid w:val="00B04837"/>
    <w:rsid w:val="00B049A4"/>
    <w:rsid w:val="00B04E3E"/>
    <w:rsid w:val="00B0518C"/>
    <w:rsid w:val="00B052FA"/>
    <w:rsid w:val="00B055EB"/>
    <w:rsid w:val="00B058B8"/>
    <w:rsid w:val="00B0590C"/>
    <w:rsid w:val="00B05C34"/>
    <w:rsid w:val="00B05DD1"/>
    <w:rsid w:val="00B05E8A"/>
    <w:rsid w:val="00B064E1"/>
    <w:rsid w:val="00B0680B"/>
    <w:rsid w:val="00B0688B"/>
    <w:rsid w:val="00B06B37"/>
    <w:rsid w:val="00B06BE6"/>
    <w:rsid w:val="00B06BFE"/>
    <w:rsid w:val="00B06E9D"/>
    <w:rsid w:val="00B06EC3"/>
    <w:rsid w:val="00B07190"/>
    <w:rsid w:val="00B074CD"/>
    <w:rsid w:val="00B07521"/>
    <w:rsid w:val="00B07708"/>
    <w:rsid w:val="00B07A69"/>
    <w:rsid w:val="00B07EA4"/>
    <w:rsid w:val="00B07F1E"/>
    <w:rsid w:val="00B07F3B"/>
    <w:rsid w:val="00B1016A"/>
    <w:rsid w:val="00B102D8"/>
    <w:rsid w:val="00B107B3"/>
    <w:rsid w:val="00B107CC"/>
    <w:rsid w:val="00B10B7B"/>
    <w:rsid w:val="00B10BA1"/>
    <w:rsid w:val="00B10E7C"/>
    <w:rsid w:val="00B1106A"/>
    <w:rsid w:val="00B11397"/>
    <w:rsid w:val="00B1155C"/>
    <w:rsid w:val="00B1160C"/>
    <w:rsid w:val="00B117F8"/>
    <w:rsid w:val="00B11A09"/>
    <w:rsid w:val="00B11C53"/>
    <w:rsid w:val="00B11CC4"/>
    <w:rsid w:val="00B12040"/>
    <w:rsid w:val="00B12097"/>
    <w:rsid w:val="00B12431"/>
    <w:rsid w:val="00B12AE1"/>
    <w:rsid w:val="00B12E8C"/>
    <w:rsid w:val="00B132C8"/>
    <w:rsid w:val="00B13305"/>
    <w:rsid w:val="00B13384"/>
    <w:rsid w:val="00B139F1"/>
    <w:rsid w:val="00B13BCA"/>
    <w:rsid w:val="00B140D8"/>
    <w:rsid w:val="00B1412B"/>
    <w:rsid w:val="00B14323"/>
    <w:rsid w:val="00B14397"/>
    <w:rsid w:val="00B14780"/>
    <w:rsid w:val="00B147D6"/>
    <w:rsid w:val="00B1484C"/>
    <w:rsid w:val="00B14A5C"/>
    <w:rsid w:val="00B14AD5"/>
    <w:rsid w:val="00B14BB5"/>
    <w:rsid w:val="00B14C9D"/>
    <w:rsid w:val="00B14E11"/>
    <w:rsid w:val="00B1523D"/>
    <w:rsid w:val="00B15309"/>
    <w:rsid w:val="00B15311"/>
    <w:rsid w:val="00B15565"/>
    <w:rsid w:val="00B15687"/>
    <w:rsid w:val="00B156AD"/>
    <w:rsid w:val="00B15C39"/>
    <w:rsid w:val="00B15D01"/>
    <w:rsid w:val="00B160BE"/>
    <w:rsid w:val="00B16B4C"/>
    <w:rsid w:val="00B16DD8"/>
    <w:rsid w:val="00B170D0"/>
    <w:rsid w:val="00B17100"/>
    <w:rsid w:val="00B171F4"/>
    <w:rsid w:val="00B17465"/>
    <w:rsid w:val="00B1772A"/>
    <w:rsid w:val="00B177C8"/>
    <w:rsid w:val="00B178D5"/>
    <w:rsid w:val="00B17AD2"/>
    <w:rsid w:val="00B17B1F"/>
    <w:rsid w:val="00B17E83"/>
    <w:rsid w:val="00B20365"/>
    <w:rsid w:val="00B207B2"/>
    <w:rsid w:val="00B20DD5"/>
    <w:rsid w:val="00B20E9B"/>
    <w:rsid w:val="00B211CC"/>
    <w:rsid w:val="00B215EB"/>
    <w:rsid w:val="00B215F9"/>
    <w:rsid w:val="00B2166A"/>
    <w:rsid w:val="00B219E6"/>
    <w:rsid w:val="00B219ED"/>
    <w:rsid w:val="00B21A62"/>
    <w:rsid w:val="00B21A79"/>
    <w:rsid w:val="00B21DB6"/>
    <w:rsid w:val="00B220D6"/>
    <w:rsid w:val="00B22577"/>
    <w:rsid w:val="00B22752"/>
    <w:rsid w:val="00B227E0"/>
    <w:rsid w:val="00B2282A"/>
    <w:rsid w:val="00B22911"/>
    <w:rsid w:val="00B2293A"/>
    <w:rsid w:val="00B22A25"/>
    <w:rsid w:val="00B22F86"/>
    <w:rsid w:val="00B23342"/>
    <w:rsid w:val="00B239CC"/>
    <w:rsid w:val="00B23AA8"/>
    <w:rsid w:val="00B23C15"/>
    <w:rsid w:val="00B23CC2"/>
    <w:rsid w:val="00B24136"/>
    <w:rsid w:val="00B2429D"/>
    <w:rsid w:val="00B24363"/>
    <w:rsid w:val="00B24602"/>
    <w:rsid w:val="00B249BA"/>
    <w:rsid w:val="00B252D9"/>
    <w:rsid w:val="00B2554E"/>
    <w:rsid w:val="00B2555A"/>
    <w:rsid w:val="00B255B2"/>
    <w:rsid w:val="00B25784"/>
    <w:rsid w:val="00B257A4"/>
    <w:rsid w:val="00B25A9D"/>
    <w:rsid w:val="00B25E80"/>
    <w:rsid w:val="00B263B2"/>
    <w:rsid w:val="00B265B7"/>
    <w:rsid w:val="00B266A9"/>
    <w:rsid w:val="00B26739"/>
    <w:rsid w:val="00B269DD"/>
    <w:rsid w:val="00B26A07"/>
    <w:rsid w:val="00B26C20"/>
    <w:rsid w:val="00B26CCC"/>
    <w:rsid w:val="00B26E50"/>
    <w:rsid w:val="00B26F8B"/>
    <w:rsid w:val="00B2703D"/>
    <w:rsid w:val="00B272F2"/>
    <w:rsid w:val="00B273A9"/>
    <w:rsid w:val="00B2741D"/>
    <w:rsid w:val="00B2747F"/>
    <w:rsid w:val="00B27501"/>
    <w:rsid w:val="00B278AB"/>
    <w:rsid w:val="00B27959"/>
    <w:rsid w:val="00B27A12"/>
    <w:rsid w:val="00B27C0F"/>
    <w:rsid w:val="00B27EF6"/>
    <w:rsid w:val="00B3013C"/>
    <w:rsid w:val="00B30334"/>
    <w:rsid w:val="00B30634"/>
    <w:rsid w:val="00B3073A"/>
    <w:rsid w:val="00B30881"/>
    <w:rsid w:val="00B30A1F"/>
    <w:rsid w:val="00B30A30"/>
    <w:rsid w:val="00B30B4D"/>
    <w:rsid w:val="00B30B54"/>
    <w:rsid w:val="00B30F82"/>
    <w:rsid w:val="00B3128F"/>
    <w:rsid w:val="00B312A7"/>
    <w:rsid w:val="00B312BE"/>
    <w:rsid w:val="00B3194A"/>
    <w:rsid w:val="00B31A76"/>
    <w:rsid w:val="00B31A7F"/>
    <w:rsid w:val="00B31B4B"/>
    <w:rsid w:val="00B31CC7"/>
    <w:rsid w:val="00B32374"/>
    <w:rsid w:val="00B325D1"/>
    <w:rsid w:val="00B326B1"/>
    <w:rsid w:val="00B3289E"/>
    <w:rsid w:val="00B32A64"/>
    <w:rsid w:val="00B32AAD"/>
    <w:rsid w:val="00B331E3"/>
    <w:rsid w:val="00B33805"/>
    <w:rsid w:val="00B33814"/>
    <w:rsid w:val="00B33C53"/>
    <w:rsid w:val="00B33F12"/>
    <w:rsid w:val="00B3411D"/>
    <w:rsid w:val="00B3427F"/>
    <w:rsid w:val="00B346DF"/>
    <w:rsid w:val="00B347E7"/>
    <w:rsid w:val="00B34D3E"/>
    <w:rsid w:val="00B34F7C"/>
    <w:rsid w:val="00B35018"/>
    <w:rsid w:val="00B3522C"/>
    <w:rsid w:val="00B353CA"/>
    <w:rsid w:val="00B3548F"/>
    <w:rsid w:val="00B354F8"/>
    <w:rsid w:val="00B35AE1"/>
    <w:rsid w:val="00B35B78"/>
    <w:rsid w:val="00B35BDD"/>
    <w:rsid w:val="00B35DA2"/>
    <w:rsid w:val="00B361DB"/>
    <w:rsid w:val="00B3630B"/>
    <w:rsid w:val="00B364C1"/>
    <w:rsid w:val="00B3676D"/>
    <w:rsid w:val="00B369B7"/>
    <w:rsid w:val="00B36ACC"/>
    <w:rsid w:val="00B36BA1"/>
    <w:rsid w:val="00B36F37"/>
    <w:rsid w:val="00B3704A"/>
    <w:rsid w:val="00B37359"/>
    <w:rsid w:val="00B37624"/>
    <w:rsid w:val="00B376A2"/>
    <w:rsid w:val="00B37D5D"/>
    <w:rsid w:val="00B400FE"/>
    <w:rsid w:val="00B40259"/>
    <w:rsid w:val="00B4090C"/>
    <w:rsid w:val="00B40993"/>
    <w:rsid w:val="00B40AFA"/>
    <w:rsid w:val="00B40C1B"/>
    <w:rsid w:val="00B40C57"/>
    <w:rsid w:val="00B40C8C"/>
    <w:rsid w:val="00B40DB1"/>
    <w:rsid w:val="00B40DCE"/>
    <w:rsid w:val="00B40EC5"/>
    <w:rsid w:val="00B40F8C"/>
    <w:rsid w:val="00B41196"/>
    <w:rsid w:val="00B411EB"/>
    <w:rsid w:val="00B41271"/>
    <w:rsid w:val="00B4128E"/>
    <w:rsid w:val="00B4136E"/>
    <w:rsid w:val="00B41438"/>
    <w:rsid w:val="00B41547"/>
    <w:rsid w:val="00B415B7"/>
    <w:rsid w:val="00B41765"/>
    <w:rsid w:val="00B41CD1"/>
    <w:rsid w:val="00B41E34"/>
    <w:rsid w:val="00B42009"/>
    <w:rsid w:val="00B422F5"/>
    <w:rsid w:val="00B4252C"/>
    <w:rsid w:val="00B425C1"/>
    <w:rsid w:val="00B42682"/>
    <w:rsid w:val="00B430B1"/>
    <w:rsid w:val="00B43391"/>
    <w:rsid w:val="00B433FB"/>
    <w:rsid w:val="00B43573"/>
    <w:rsid w:val="00B4359A"/>
    <w:rsid w:val="00B43870"/>
    <w:rsid w:val="00B43A34"/>
    <w:rsid w:val="00B43FFC"/>
    <w:rsid w:val="00B44194"/>
    <w:rsid w:val="00B44545"/>
    <w:rsid w:val="00B447A1"/>
    <w:rsid w:val="00B44889"/>
    <w:rsid w:val="00B44A09"/>
    <w:rsid w:val="00B44B25"/>
    <w:rsid w:val="00B44CFB"/>
    <w:rsid w:val="00B45199"/>
    <w:rsid w:val="00B4564C"/>
    <w:rsid w:val="00B459D5"/>
    <w:rsid w:val="00B45B80"/>
    <w:rsid w:val="00B45BBE"/>
    <w:rsid w:val="00B464C1"/>
    <w:rsid w:val="00B465A1"/>
    <w:rsid w:val="00B467DC"/>
    <w:rsid w:val="00B4690D"/>
    <w:rsid w:val="00B46CB2"/>
    <w:rsid w:val="00B46D8A"/>
    <w:rsid w:val="00B472B9"/>
    <w:rsid w:val="00B474A1"/>
    <w:rsid w:val="00B474D6"/>
    <w:rsid w:val="00B47663"/>
    <w:rsid w:val="00B47E6D"/>
    <w:rsid w:val="00B47FE4"/>
    <w:rsid w:val="00B501ED"/>
    <w:rsid w:val="00B5036F"/>
    <w:rsid w:val="00B505AE"/>
    <w:rsid w:val="00B506AC"/>
    <w:rsid w:val="00B506AE"/>
    <w:rsid w:val="00B5078D"/>
    <w:rsid w:val="00B509C1"/>
    <w:rsid w:val="00B50A31"/>
    <w:rsid w:val="00B50F87"/>
    <w:rsid w:val="00B510B1"/>
    <w:rsid w:val="00B51619"/>
    <w:rsid w:val="00B51661"/>
    <w:rsid w:val="00B52028"/>
    <w:rsid w:val="00B5259F"/>
    <w:rsid w:val="00B52601"/>
    <w:rsid w:val="00B52611"/>
    <w:rsid w:val="00B5286F"/>
    <w:rsid w:val="00B529DB"/>
    <w:rsid w:val="00B52AA0"/>
    <w:rsid w:val="00B52D98"/>
    <w:rsid w:val="00B531E8"/>
    <w:rsid w:val="00B5325C"/>
    <w:rsid w:val="00B53300"/>
    <w:rsid w:val="00B53437"/>
    <w:rsid w:val="00B5374B"/>
    <w:rsid w:val="00B53C4C"/>
    <w:rsid w:val="00B542B5"/>
    <w:rsid w:val="00B54CB9"/>
    <w:rsid w:val="00B54CCA"/>
    <w:rsid w:val="00B55011"/>
    <w:rsid w:val="00B5520A"/>
    <w:rsid w:val="00B5543A"/>
    <w:rsid w:val="00B55514"/>
    <w:rsid w:val="00B55563"/>
    <w:rsid w:val="00B5581D"/>
    <w:rsid w:val="00B55849"/>
    <w:rsid w:val="00B55ACB"/>
    <w:rsid w:val="00B55FF3"/>
    <w:rsid w:val="00B560FF"/>
    <w:rsid w:val="00B562B5"/>
    <w:rsid w:val="00B569C5"/>
    <w:rsid w:val="00B56CF1"/>
    <w:rsid w:val="00B56DE3"/>
    <w:rsid w:val="00B57032"/>
    <w:rsid w:val="00B572BF"/>
    <w:rsid w:val="00B572E6"/>
    <w:rsid w:val="00B57301"/>
    <w:rsid w:val="00B578E4"/>
    <w:rsid w:val="00B5799A"/>
    <w:rsid w:val="00B57B14"/>
    <w:rsid w:val="00B57BEB"/>
    <w:rsid w:val="00B57FBD"/>
    <w:rsid w:val="00B603C9"/>
    <w:rsid w:val="00B605F6"/>
    <w:rsid w:val="00B60677"/>
    <w:rsid w:val="00B606B8"/>
    <w:rsid w:val="00B60B28"/>
    <w:rsid w:val="00B60D0F"/>
    <w:rsid w:val="00B60DCA"/>
    <w:rsid w:val="00B611ED"/>
    <w:rsid w:val="00B61319"/>
    <w:rsid w:val="00B61332"/>
    <w:rsid w:val="00B61359"/>
    <w:rsid w:val="00B61383"/>
    <w:rsid w:val="00B61595"/>
    <w:rsid w:val="00B615ED"/>
    <w:rsid w:val="00B61713"/>
    <w:rsid w:val="00B6180E"/>
    <w:rsid w:val="00B61C3E"/>
    <w:rsid w:val="00B61CAB"/>
    <w:rsid w:val="00B61E5B"/>
    <w:rsid w:val="00B62219"/>
    <w:rsid w:val="00B626BA"/>
    <w:rsid w:val="00B62838"/>
    <w:rsid w:val="00B6288B"/>
    <w:rsid w:val="00B62FE1"/>
    <w:rsid w:val="00B63019"/>
    <w:rsid w:val="00B631E1"/>
    <w:rsid w:val="00B63250"/>
    <w:rsid w:val="00B633DF"/>
    <w:rsid w:val="00B63D5C"/>
    <w:rsid w:val="00B6405B"/>
    <w:rsid w:val="00B64097"/>
    <w:rsid w:val="00B640F5"/>
    <w:rsid w:val="00B64147"/>
    <w:rsid w:val="00B64284"/>
    <w:rsid w:val="00B64312"/>
    <w:rsid w:val="00B64504"/>
    <w:rsid w:val="00B6453F"/>
    <w:rsid w:val="00B6465D"/>
    <w:rsid w:val="00B64BFC"/>
    <w:rsid w:val="00B64DEF"/>
    <w:rsid w:val="00B64F0E"/>
    <w:rsid w:val="00B651F2"/>
    <w:rsid w:val="00B653C2"/>
    <w:rsid w:val="00B65412"/>
    <w:rsid w:val="00B65B32"/>
    <w:rsid w:val="00B664AA"/>
    <w:rsid w:val="00B66500"/>
    <w:rsid w:val="00B6684B"/>
    <w:rsid w:val="00B66958"/>
    <w:rsid w:val="00B66C92"/>
    <w:rsid w:val="00B67200"/>
    <w:rsid w:val="00B672A6"/>
    <w:rsid w:val="00B672C3"/>
    <w:rsid w:val="00B67A29"/>
    <w:rsid w:val="00B67B11"/>
    <w:rsid w:val="00B67B37"/>
    <w:rsid w:val="00B67FD0"/>
    <w:rsid w:val="00B70156"/>
    <w:rsid w:val="00B701C3"/>
    <w:rsid w:val="00B70494"/>
    <w:rsid w:val="00B704D3"/>
    <w:rsid w:val="00B707A5"/>
    <w:rsid w:val="00B70AA9"/>
    <w:rsid w:val="00B70CD0"/>
    <w:rsid w:val="00B70E81"/>
    <w:rsid w:val="00B71133"/>
    <w:rsid w:val="00B714E3"/>
    <w:rsid w:val="00B716A8"/>
    <w:rsid w:val="00B716DA"/>
    <w:rsid w:val="00B7181E"/>
    <w:rsid w:val="00B71A65"/>
    <w:rsid w:val="00B71B57"/>
    <w:rsid w:val="00B7211E"/>
    <w:rsid w:val="00B721CB"/>
    <w:rsid w:val="00B7279D"/>
    <w:rsid w:val="00B72A75"/>
    <w:rsid w:val="00B72D5C"/>
    <w:rsid w:val="00B72E9C"/>
    <w:rsid w:val="00B72EE3"/>
    <w:rsid w:val="00B7338E"/>
    <w:rsid w:val="00B73395"/>
    <w:rsid w:val="00B73446"/>
    <w:rsid w:val="00B736C6"/>
    <w:rsid w:val="00B73D73"/>
    <w:rsid w:val="00B74180"/>
    <w:rsid w:val="00B74182"/>
    <w:rsid w:val="00B7478D"/>
    <w:rsid w:val="00B7487A"/>
    <w:rsid w:val="00B748B7"/>
    <w:rsid w:val="00B74936"/>
    <w:rsid w:val="00B75003"/>
    <w:rsid w:val="00B7511E"/>
    <w:rsid w:val="00B75273"/>
    <w:rsid w:val="00B7564C"/>
    <w:rsid w:val="00B75C65"/>
    <w:rsid w:val="00B75F4F"/>
    <w:rsid w:val="00B760FC"/>
    <w:rsid w:val="00B765CB"/>
    <w:rsid w:val="00B766F0"/>
    <w:rsid w:val="00B76BCD"/>
    <w:rsid w:val="00B76C74"/>
    <w:rsid w:val="00B76C9E"/>
    <w:rsid w:val="00B76F14"/>
    <w:rsid w:val="00B770E3"/>
    <w:rsid w:val="00B773ED"/>
    <w:rsid w:val="00B77692"/>
    <w:rsid w:val="00B776F0"/>
    <w:rsid w:val="00B77846"/>
    <w:rsid w:val="00B77B7D"/>
    <w:rsid w:val="00B77C9D"/>
    <w:rsid w:val="00B80386"/>
    <w:rsid w:val="00B803C4"/>
    <w:rsid w:val="00B8066A"/>
    <w:rsid w:val="00B806BA"/>
    <w:rsid w:val="00B80745"/>
    <w:rsid w:val="00B808D3"/>
    <w:rsid w:val="00B80959"/>
    <w:rsid w:val="00B809E6"/>
    <w:rsid w:val="00B80E10"/>
    <w:rsid w:val="00B80FE5"/>
    <w:rsid w:val="00B811E3"/>
    <w:rsid w:val="00B811EC"/>
    <w:rsid w:val="00B8121D"/>
    <w:rsid w:val="00B81851"/>
    <w:rsid w:val="00B8190E"/>
    <w:rsid w:val="00B81974"/>
    <w:rsid w:val="00B8199F"/>
    <w:rsid w:val="00B81BDB"/>
    <w:rsid w:val="00B81CFE"/>
    <w:rsid w:val="00B81D20"/>
    <w:rsid w:val="00B8213F"/>
    <w:rsid w:val="00B82357"/>
    <w:rsid w:val="00B8262C"/>
    <w:rsid w:val="00B827DB"/>
    <w:rsid w:val="00B827FD"/>
    <w:rsid w:val="00B82995"/>
    <w:rsid w:val="00B82AB1"/>
    <w:rsid w:val="00B82AD9"/>
    <w:rsid w:val="00B82BA5"/>
    <w:rsid w:val="00B82D84"/>
    <w:rsid w:val="00B83120"/>
    <w:rsid w:val="00B831B2"/>
    <w:rsid w:val="00B83466"/>
    <w:rsid w:val="00B838A7"/>
    <w:rsid w:val="00B83C10"/>
    <w:rsid w:val="00B84365"/>
    <w:rsid w:val="00B84725"/>
    <w:rsid w:val="00B849D3"/>
    <w:rsid w:val="00B84C6E"/>
    <w:rsid w:val="00B84CB6"/>
    <w:rsid w:val="00B84D5F"/>
    <w:rsid w:val="00B84F9A"/>
    <w:rsid w:val="00B8549F"/>
    <w:rsid w:val="00B856DF"/>
    <w:rsid w:val="00B85BE6"/>
    <w:rsid w:val="00B85BE8"/>
    <w:rsid w:val="00B85DFD"/>
    <w:rsid w:val="00B85F9A"/>
    <w:rsid w:val="00B86101"/>
    <w:rsid w:val="00B863A9"/>
    <w:rsid w:val="00B86557"/>
    <w:rsid w:val="00B8682E"/>
    <w:rsid w:val="00B869F1"/>
    <w:rsid w:val="00B86A8A"/>
    <w:rsid w:val="00B86D89"/>
    <w:rsid w:val="00B871B7"/>
    <w:rsid w:val="00B87471"/>
    <w:rsid w:val="00B87815"/>
    <w:rsid w:val="00B87F74"/>
    <w:rsid w:val="00B87FD9"/>
    <w:rsid w:val="00B90127"/>
    <w:rsid w:val="00B901C3"/>
    <w:rsid w:val="00B9021F"/>
    <w:rsid w:val="00B902FF"/>
    <w:rsid w:val="00B90333"/>
    <w:rsid w:val="00B9041D"/>
    <w:rsid w:val="00B904D8"/>
    <w:rsid w:val="00B9077D"/>
    <w:rsid w:val="00B908F6"/>
    <w:rsid w:val="00B90AAB"/>
    <w:rsid w:val="00B90BFB"/>
    <w:rsid w:val="00B90E00"/>
    <w:rsid w:val="00B91111"/>
    <w:rsid w:val="00B911A3"/>
    <w:rsid w:val="00B911C2"/>
    <w:rsid w:val="00B911E8"/>
    <w:rsid w:val="00B9125B"/>
    <w:rsid w:val="00B91498"/>
    <w:rsid w:val="00B916BA"/>
    <w:rsid w:val="00B9188C"/>
    <w:rsid w:val="00B91976"/>
    <w:rsid w:val="00B91A1E"/>
    <w:rsid w:val="00B91ADB"/>
    <w:rsid w:val="00B91D7F"/>
    <w:rsid w:val="00B91F1F"/>
    <w:rsid w:val="00B921DC"/>
    <w:rsid w:val="00B9227A"/>
    <w:rsid w:val="00B924EE"/>
    <w:rsid w:val="00B9286D"/>
    <w:rsid w:val="00B92AC3"/>
    <w:rsid w:val="00B92E8C"/>
    <w:rsid w:val="00B92EE9"/>
    <w:rsid w:val="00B92FB3"/>
    <w:rsid w:val="00B92FC9"/>
    <w:rsid w:val="00B92FD9"/>
    <w:rsid w:val="00B93009"/>
    <w:rsid w:val="00B933AD"/>
    <w:rsid w:val="00B93444"/>
    <w:rsid w:val="00B9367A"/>
    <w:rsid w:val="00B93725"/>
    <w:rsid w:val="00B93822"/>
    <w:rsid w:val="00B93A84"/>
    <w:rsid w:val="00B93BD6"/>
    <w:rsid w:val="00B93DE9"/>
    <w:rsid w:val="00B93EA5"/>
    <w:rsid w:val="00B93F5D"/>
    <w:rsid w:val="00B94224"/>
    <w:rsid w:val="00B942EA"/>
    <w:rsid w:val="00B946A5"/>
    <w:rsid w:val="00B947BF"/>
    <w:rsid w:val="00B949BD"/>
    <w:rsid w:val="00B94BC1"/>
    <w:rsid w:val="00B94D66"/>
    <w:rsid w:val="00B951FF"/>
    <w:rsid w:val="00B95220"/>
    <w:rsid w:val="00B95B72"/>
    <w:rsid w:val="00B95CD1"/>
    <w:rsid w:val="00B96A09"/>
    <w:rsid w:val="00B96B57"/>
    <w:rsid w:val="00B96CFC"/>
    <w:rsid w:val="00B96D0E"/>
    <w:rsid w:val="00B96F83"/>
    <w:rsid w:val="00B970CD"/>
    <w:rsid w:val="00B973CC"/>
    <w:rsid w:val="00B9784C"/>
    <w:rsid w:val="00B97878"/>
    <w:rsid w:val="00B97A27"/>
    <w:rsid w:val="00B97E79"/>
    <w:rsid w:val="00B97FB4"/>
    <w:rsid w:val="00B97FF2"/>
    <w:rsid w:val="00B97FFD"/>
    <w:rsid w:val="00BA003B"/>
    <w:rsid w:val="00BA0267"/>
    <w:rsid w:val="00BA0445"/>
    <w:rsid w:val="00BA04C5"/>
    <w:rsid w:val="00BA0741"/>
    <w:rsid w:val="00BA0920"/>
    <w:rsid w:val="00BA0ABE"/>
    <w:rsid w:val="00BA0DD5"/>
    <w:rsid w:val="00BA0F21"/>
    <w:rsid w:val="00BA109E"/>
    <w:rsid w:val="00BA1114"/>
    <w:rsid w:val="00BA1A49"/>
    <w:rsid w:val="00BA1F6C"/>
    <w:rsid w:val="00BA25A4"/>
    <w:rsid w:val="00BA2C94"/>
    <w:rsid w:val="00BA2C97"/>
    <w:rsid w:val="00BA2F11"/>
    <w:rsid w:val="00BA35A9"/>
    <w:rsid w:val="00BA37A5"/>
    <w:rsid w:val="00BA37CD"/>
    <w:rsid w:val="00BA3836"/>
    <w:rsid w:val="00BA3CE1"/>
    <w:rsid w:val="00BA3D9E"/>
    <w:rsid w:val="00BA4366"/>
    <w:rsid w:val="00BA444B"/>
    <w:rsid w:val="00BA4651"/>
    <w:rsid w:val="00BA4822"/>
    <w:rsid w:val="00BA4880"/>
    <w:rsid w:val="00BA49B9"/>
    <w:rsid w:val="00BA4B0F"/>
    <w:rsid w:val="00BA4BD4"/>
    <w:rsid w:val="00BA4C54"/>
    <w:rsid w:val="00BA4D9A"/>
    <w:rsid w:val="00BA5063"/>
    <w:rsid w:val="00BA52A8"/>
    <w:rsid w:val="00BA5450"/>
    <w:rsid w:val="00BA54D1"/>
    <w:rsid w:val="00BA5614"/>
    <w:rsid w:val="00BA5746"/>
    <w:rsid w:val="00BA5B2A"/>
    <w:rsid w:val="00BA5C51"/>
    <w:rsid w:val="00BA5CEE"/>
    <w:rsid w:val="00BA5E7D"/>
    <w:rsid w:val="00BA660E"/>
    <w:rsid w:val="00BA6755"/>
    <w:rsid w:val="00BA6789"/>
    <w:rsid w:val="00BA6E6B"/>
    <w:rsid w:val="00BA73C9"/>
    <w:rsid w:val="00BA759C"/>
    <w:rsid w:val="00BA75E3"/>
    <w:rsid w:val="00BA7725"/>
    <w:rsid w:val="00BA798D"/>
    <w:rsid w:val="00BA79F8"/>
    <w:rsid w:val="00BB0028"/>
    <w:rsid w:val="00BB0298"/>
    <w:rsid w:val="00BB07A3"/>
    <w:rsid w:val="00BB0998"/>
    <w:rsid w:val="00BB0A68"/>
    <w:rsid w:val="00BB0AF7"/>
    <w:rsid w:val="00BB0B9D"/>
    <w:rsid w:val="00BB0B9F"/>
    <w:rsid w:val="00BB0CE9"/>
    <w:rsid w:val="00BB0D49"/>
    <w:rsid w:val="00BB0DE4"/>
    <w:rsid w:val="00BB149D"/>
    <w:rsid w:val="00BB16D6"/>
    <w:rsid w:val="00BB1946"/>
    <w:rsid w:val="00BB1A3C"/>
    <w:rsid w:val="00BB1B9F"/>
    <w:rsid w:val="00BB1C0B"/>
    <w:rsid w:val="00BB1D39"/>
    <w:rsid w:val="00BB2421"/>
    <w:rsid w:val="00BB2723"/>
    <w:rsid w:val="00BB2931"/>
    <w:rsid w:val="00BB2A11"/>
    <w:rsid w:val="00BB2AAA"/>
    <w:rsid w:val="00BB2D0C"/>
    <w:rsid w:val="00BB3178"/>
    <w:rsid w:val="00BB3B42"/>
    <w:rsid w:val="00BB3BF5"/>
    <w:rsid w:val="00BB3FC4"/>
    <w:rsid w:val="00BB4129"/>
    <w:rsid w:val="00BB4133"/>
    <w:rsid w:val="00BB41F5"/>
    <w:rsid w:val="00BB4241"/>
    <w:rsid w:val="00BB47C0"/>
    <w:rsid w:val="00BB480D"/>
    <w:rsid w:val="00BB4929"/>
    <w:rsid w:val="00BB4B2E"/>
    <w:rsid w:val="00BB4B9F"/>
    <w:rsid w:val="00BB550D"/>
    <w:rsid w:val="00BB5578"/>
    <w:rsid w:val="00BB58F6"/>
    <w:rsid w:val="00BB5AAF"/>
    <w:rsid w:val="00BB5AB6"/>
    <w:rsid w:val="00BB5B78"/>
    <w:rsid w:val="00BB5B99"/>
    <w:rsid w:val="00BB5BC9"/>
    <w:rsid w:val="00BB5D18"/>
    <w:rsid w:val="00BB5E35"/>
    <w:rsid w:val="00BB60B0"/>
    <w:rsid w:val="00BB6248"/>
    <w:rsid w:val="00BB6642"/>
    <w:rsid w:val="00BB6E67"/>
    <w:rsid w:val="00BB7481"/>
    <w:rsid w:val="00BB7637"/>
    <w:rsid w:val="00BB79F2"/>
    <w:rsid w:val="00BB7A87"/>
    <w:rsid w:val="00BC0153"/>
    <w:rsid w:val="00BC0178"/>
    <w:rsid w:val="00BC01A3"/>
    <w:rsid w:val="00BC069B"/>
    <w:rsid w:val="00BC0D41"/>
    <w:rsid w:val="00BC10E7"/>
    <w:rsid w:val="00BC1221"/>
    <w:rsid w:val="00BC12DC"/>
    <w:rsid w:val="00BC1450"/>
    <w:rsid w:val="00BC1A9D"/>
    <w:rsid w:val="00BC1F40"/>
    <w:rsid w:val="00BC2021"/>
    <w:rsid w:val="00BC208C"/>
    <w:rsid w:val="00BC2173"/>
    <w:rsid w:val="00BC21E8"/>
    <w:rsid w:val="00BC224E"/>
    <w:rsid w:val="00BC228D"/>
    <w:rsid w:val="00BC273D"/>
    <w:rsid w:val="00BC27BB"/>
    <w:rsid w:val="00BC2801"/>
    <w:rsid w:val="00BC2A59"/>
    <w:rsid w:val="00BC2A8F"/>
    <w:rsid w:val="00BC2C12"/>
    <w:rsid w:val="00BC3012"/>
    <w:rsid w:val="00BC3335"/>
    <w:rsid w:val="00BC33DD"/>
    <w:rsid w:val="00BC349F"/>
    <w:rsid w:val="00BC3686"/>
    <w:rsid w:val="00BC3A9A"/>
    <w:rsid w:val="00BC3DCE"/>
    <w:rsid w:val="00BC3E30"/>
    <w:rsid w:val="00BC3FA8"/>
    <w:rsid w:val="00BC44CF"/>
    <w:rsid w:val="00BC4829"/>
    <w:rsid w:val="00BC48B2"/>
    <w:rsid w:val="00BC49B2"/>
    <w:rsid w:val="00BC4B35"/>
    <w:rsid w:val="00BC4D5A"/>
    <w:rsid w:val="00BC4EE7"/>
    <w:rsid w:val="00BC4F87"/>
    <w:rsid w:val="00BC5578"/>
    <w:rsid w:val="00BC55A4"/>
    <w:rsid w:val="00BC5996"/>
    <w:rsid w:val="00BC5A4C"/>
    <w:rsid w:val="00BC5D17"/>
    <w:rsid w:val="00BC606A"/>
    <w:rsid w:val="00BC61C0"/>
    <w:rsid w:val="00BC659E"/>
    <w:rsid w:val="00BC668C"/>
    <w:rsid w:val="00BC699A"/>
    <w:rsid w:val="00BC6A87"/>
    <w:rsid w:val="00BC7209"/>
    <w:rsid w:val="00BC74C5"/>
    <w:rsid w:val="00BC75DC"/>
    <w:rsid w:val="00BC7713"/>
    <w:rsid w:val="00BC78E7"/>
    <w:rsid w:val="00BC79EB"/>
    <w:rsid w:val="00BC7AD0"/>
    <w:rsid w:val="00BC7C86"/>
    <w:rsid w:val="00BC7DA3"/>
    <w:rsid w:val="00BC7EC5"/>
    <w:rsid w:val="00BD0302"/>
    <w:rsid w:val="00BD080D"/>
    <w:rsid w:val="00BD093E"/>
    <w:rsid w:val="00BD0E5C"/>
    <w:rsid w:val="00BD0EA0"/>
    <w:rsid w:val="00BD0FFD"/>
    <w:rsid w:val="00BD106D"/>
    <w:rsid w:val="00BD14EE"/>
    <w:rsid w:val="00BD16D0"/>
    <w:rsid w:val="00BD1CE7"/>
    <w:rsid w:val="00BD1E4B"/>
    <w:rsid w:val="00BD1F76"/>
    <w:rsid w:val="00BD2D69"/>
    <w:rsid w:val="00BD2DDA"/>
    <w:rsid w:val="00BD2E97"/>
    <w:rsid w:val="00BD3423"/>
    <w:rsid w:val="00BD3526"/>
    <w:rsid w:val="00BD35EE"/>
    <w:rsid w:val="00BD3653"/>
    <w:rsid w:val="00BD3A5B"/>
    <w:rsid w:val="00BD3DEE"/>
    <w:rsid w:val="00BD3EC8"/>
    <w:rsid w:val="00BD4435"/>
    <w:rsid w:val="00BD46F9"/>
    <w:rsid w:val="00BD47E7"/>
    <w:rsid w:val="00BD49A3"/>
    <w:rsid w:val="00BD4CB8"/>
    <w:rsid w:val="00BD4CEE"/>
    <w:rsid w:val="00BD4D1E"/>
    <w:rsid w:val="00BD4F01"/>
    <w:rsid w:val="00BD5176"/>
    <w:rsid w:val="00BD53D5"/>
    <w:rsid w:val="00BD5AB8"/>
    <w:rsid w:val="00BD5EFF"/>
    <w:rsid w:val="00BD5FBA"/>
    <w:rsid w:val="00BD5FBB"/>
    <w:rsid w:val="00BD604E"/>
    <w:rsid w:val="00BD623D"/>
    <w:rsid w:val="00BD6350"/>
    <w:rsid w:val="00BD65AD"/>
    <w:rsid w:val="00BD69F0"/>
    <w:rsid w:val="00BD6FF5"/>
    <w:rsid w:val="00BD7A1A"/>
    <w:rsid w:val="00BD7A81"/>
    <w:rsid w:val="00BD7A95"/>
    <w:rsid w:val="00BD7BFF"/>
    <w:rsid w:val="00BE00B1"/>
    <w:rsid w:val="00BE0332"/>
    <w:rsid w:val="00BE037A"/>
    <w:rsid w:val="00BE0438"/>
    <w:rsid w:val="00BE0510"/>
    <w:rsid w:val="00BE0677"/>
    <w:rsid w:val="00BE0DB1"/>
    <w:rsid w:val="00BE0E3F"/>
    <w:rsid w:val="00BE1142"/>
    <w:rsid w:val="00BE1AFB"/>
    <w:rsid w:val="00BE1B34"/>
    <w:rsid w:val="00BE1E73"/>
    <w:rsid w:val="00BE21C3"/>
    <w:rsid w:val="00BE2449"/>
    <w:rsid w:val="00BE2685"/>
    <w:rsid w:val="00BE28B0"/>
    <w:rsid w:val="00BE297F"/>
    <w:rsid w:val="00BE298C"/>
    <w:rsid w:val="00BE2B2A"/>
    <w:rsid w:val="00BE3097"/>
    <w:rsid w:val="00BE3281"/>
    <w:rsid w:val="00BE3423"/>
    <w:rsid w:val="00BE3565"/>
    <w:rsid w:val="00BE3800"/>
    <w:rsid w:val="00BE392C"/>
    <w:rsid w:val="00BE394B"/>
    <w:rsid w:val="00BE3D05"/>
    <w:rsid w:val="00BE3DF3"/>
    <w:rsid w:val="00BE4625"/>
    <w:rsid w:val="00BE4680"/>
    <w:rsid w:val="00BE4ECA"/>
    <w:rsid w:val="00BE4EDA"/>
    <w:rsid w:val="00BE51AC"/>
    <w:rsid w:val="00BE55D1"/>
    <w:rsid w:val="00BE56FD"/>
    <w:rsid w:val="00BE5A5F"/>
    <w:rsid w:val="00BE5D13"/>
    <w:rsid w:val="00BE5F36"/>
    <w:rsid w:val="00BE6387"/>
    <w:rsid w:val="00BE64AE"/>
    <w:rsid w:val="00BE64BE"/>
    <w:rsid w:val="00BE66FB"/>
    <w:rsid w:val="00BE698F"/>
    <w:rsid w:val="00BE6A97"/>
    <w:rsid w:val="00BE6B6E"/>
    <w:rsid w:val="00BE7300"/>
    <w:rsid w:val="00BE7562"/>
    <w:rsid w:val="00BE7842"/>
    <w:rsid w:val="00BE78D7"/>
    <w:rsid w:val="00BE7DEF"/>
    <w:rsid w:val="00BE7E38"/>
    <w:rsid w:val="00BF0007"/>
    <w:rsid w:val="00BF0202"/>
    <w:rsid w:val="00BF0396"/>
    <w:rsid w:val="00BF0453"/>
    <w:rsid w:val="00BF09B5"/>
    <w:rsid w:val="00BF0C81"/>
    <w:rsid w:val="00BF0FB1"/>
    <w:rsid w:val="00BF10EF"/>
    <w:rsid w:val="00BF1360"/>
    <w:rsid w:val="00BF13AA"/>
    <w:rsid w:val="00BF15E0"/>
    <w:rsid w:val="00BF1BDA"/>
    <w:rsid w:val="00BF1ED9"/>
    <w:rsid w:val="00BF2096"/>
    <w:rsid w:val="00BF2603"/>
    <w:rsid w:val="00BF2629"/>
    <w:rsid w:val="00BF28F4"/>
    <w:rsid w:val="00BF2933"/>
    <w:rsid w:val="00BF2E24"/>
    <w:rsid w:val="00BF2F82"/>
    <w:rsid w:val="00BF2FEC"/>
    <w:rsid w:val="00BF3217"/>
    <w:rsid w:val="00BF3240"/>
    <w:rsid w:val="00BF32BF"/>
    <w:rsid w:val="00BF3460"/>
    <w:rsid w:val="00BF3771"/>
    <w:rsid w:val="00BF3785"/>
    <w:rsid w:val="00BF37D9"/>
    <w:rsid w:val="00BF3B4D"/>
    <w:rsid w:val="00BF4361"/>
    <w:rsid w:val="00BF447D"/>
    <w:rsid w:val="00BF44FA"/>
    <w:rsid w:val="00BF4A79"/>
    <w:rsid w:val="00BF4CC1"/>
    <w:rsid w:val="00BF4D2F"/>
    <w:rsid w:val="00BF53BF"/>
    <w:rsid w:val="00BF59EC"/>
    <w:rsid w:val="00BF5BDF"/>
    <w:rsid w:val="00BF5C80"/>
    <w:rsid w:val="00BF5D35"/>
    <w:rsid w:val="00BF618B"/>
    <w:rsid w:val="00BF64E1"/>
    <w:rsid w:val="00BF67CE"/>
    <w:rsid w:val="00BF67D4"/>
    <w:rsid w:val="00BF699F"/>
    <w:rsid w:val="00BF6FB3"/>
    <w:rsid w:val="00BF7248"/>
    <w:rsid w:val="00BF74CC"/>
    <w:rsid w:val="00BF76D5"/>
    <w:rsid w:val="00BF7A60"/>
    <w:rsid w:val="00BF7C17"/>
    <w:rsid w:val="00C00635"/>
    <w:rsid w:val="00C00648"/>
    <w:rsid w:val="00C006FA"/>
    <w:rsid w:val="00C00702"/>
    <w:rsid w:val="00C008AA"/>
    <w:rsid w:val="00C009C4"/>
    <w:rsid w:val="00C010D1"/>
    <w:rsid w:val="00C0114D"/>
    <w:rsid w:val="00C012E3"/>
    <w:rsid w:val="00C0153C"/>
    <w:rsid w:val="00C01982"/>
    <w:rsid w:val="00C01B01"/>
    <w:rsid w:val="00C01B0B"/>
    <w:rsid w:val="00C01C77"/>
    <w:rsid w:val="00C01D9B"/>
    <w:rsid w:val="00C01E50"/>
    <w:rsid w:val="00C01EC1"/>
    <w:rsid w:val="00C02139"/>
    <w:rsid w:val="00C0228F"/>
    <w:rsid w:val="00C023F0"/>
    <w:rsid w:val="00C02497"/>
    <w:rsid w:val="00C02649"/>
    <w:rsid w:val="00C0270F"/>
    <w:rsid w:val="00C02F6C"/>
    <w:rsid w:val="00C0311B"/>
    <w:rsid w:val="00C0322B"/>
    <w:rsid w:val="00C0346E"/>
    <w:rsid w:val="00C037F3"/>
    <w:rsid w:val="00C03A87"/>
    <w:rsid w:val="00C03B3A"/>
    <w:rsid w:val="00C03DE2"/>
    <w:rsid w:val="00C04107"/>
    <w:rsid w:val="00C044D6"/>
    <w:rsid w:val="00C045DA"/>
    <w:rsid w:val="00C04791"/>
    <w:rsid w:val="00C04AC7"/>
    <w:rsid w:val="00C04DE6"/>
    <w:rsid w:val="00C04DFB"/>
    <w:rsid w:val="00C04F70"/>
    <w:rsid w:val="00C057FB"/>
    <w:rsid w:val="00C05A8B"/>
    <w:rsid w:val="00C05AC9"/>
    <w:rsid w:val="00C05B34"/>
    <w:rsid w:val="00C05C08"/>
    <w:rsid w:val="00C05C99"/>
    <w:rsid w:val="00C05CD1"/>
    <w:rsid w:val="00C05DED"/>
    <w:rsid w:val="00C05E2E"/>
    <w:rsid w:val="00C060A7"/>
    <w:rsid w:val="00C06265"/>
    <w:rsid w:val="00C06299"/>
    <w:rsid w:val="00C0659A"/>
    <w:rsid w:val="00C0669B"/>
    <w:rsid w:val="00C06720"/>
    <w:rsid w:val="00C06765"/>
    <w:rsid w:val="00C06B2D"/>
    <w:rsid w:val="00C06B45"/>
    <w:rsid w:val="00C06C50"/>
    <w:rsid w:val="00C06C60"/>
    <w:rsid w:val="00C06D4D"/>
    <w:rsid w:val="00C0703F"/>
    <w:rsid w:val="00C07258"/>
    <w:rsid w:val="00C073E5"/>
    <w:rsid w:val="00C07530"/>
    <w:rsid w:val="00C07542"/>
    <w:rsid w:val="00C07567"/>
    <w:rsid w:val="00C075DC"/>
    <w:rsid w:val="00C077C7"/>
    <w:rsid w:val="00C0783E"/>
    <w:rsid w:val="00C07890"/>
    <w:rsid w:val="00C07B41"/>
    <w:rsid w:val="00C07EEF"/>
    <w:rsid w:val="00C07FEC"/>
    <w:rsid w:val="00C07FFD"/>
    <w:rsid w:val="00C103B4"/>
    <w:rsid w:val="00C103E0"/>
    <w:rsid w:val="00C10DE9"/>
    <w:rsid w:val="00C10F79"/>
    <w:rsid w:val="00C10FD6"/>
    <w:rsid w:val="00C1181D"/>
    <w:rsid w:val="00C11A70"/>
    <w:rsid w:val="00C1221A"/>
    <w:rsid w:val="00C1221F"/>
    <w:rsid w:val="00C12343"/>
    <w:rsid w:val="00C12678"/>
    <w:rsid w:val="00C12808"/>
    <w:rsid w:val="00C12DE4"/>
    <w:rsid w:val="00C12ECA"/>
    <w:rsid w:val="00C12F6C"/>
    <w:rsid w:val="00C13030"/>
    <w:rsid w:val="00C13047"/>
    <w:rsid w:val="00C13254"/>
    <w:rsid w:val="00C1337E"/>
    <w:rsid w:val="00C138A2"/>
    <w:rsid w:val="00C140BC"/>
    <w:rsid w:val="00C1427B"/>
    <w:rsid w:val="00C144FE"/>
    <w:rsid w:val="00C14BE7"/>
    <w:rsid w:val="00C152C2"/>
    <w:rsid w:val="00C1538D"/>
    <w:rsid w:val="00C15608"/>
    <w:rsid w:val="00C157B3"/>
    <w:rsid w:val="00C15B1D"/>
    <w:rsid w:val="00C15B85"/>
    <w:rsid w:val="00C15ED5"/>
    <w:rsid w:val="00C1601B"/>
    <w:rsid w:val="00C1608A"/>
    <w:rsid w:val="00C16911"/>
    <w:rsid w:val="00C169D1"/>
    <w:rsid w:val="00C16CCC"/>
    <w:rsid w:val="00C16F22"/>
    <w:rsid w:val="00C17844"/>
    <w:rsid w:val="00C179BF"/>
    <w:rsid w:val="00C17BD1"/>
    <w:rsid w:val="00C17CB4"/>
    <w:rsid w:val="00C17F07"/>
    <w:rsid w:val="00C17F34"/>
    <w:rsid w:val="00C17FE1"/>
    <w:rsid w:val="00C201F1"/>
    <w:rsid w:val="00C20253"/>
    <w:rsid w:val="00C2039B"/>
    <w:rsid w:val="00C20434"/>
    <w:rsid w:val="00C20506"/>
    <w:rsid w:val="00C205FC"/>
    <w:rsid w:val="00C20736"/>
    <w:rsid w:val="00C20C39"/>
    <w:rsid w:val="00C212E3"/>
    <w:rsid w:val="00C2144F"/>
    <w:rsid w:val="00C21638"/>
    <w:rsid w:val="00C219D7"/>
    <w:rsid w:val="00C21A0C"/>
    <w:rsid w:val="00C222FE"/>
    <w:rsid w:val="00C2238F"/>
    <w:rsid w:val="00C2258A"/>
    <w:rsid w:val="00C2269A"/>
    <w:rsid w:val="00C2294F"/>
    <w:rsid w:val="00C22BCF"/>
    <w:rsid w:val="00C22DC2"/>
    <w:rsid w:val="00C22ED1"/>
    <w:rsid w:val="00C22EEB"/>
    <w:rsid w:val="00C230E1"/>
    <w:rsid w:val="00C230E4"/>
    <w:rsid w:val="00C233C9"/>
    <w:rsid w:val="00C23964"/>
    <w:rsid w:val="00C24163"/>
    <w:rsid w:val="00C241AF"/>
    <w:rsid w:val="00C245C0"/>
    <w:rsid w:val="00C249A5"/>
    <w:rsid w:val="00C249D3"/>
    <w:rsid w:val="00C24BD4"/>
    <w:rsid w:val="00C24D34"/>
    <w:rsid w:val="00C24E2A"/>
    <w:rsid w:val="00C24E96"/>
    <w:rsid w:val="00C24F50"/>
    <w:rsid w:val="00C250FB"/>
    <w:rsid w:val="00C25260"/>
    <w:rsid w:val="00C256F3"/>
    <w:rsid w:val="00C25951"/>
    <w:rsid w:val="00C25A49"/>
    <w:rsid w:val="00C25F1D"/>
    <w:rsid w:val="00C25F8A"/>
    <w:rsid w:val="00C2604B"/>
    <w:rsid w:val="00C260A1"/>
    <w:rsid w:val="00C26231"/>
    <w:rsid w:val="00C2635E"/>
    <w:rsid w:val="00C26623"/>
    <w:rsid w:val="00C2698B"/>
    <w:rsid w:val="00C26BFE"/>
    <w:rsid w:val="00C26FB5"/>
    <w:rsid w:val="00C26FF1"/>
    <w:rsid w:val="00C2738D"/>
    <w:rsid w:val="00C27685"/>
    <w:rsid w:val="00C279E7"/>
    <w:rsid w:val="00C27A17"/>
    <w:rsid w:val="00C27ADA"/>
    <w:rsid w:val="00C27D66"/>
    <w:rsid w:val="00C27DE7"/>
    <w:rsid w:val="00C27E3D"/>
    <w:rsid w:val="00C27F79"/>
    <w:rsid w:val="00C3045D"/>
    <w:rsid w:val="00C30C17"/>
    <w:rsid w:val="00C30D5C"/>
    <w:rsid w:val="00C31080"/>
    <w:rsid w:val="00C31144"/>
    <w:rsid w:val="00C31217"/>
    <w:rsid w:val="00C316FA"/>
    <w:rsid w:val="00C318FB"/>
    <w:rsid w:val="00C31C24"/>
    <w:rsid w:val="00C31EA1"/>
    <w:rsid w:val="00C32087"/>
    <w:rsid w:val="00C327D4"/>
    <w:rsid w:val="00C328A4"/>
    <w:rsid w:val="00C32A4E"/>
    <w:rsid w:val="00C32E89"/>
    <w:rsid w:val="00C33171"/>
    <w:rsid w:val="00C333AD"/>
    <w:rsid w:val="00C33552"/>
    <w:rsid w:val="00C3355D"/>
    <w:rsid w:val="00C336BD"/>
    <w:rsid w:val="00C33A1F"/>
    <w:rsid w:val="00C33EC0"/>
    <w:rsid w:val="00C340EB"/>
    <w:rsid w:val="00C341B6"/>
    <w:rsid w:val="00C343B0"/>
    <w:rsid w:val="00C343DE"/>
    <w:rsid w:val="00C34619"/>
    <w:rsid w:val="00C34978"/>
    <w:rsid w:val="00C34ABE"/>
    <w:rsid w:val="00C34B52"/>
    <w:rsid w:val="00C34CAB"/>
    <w:rsid w:val="00C34DF9"/>
    <w:rsid w:val="00C34E31"/>
    <w:rsid w:val="00C35382"/>
    <w:rsid w:val="00C353E8"/>
    <w:rsid w:val="00C359CD"/>
    <w:rsid w:val="00C35B01"/>
    <w:rsid w:val="00C35B4F"/>
    <w:rsid w:val="00C35D44"/>
    <w:rsid w:val="00C35DAE"/>
    <w:rsid w:val="00C35E24"/>
    <w:rsid w:val="00C3614C"/>
    <w:rsid w:val="00C36245"/>
    <w:rsid w:val="00C364BF"/>
    <w:rsid w:val="00C36770"/>
    <w:rsid w:val="00C369B3"/>
    <w:rsid w:val="00C36A49"/>
    <w:rsid w:val="00C36B3A"/>
    <w:rsid w:val="00C36BC7"/>
    <w:rsid w:val="00C371B2"/>
    <w:rsid w:val="00C371F0"/>
    <w:rsid w:val="00C3725D"/>
    <w:rsid w:val="00C374CE"/>
    <w:rsid w:val="00C375B6"/>
    <w:rsid w:val="00C37763"/>
    <w:rsid w:val="00C379B8"/>
    <w:rsid w:val="00C379ED"/>
    <w:rsid w:val="00C40491"/>
    <w:rsid w:val="00C405D7"/>
    <w:rsid w:val="00C40729"/>
    <w:rsid w:val="00C40CEB"/>
    <w:rsid w:val="00C40DC1"/>
    <w:rsid w:val="00C40FEA"/>
    <w:rsid w:val="00C41135"/>
    <w:rsid w:val="00C41272"/>
    <w:rsid w:val="00C41D31"/>
    <w:rsid w:val="00C41E2D"/>
    <w:rsid w:val="00C41FB6"/>
    <w:rsid w:val="00C423A2"/>
    <w:rsid w:val="00C42C62"/>
    <w:rsid w:val="00C4311C"/>
    <w:rsid w:val="00C4333F"/>
    <w:rsid w:val="00C43354"/>
    <w:rsid w:val="00C43428"/>
    <w:rsid w:val="00C43800"/>
    <w:rsid w:val="00C439B3"/>
    <w:rsid w:val="00C43AC3"/>
    <w:rsid w:val="00C4402C"/>
    <w:rsid w:val="00C441D1"/>
    <w:rsid w:val="00C44E3D"/>
    <w:rsid w:val="00C4517F"/>
    <w:rsid w:val="00C4518D"/>
    <w:rsid w:val="00C45252"/>
    <w:rsid w:val="00C45555"/>
    <w:rsid w:val="00C456F6"/>
    <w:rsid w:val="00C45CCD"/>
    <w:rsid w:val="00C45CD8"/>
    <w:rsid w:val="00C45E9B"/>
    <w:rsid w:val="00C45F6B"/>
    <w:rsid w:val="00C461DB"/>
    <w:rsid w:val="00C46565"/>
    <w:rsid w:val="00C4673C"/>
    <w:rsid w:val="00C467E7"/>
    <w:rsid w:val="00C46BF2"/>
    <w:rsid w:val="00C46D5E"/>
    <w:rsid w:val="00C471E9"/>
    <w:rsid w:val="00C474CB"/>
    <w:rsid w:val="00C475CB"/>
    <w:rsid w:val="00C47783"/>
    <w:rsid w:val="00C47E1F"/>
    <w:rsid w:val="00C5036D"/>
    <w:rsid w:val="00C504B0"/>
    <w:rsid w:val="00C506C0"/>
    <w:rsid w:val="00C5071C"/>
    <w:rsid w:val="00C50810"/>
    <w:rsid w:val="00C50882"/>
    <w:rsid w:val="00C50A4B"/>
    <w:rsid w:val="00C50ECA"/>
    <w:rsid w:val="00C50FB4"/>
    <w:rsid w:val="00C512DC"/>
    <w:rsid w:val="00C51335"/>
    <w:rsid w:val="00C51629"/>
    <w:rsid w:val="00C51ADF"/>
    <w:rsid w:val="00C51BFE"/>
    <w:rsid w:val="00C523F6"/>
    <w:rsid w:val="00C52886"/>
    <w:rsid w:val="00C52C43"/>
    <w:rsid w:val="00C53586"/>
    <w:rsid w:val="00C53625"/>
    <w:rsid w:val="00C53734"/>
    <w:rsid w:val="00C53787"/>
    <w:rsid w:val="00C53881"/>
    <w:rsid w:val="00C53D73"/>
    <w:rsid w:val="00C53E61"/>
    <w:rsid w:val="00C53F8F"/>
    <w:rsid w:val="00C54CB0"/>
    <w:rsid w:val="00C54FB7"/>
    <w:rsid w:val="00C54FFC"/>
    <w:rsid w:val="00C5511B"/>
    <w:rsid w:val="00C55452"/>
    <w:rsid w:val="00C5599A"/>
    <w:rsid w:val="00C55A7B"/>
    <w:rsid w:val="00C55C93"/>
    <w:rsid w:val="00C55F96"/>
    <w:rsid w:val="00C561C3"/>
    <w:rsid w:val="00C5640C"/>
    <w:rsid w:val="00C5652C"/>
    <w:rsid w:val="00C566CB"/>
    <w:rsid w:val="00C56C67"/>
    <w:rsid w:val="00C56DAD"/>
    <w:rsid w:val="00C570B4"/>
    <w:rsid w:val="00C570B9"/>
    <w:rsid w:val="00C572AE"/>
    <w:rsid w:val="00C57383"/>
    <w:rsid w:val="00C57800"/>
    <w:rsid w:val="00C57A13"/>
    <w:rsid w:val="00C57AA2"/>
    <w:rsid w:val="00C57F69"/>
    <w:rsid w:val="00C6000A"/>
    <w:rsid w:val="00C60346"/>
    <w:rsid w:val="00C60377"/>
    <w:rsid w:val="00C603E7"/>
    <w:rsid w:val="00C6040D"/>
    <w:rsid w:val="00C604FF"/>
    <w:rsid w:val="00C60660"/>
    <w:rsid w:val="00C60726"/>
    <w:rsid w:val="00C6092B"/>
    <w:rsid w:val="00C60A5A"/>
    <w:rsid w:val="00C60DD7"/>
    <w:rsid w:val="00C60E89"/>
    <w:rsid w:val="00C60FAB"/>
    <w:rsid w:val="00C610DC"/>
    <w:rsid w:val="00C6121D"/>
    <w:rsid w:val="00C614CB"/>
    <w:rsid w:val="00C616E9"/>
    <w:rsid w:val="00C6184C"/>
    <w:rsid w:val="00C61913"/>
    <w:rsid w:val="00C61C51"/>
    <w:rsid w:val="00C6209E"/>
    <w:rsid w:val="00C62131"/>
    <w:rsid w:val="00C6227A"/>
    <w:rsid w:val="00C6234E"/>
    <w:rsid w:val="00C624F1"/>
    <w:rsid w:val="00C6261A"/>
    <w:rsid w:val="00C62705"/>
    <w:rsid w:val="00C62BE2"/>
    <w:rsid w:val="00C630FE"/>
    <w:rsid w:val="00C6343E"/>
    <w:rsid w:val="00C634FB"/>
    <w:rsid w:val="00C6363B"/>
    <w:rsid w:val="00C637EA"/>
    <w:rsid w:val="00C63975"/>
    <w:rsid w:val="00C63976"/>
    <w:rsid w:val="00C63A08"/>
    <w:rsid w:val="00C63D94"/>
    <w:rsid w:val="00C63E9B"/>
    <w:rsid w:val="00C63F7A"/>
    <w:rsid w:val="00C63F81"/>
    <w:rsid w:val="00C641E8"/>
    <w:rsid w:val="00C645C1"/>
    <w:rsid w:val="00C64751"/>
    <w:rsid w:val="00C6494F"/>
    <w:rsid w:val="00C649F1"/>
    <w:rsid w:val="00C64E02"/>
    <w:rsid w:val="00C64F87"/>
    <w:rsid w:val="00C65052"/>
    <w:rsid w:val="00C6515A"/>
    <w:rsid w:val="00C65492"/>
    <w:rsid w:val="00C654CE"/>
    <w:rsid w:val="00C659E8"/>
    <w:rsid w:val="00C65B42"/>
    <w:rsid w:val="00C65C58"/>
    <w:rsid w:val="00C65EF0"/>
    <w:rsid w:val="00C668E4"/>
    <w:rsid w:val="00C66B6D"/>
    <w:rsid w:val="00C66D54"/>
    <w:rsid w:val="00C6787D"/>
    <w:rsid w:val="00C678A8"/>
    <w:rsid w:val="00C67CB9"/>
    <w:rsid w:val="00C67E55"/>
    <w:rsid w:val="00C67EAA"/>
    <w:rsid w:val="00C70194"/>
    <w:rsid w:val="00C701B8"/>
    <w:rsid w:val="00C702B8"/>
    <w:rsid w:val="00C7048C"/>
    <w:rsid w:val="00C706A5"/>
    <w:rsid w:val="00C70D8D"/>
    <w:rsid w:val="00C71004"/>
    <w:rsid w:val="00C711DD"/>
    <w:rsid w:val="00C7140A"/>
    <w:rsid w:val="00C717FE"/>
    <w:rsid w:val="00C71914"/>
    <w:rsid w:val="00C71AB8"/>
    <w:rsid w:val="00C71B3A"/>
    <w:rsid w:val="00C71D72"/>
    <w:rsid w:val="00C71F07"/>
    <w:rsid w:val="00C71FE4"/>
    <w:rsid w:val="00C72081"/>
    <w:rsid w:val="00C720B0"/>
    <w:rsid w:val="00C72218"/>
    <w:rsid w:val="00C728C1"/>
    <w:rsid w:val="00C72963"/>
    <w:rsid w:val="00C729B0"/>
    <w:rsid w:val="00C72ACB"/>
    <w:rsid w:val="00C72F37"/>
    <w:rsid w:val="00C73556"/>
    <w:rsid w:val="00C73814"/>
    <w:rsid w:val="00C739A7"/>
    <w:rsid w:val="00C73BA2"/>
    <w:rsid w:val="00C73FF1"/>
    <w:rsid w:val="00C7435C"/>
    <w:rsid w:val="00C7469D"/>
    <w:rsid w:val="00C7485F"/>
    <w:rsid w:val="00C74A53"/>
    <w:rsid w:val="00C74C60"/>
    <w:rsid w:val="00C74E13"/>
    <w:rsid w:val="00C74EE2"/>
    <w:rsid w:val="00C754CD"/>
    <w:rsid w:val="00C757C6"/>
    <w:rsid w:val="00C75A13"/>
    <w:rsid w:val="00C75DB8"/>
    <w:rsid w:val="00C75F4C"/>
    <w:rsid w:val="00C75F72"/>
    <w:rsid w:val="00C760FF"/>
    <w:rsid w:val="00C7632F"/>
    <w:rsid w:val="00C76384"/>
    <w:rsid w:val="00C764DF"/>
    <w:rsid w:val="00C765A4"/>
    <w:rsid w:val="00C76671"/>
    <w:rsid w:val="00C769C8"/>
    <w:rsid w:val="00C76E04"/>
    <w:rsid w:val="00C76EB8"/>
    <w:rsid w:val="00C770A9"/>
    <w:rsid w:val="00C77616"/>
    <w:rsid w:val="00C77681"/>
    <w:rsid w:val="00C77807"/>
    <w:rsid w:val="00C77A4D"/>
    <w:rsid w:val="00C77C94"/>
    <w:rsid w:val="00C77E14"/>
    <w:rsid w:val="00C77ED7"/>
    <w:rsid w:val="00C80067"/>
    <w:rsid w:val="00C801B1"/>
    <w:rsid w:val="00C8042B"/>
    <w:rsid w:val="00C806AA"/>
    <w:rsid w:val="00C8080E"/>
    <w:rsid w:val="00C80AD0"/>
    <w:rsid w:val="00C80C8C"/>
    <w:rsid w:val="00C80D54"/>
    <w:rsid w:val="00C80F7D"/>
    <w:rsid w:val="00C8128F"/>
    <w:rsid w:val="00C81504"/>
    <w:rsid w:val="00C815D4"/>
    <w:rsid w:val="00C817C6"/>
    <w:rsid w:val="00C819CA"/>
    <w:rsid w:val="00C8252A"/>
    <w:rsid w:val="00C82748"/>
    <w:rsid w:val="00C8296D"/>
    <w:rsid w:val="00C82E08"/>
    <w:rsid w:val="00C83184"/>
    <w:rsid w:val="00C8328E"/>
    <w:rsid w:val="00C8377E"/>
    <w:rsid w:val="00C8378C"/>
    <w:rsid w:val="00C83944"/>
    <w:rsid w:val="00C842FC"/>
    <w:rsid w:val="00C84356"/>
    <w:rsid w:val="00C84373"/>
    <w:rsid w:val="00C845D0"/>
    <w:rsid w:val="00C84B06"/>
    <w:rsid w:val="00C84CB8"/>
    <w:rsid w:val="00C84E23"/>
    <w:rsid w:val="00C84E94"/>
    <w:rsid w:val="00C85173"/>
    <w:rsid w:val="00C853DA"/>
    <w:rsid w:val="00C85760"/>
    <w:rsid w:val="00C8577A"/>
    <w:rsid w:val="00C85990"/>
    <w:rsid w:val="00C85D73"/>
    <w:rsid w:val="00C8600D"/>
    <w:rsid w:val="00C87291"/>
    <w:rsid w:val="00C872A9"/>
    <w:rsid w:val="00C87780"/>
    <w:rsid w:val="00C87908"/>
    <w:rsid w:val="00C87944"/>
    <w:rsid w:val="00C87A36"/>
    <w:rsid w:val="00C87C2A"/>
    <w:rsid w:val="00C90248"/>
    <w:rsid w:val="00C9039B"/>
    <w:rsid w:val="00C904CE"/>
    <w:rsid w:val="00C90604"/>
    <w:rsid w:val="00C90905"/>
    <w:rsid w:val="00C90BF5"/>
    <w:rsid w:val="00C90C6E"/>
    <w:rsid w:val="00C90DA6"/>
    <w:rsid w:val="00C90F70"/>
    <w:rsid w:val="00C91058"/>
    <w:rsid w:val="00C91066"/>
    <w:rsid w:val="00C91079"/>
    <w:rsid w:val="00C910DD"/>
    <w:rsid w:val="00C91243"/>
    <w:rsid w:val="00C91920"/>
    <w:rsid w:val="00C91BDC"/>
    <w:rsid w:val="00C91BFE"/>
    <w:rsid w:val="00C91CA7"/>
    <w:rsid w:val="00C91D5F"/>
    <w:rsid w:val="00C91E82"/>
    <w:rsid w:val="00C91FCF"/>
    <w:rsid w:val="00C91FD4"/>
    <w:rsid w:val="00C92019"/>
    <w:rsid w:val="00C92804"/>
    <w:rsid w:val="00C92A48"/>
    <w:rsid w:val="00C92BF4"/>
    <w:rsid w:val="00C92CEA"/>
    <w:rsid w:val="00C92D2E"/>
    <w:rsid w:val="00C92DF3"/>
    <w:rsid w:val="00C92F8C"/>
    <w:rsid w:val="00C93523"/>
    <w:rsid w:val="00C935D3"/>
    <w:rsid w:val="00C9365C"/>
    <w:rsid w:val="00C93791"/>
    <w:rsid w:val="00C93810"/>
    <w:rsid w:val="00C93B34"/>
    <w:rsid w:val="00C93DDE"/>
    <w:rsid w:val="00C93E5E"/>
    <w:rsid w:val="00C941D0"/>
    <w:rsid w:val="00C9434F"/>
    <w:rsid w:val="00C9444B"/>
    <w:rsid w:val="00C945B0"/>
    <w:rsid w:val="00C9462F"/>
    <w:rsid w:val="00C949FC"/>
    <w:rsid w:val="00C94A62"/>
    <w:rsid w:val="00C94C52"/>
    <w:rsid w:val="00C951CD"/>
    <w:rsid w:val="00C951FB"/>
    <w:rsid w:val="00C955D4"/>
    <w:rsid w:val="00C959A3"/>
    <w:rsid w:val="00C95A77"/>
    <w:rsid w:val="00C95B2F"/>
    <w:rsid w:val="00C96B63"/>
    <w:rsid w:val="00C96BC5"/>
    <w:rsid w:val="00C971A6"/>
    <w:rsid w:val="00C975D6"/>
    <w:rsid w:val="00C976A8"/>
    <w:rsid w:val="00C97948"/>
    <w:rsid w:val="00C979B0"/>
    <w:rsid w:val="00C97BC4"/>
    <w:rsid w:val="00C97BEF"/>
    <w:rsid w:val="00C97E70"/>
    <w:rsid w:val="00CA006D"/>
    <w:rsid w:val="00CA056C"/>
    <w:rsid w:val="00CA0D34"/>
    <w:rsid w:val="00CA0DE5"/>
    <w:rsid w:val="00CA0E54"/>
    <w:rsid w:val="00CA11BB"/>
    <w:rsid w:val="00CA130E"/>
    <w:rsid w:val="00CA134F"/>
    <w:rsid w:val="00CA13A8"/>
    <w:rsid w:val="00CA1454"/>
    <w:rsid w:val="00CA1BDD"/>
    <w:rsid w:val="00CA1D66"/>
    <w:rsid w:val="00CA1FF7"/>
    <w:rsid w:val="00CA2703"/>
    <w:rsid w:val="00CA2B68"/>
    <w:rsid w:val="00CA2CC0"/>
    <w:rsid w:val="00CA2DB1"/>
    <w:rsid w:val="00CA2F07"/>
    <w:rsid w:val="00CA2F72"/>
    <w:rsid w:val="00CA3381"/>
    <w:rsid w:val="00CA3494"/>
    <w:rsid w:val="00CA37B3"/>
    <w:rsid w:val="00CA3BAF"/>
    <w:rsid w:val="00CA3E28"/>
    <w:rsid w:val="00CA40DE"/>
    <w:rsid w:val="00CA43F3"/>
    <w:rsid w:val="00CA49B7"/>
    <w:rsid w:val="00CA4BF8"/>
    <w:rsid w:val="00CA4C75"/>
    <w:rsid w:val="00CA4C8F"/>
    <w:rsid w:val="00CA4F4C"/>
    <w:rsid w:val="00CA5091"/>
    <w:rsid w:val="00CA538B"/>
    <w:rsid w:val="00CA539F"/>
    <w:rsid w:val="00CA55CF"/>
    <w:rsid w:val="00CA56F7"/>
    <w:rsid w:val="00CA5B3D"/>
    <w:rsid w:val="00CA5BC7"/>
    <w:rsid w:val="00CA5CE5"/>
    <w:rsid w:val="00CA5E6B"/>
    <w:rsid w:val="00CA5EE8"/>
    <w:rsid w:val="00CA60A3"/>
    <w:rsid w:val="00CA63BF"/>
    <w:rsid w:val="00CA66A4"/>
    <w:rsid w:val="00CA699E"/>
    <w:rsid w:val="00CA6D8C"/>
    <w:rsid w:val="00CA7173"/>
    <w:rsid w:val="00CA75F8"/>
    <w:rsid w:val="00CA76D4"/>
    <w:rsid w:val="00CA77B1"/>
    <w:rsid w:val="00CA79D8"/>
    <w:rsid w:val="00CB0288"/>
    <w:rsid w:val="00CB097F"/>
    <w:rsid w:val="00CB0E36"/>
    <w:rsid w:val="00CB12E6"/>
    <w:rsid w:val="00CB144C"/>
    <w:rsid w:val="00CB1537"/>
    <w:rsid w:val="00CB15B1"/>
    <w:rsid w:val="00CB1745"/>
    <w:rsid w:val="00CB1936"/>
    <w:rsid w:val="00CB1B1D"/>
    <w:rsid w:val="00CB1BFB"/>
    <w:rsid w:val="00CB1DD8"/>
    <w:rsid w:val="00CB2336"/>
    <w:rsid w:val="00CB23B8"/>
    <w:rsid w:val="00CB253B"/>
    <w:rsid w:val="00CB26ED"/>
    <w:rsid w:val="00CB2B94"/>
    <w:rsid w:val="00CB2C44"/>
    <w:rsid w:val="00CB2D96"/>
    <w:rsid w:val="00CB302B"/>
    <w:rsid w:val="00CB309A"/>
    <w:rsid w:val="00CB30E3"/>
    <w:rsid w:val="00CB344F"/>
    <w:rsid w:val="00CB34C5"/>
    <w:rsid w:val="00CB378D"/>
    <w:rsid w:val="00CB38BC"/>
    <w:rsid w:val="00CB3902"/>
    <w:rsid w:val="00CB3905"/>
    <w:rsid w:val="00CB3CD1"/>
    <w:rsid w:val="00CB3D11"/>
    <w:rsid w:val="00CB4076"/>
    <w:rsid w:val="00CB4231"/>
    <w:rsid w:val="00CB441B"/>
    <w:rsid w:val="00CB450B"/>
    <w:rsid w:val="00CB46ED"/>
    <w:rsid w:val="00CB4BED"/>
    <w:rsid w:val="00CB511B"/>
    <w:rsid w:val="00CB518B"/>
    <w:rsid w:val="00CB51D8"/>
    <w:rsid w:val="00CB5580"/>
    <w:rsid w:val="00CB55A4"/>
    <w:rsid w:val="00CB5912"/>
    <w:rsid w:val="00CB5F26"/>
    <w:rsid w:val="00CB5FA5"/>
    <w:rsid w:val="00CB637C"/>
    <w:rsid w:val="00CB643C"/>
    <w:rsid w:val="00CB64D3"/>
    <w:rsid w:val="00CB65FE"/>
    <w:rsid w:val="00CB66CD"/>
    <w:rsid w:val="00CB68A0"/>
    <w:rsid w:val="00CB6EF1"/>
    <w:rsid w:val="00CB72C0"/>
    <w:rsid w:val="00CB75B7"/>
    <w:rsid w:val="00CB7D64"/>
    <w:rsid w:val="00CB7F95"/>
    <w:rsid w:val="00CC00E2"/>
    <w:rsid w:val="00CC0274"/>
    <w:rsid w:val="00CC02BE"/>
    <w:rsid w:val="00CC09CB"/>
    <w:rsid w:val="00CC0DEC"/>
    <w:rsid w:val="00CC1715"/>
    <w:rsid w:val="00CC19A1"/>
    <w:rsid w:val="00CC224A"/>
    <w:rsid w:val="00CC226F"/>
    <w:rsid w:val="00CC2BE2"/>
    <w:rsid w:val="00CC2E15"/>
    <w:rsid w:val="00CC3055"/>
    <w:rsid w:val="00CC342A"/>
    <w:rsid w:val="00CC3890"/>
    <w:rsid w:val="00CC3CB3"/>
    <w:rsid w:val="00CC3D48"/>
    <w:rsid w:val="00CC3DB9"/>
    <w:rsid w:val="00CC3E3C"/>
    <w:rsid w:val="00CC40CB"/>
    <w:rsid w:val="00CC442A"/>
    <w:rsid w:val="00CC44B2"/>
    <w:rsid w:val="00CC4631"/>
    <w:rsid w:val="00CC46E8"/>
    <w:rsid w:val="00CC46F1"/>
    <w:rsid w:val="00CC4A1C"/>
    <w:rsid w:val="00CC4C9B"/>
    <w:rsid w:val="00CC4EA6"/>
    <w:rsid w:val="00CC52C7"/>
    <w:rsid w:val="00CC52F7"/>
    <w:rsid w:val="00CC55B3"/>
    <w:rsid w:val="00CC5871"/>
    <w:rsid w:val="00CC5BDE"/>
    <w:rsid w:val="00CC5BE1"/>
    <w:rsid w:val="00CC5BEC"/>
    <w:rsid w:val="00CC6345"/>
    <w:rsid w:val="00CC662F"/>
    <w:rsid w:val="00CC67FF"/>
    <w:rsid w:val="00CC6DAB"/>
    <w:rsid w:val="00CC6EF0"/>
    <w:rsid w:val="00CC7239"/>
    <w:rsid w:val="00CC7262"/>
    <w:rsid w:val="00CC7439"/>
    <w:rsid w:val="00CC7460"/>
    <w:rsid w:val="00CC77ED"/>
    <w:rsid w:val="00CC7B58"/>
    <w:rsid w:val="00CC7DF0"/>
    <w:rsid w:val="00CC7E9A"/>
    <w:rsid w:val="00CC7EAB"/>
    <w:rsid w:val="00CD04CC"/>
    <w:rsid w:val="00CD08B6"/>
    <w:rsid w:val="00CD0C6E"/>
    <w:rsid w:val="00CD0DBB"/>
    <w:rsid w:val="00CD118F"/>
    <w:rsid w:val="00CD125B"/>
    <w:rsid w:val="00CD19E7"/>
    <w:rsid w:val="00CD2D03"/>
    <w:rsid w:val="00CD2EA5"/>
    <w:rsid w:val="00CD3112"/>
    <w:rsid w:val="00CD3240"/>
    <w:rsid w:val="00CD3274"/>
    <w:rsid w:val="00CD32BE"/>
    <w:rsid w:val="00CD36E8"/>
    <w:rsid w:val="00CD3A0F"/>
    <w:rsid w:val="00CD3E44"/>
    <w:rsid w:val="00CD4159"/>
    <w:rsid w:val="00CD425B"/>
    <w:rsid w:val="00CD462C"/>
    <w:rsid w:val="00CD47F5"/>
    <w:rsid w:val="00CD48C8"/>
    <w:rsid w:val="00CD49C1"/>
    <w:rsid w:val="00CD4B12"/>
    <w:rsid w:val="00CD517B"/>
    <w:rsid w:val="00CD5401"/>
    <w:rsid w:val="00CD5876"/>
    <w:rsid w:val="00CD58D3"/>
    <w:rsid w:val="00CD5932"/>
    <w:rsid w:val="00CD5A7C"/>
    <w:rsid w:val="00CD5B51"/>
    <w:rsid w:val="00CD5BE7"/>
    <w:rsid w:val="00CD5BF5"/>
    <w:rsid w:val="00CD5D99"/>
    <w:rsid w:val="00CD5E2A"/>
    <w:rsid w:val="00CD5ECE"/>
    <w:rsid w:val="00CD61B0"/>
    <w:rsid w:val="00CD6244"/>
    <w:rsid w:val="00CD6312"/>
    <w:rsid w:val="00CD6386"/>
    <w:rsid w:val="00CD651F"/>
    <w:rsid w:val="00CD65D9"/>
    <w:rsid w:val="00CD65E3"/>
    <w:rsid w:val="00CD6737"/>
    <w:rsid w:val="00CD71EF"/>
    <w:rsid w:val="00CD734F"/>
    <w:rsid w:val="00CD7C79"/>
    <w:rsid w:val="00CD7FAF"/>
    <w:rsid w:val="00CE0068"/>
    <w:rsid w:val="00CE016F"/>
    <w:rsid w:val="00CE070C"/>
    <w:rsid w:val="00CE09D0"/>
    <w:rsid w:val="00CE0A2D"/>
    <w:rsid w:val="00CE0F92"/>
    <w:rsid w:val="00CE0F9A"/>
    <w:rsid w:val="00CE1393"/>
    <w:rsid w:val="00CE13DA"/>
    <w:rsid w:val="00CE17B5"/>
    <w:rsid w:val="00CE1AE5"/>
    <w:rsid w:val="00CE1B08"/>
    <w:rsid w:val="00CE2582"/>
    <w:rsid w:val="00CE2643"/>
    <w:rsid w:val="00CE26DF"/>
    <w:rsid w:val="00CE2902"/>
    <w:rsid w:val="00CE295D"/>
    <w:rsid w:val="00CE2ACF"/>
    <w:rsid w:val="00CE2B55"/>
    <w:rsid w:val="00CE2D2F"/>
    <w:rsid w:val="00CE2D78"/>
    <w:rsid w:val="00CE2E64"/>
    <w:rsid w:val="00CE2F94"/>
    <w:rsid w:val="00CE3175"/>
    <w:rsid w:val="00CE3336"/>
    <w:rsid w:val="00CE35AA"/>
    <w:rsid w:val="00CE3700"/>
    <w:rsid w:val="00CE3730"/>
    <w:rsid w:val="00CE4426"/>
    <w:rsid w:val="00CE4768"/>
    <w:rsid w:val="00CE4D46"/>
    <w:rsid w:val="00CE4E3F"/>
    <w:rsid w:val="00CE504F"/>
    <w:rsid w:val="00CE523B"/>
    <w:rsid w:val="00CE55BF"/>
    <w:rsid w:val="00CE5606"/>
    <w:rsid w:val="00CE567D"/>
    <w:rsid w:val="00CE57C1"/>
    <w:rsid w:val="00CE5841"/>
    <w:rsid w:val="00CE5FD5"/>
    <w:rsid w:val="00CE6184"/>
    <w:rsid w:val="00CE620A"/>
    <w:rsid w:val="00CE626E"/>
    <w:rsid w:val="00CE63B1"/>
    <w:rsid w:val="00CE64D2"/>
    <w:rsid w:val="00CE661D"/>
    <w:rsid w:val="00CE66BA"/>
    <w:rsid w:val="00CE692D"/>
    <w:rsid w:val="00CE6AB7"/>
    <w:rsid w:val="00CE6B16"/>
    <w:rsid w:val="00CE6BE6"/>
    <w:rsid w:val="00CE6DEB"/>
    <w:rsid w:val="00CE6E74"/>
    <w:rsid w:val="00CE6E9D"/>
    <w:rsid w:val="00CE6F6E"/>
    <w:rsid w:val="00CE7029"/>
    <w:rsid w:val="00CE70BD"/>
    <w:rsid w:val="00CE72DC"/>
    <w:rsid w:val="00CE7A98"/>
    <w:rsid w:val="00CE7E01"/>
    <w:rsid w:val="00CE7EA1"/>
    <w:rsid w:val="00CF014A"/>
    <w:rsid w:val="00CF0423"/>
    <w:rsid w:val="00CF05FA"/>
    <w:rsid w:val="00CF097E"/>
    <w:rsid w:val="00CF0C82"/>
    <w:rsid w:val="00CF0DA6"/>
    <w:rsid w:val="00CF1076"/>
    <w:rsid w:val="00CF160F"/>
    <w:rsid w:val="00CF173A"/>
    <w:rsid w:val="00CF1888"/>
    <w:rsid w:val="00CF1E21"/>
    <w:rsid w:val="00CF22E3"/>
    <w:rsid w:val="00CF287E"/>
    <w:rsid w:val="00CF2A1D"/>
    <w:rsid w:val="00CF2D54"/>
    <w:rsid w:val="00CF2EB5"/>
    <w:rsid w:val="00CF2FC0"/>
    <w:rsid w:val="00CF30DD"/>
    <w:rsid w:val="00CF30E7"/>
    <w:rsid w:val="00CF3224"/>
    <w:rsid w:val="00CF32E1"/>
    <w:rsid w:val="00CF34F2"/>
    <w:rsid w:val="00CF35F9"/>
    <w:rsid w:val="00CF3726"/>
    <w:rsid w:val="00CF3A70"/>
    <w:rsid w:val="00CF3B53"/>
    <w:rsid w:val="00CF3C0C"/>
    <w:rsid w:val="00CF3CA5"/>
    <w:rsid w:val="00CF3DE9"/>
    <w:rsid w:val="00CF3EB3"/>
    <w:rsid w:val="00CF3FEC"/>
    <w:rsid w:val="00CF40F8"/>
    <w:rsid w:val="00CF41CE"/>
    <w:rsid w:val="00CF445F"/>
    <w:rsid w:val="00CF4536"/>
    <w:rsid w:val="00CF47E4"/>
    <w:rsid w:val="00CF4E73"/>
    <w:rsid w:val="00CF50FF"/>
    <w:rsid w:val="00CF5145"/>
    <w:rsid w:val="00CF5222"/>
    <w:rsid w:val="00CF54A4"/>
    <w:rsid w:val="00CF5810"/>
    <w:rsid w:val="00CF59FB"/>
    <w:rsid w:val="00CF5B0A"/>
    <w:rsid w:val="00CF5DF3"/>
    <w:rsid w:val="00CF5F09"/>
    <w:rsid w:val="00CF5F68"/>
    <w:rsid w:val="00CF6151"/>
    <w:rsid w:val="00CF61A1"/>
    <w:rsid w:val="00CF6422"/>
    <w:rsid w:val="00CF6438"/>
    <w:rsid w:val="00CF64F4"/>
    <w:rsid w:val="00CF672B"/>
    <w:rsid w:val="00CF6827"/>
    <w:rsid w:val="00CF6AB1"/>
    <w:rsid w:val="00CF6B75"/>
    <w:rsid w:val="00CF6DA3"/>
    <w:rsid w:val="00CF6DC7"/>
    <w:rsid w:val="00CF6E99"/>
    <w:rsid w:val="00CF7108"/>
    <w:rsid w:val="00CF7315"/>
    <w:rsid w:val="00CF733E"/>
    <w:rsid w:val="00CF757B"/>
    <w:rsid w:val="00CF7700"/>
    <w:rsid w:val="00CF7BEB"/>
    <w:rsid w:val="00CF7C06"/>
    <w:rsid w:val="00CF7D89"/>
    <w:rsid w:val="00CF7E37"/>
    <w:rsid w:val="00D00382"/>
    <w:rsid w:val="00D005D1"/>
    <w:rsid w:val="00D00D7E"/>
    <w:rsid w:val="00D00DBD"/>
    <w:rsid w:val="00D011BD"/>
    <w:rsid w:val="00D011C7"/>
    <w:rsid w:val="00D0140A"/>
    <w:rsid w:val="00D0191F"/>
    <w:rsid w:val="00D01A41"/>
    <w:rsid w:val="00D01B0B"/>
    <w:rsid w:val="00D01C16"/>
    <w:rsid w:val="00D01C45"/>
    <w:rsid w:val="00D01D1A"/>
    <w:rsid w:val="00D0227C"/>
    <w:rsid w:val="00D02406"/>
    <w:rsid w:val="00D02660"/>
    <w:rsid w:val="00D02752"/>
    <w:rsid w:val="00D02C45"/>
    <w:rsid w:val="00D02EC3"/>
    <w:rsid w:val="00D032F5"/>
    <w:rsid w:val="00D03631"/>
    <w:rsid w:val="00D03B0C"/>
    <w:rsid w:val="00D03F37"/>
    <w:rsid w:val="00D04113"/>
    <w:rsid w:val="00D0441E"/>
    <w:rsid w:val="00D04953"/>
    <w:rsid w:val="00D04A57"/>
    <w:rsid w:val="00D04A65"/>
    <w:rsid w:val="00D04AA6"/>
    <w:rsid w:val="00D04ACD"/>
    <w:rsid w:val="00D04ECB"/>
    <w:rsid w:val="00D052C8"/>
    <w:rsid w:val="00D0560B"/>
    <w:rsid w:val="00D05675"/>
    <w:rsid w:val="00D056B9"/>
    <w:rsid w:val="00D05A1F"/>
    <w:rsid w:val="00D05D09"/>
    <w:rsid w:val="00D05DAC"/>
    <w:rsid w:val="00D0627F"/>
    <w:rsid w:val="00D063E8"/>
    <w:rsid w:val="00D063F0"/>
    <w:rsid w:val="00D06A1D"/>
    <w:rsid w:val="00D06D9E"/>
    <w:rsid w:val="00D06E3A"/>
    <w:rsid w:val="00D06E61"/>
    <w:rsid w:val="00D06F04"/>
    <w:rsid w:val="00D07A90"/>
    <w:rsid w:val="00D10742"/>
    <w:rsid w:val="00D1077D"/>
    <w:rsid w:val="00D107DD"/>
    <w:rsid w:val="00D10D3C"/>
    <w:rsid w:val="00D110EF"/>
    <w:rsid w:val="00D11531"/>
    <w:rsid w:val="00D1170B"/>
    <w:rsid w:val="00D11769"/>
    <w:rsid w:val="00D11901"/>
    <w:rsid w:val="00D11CF5"/>
    <w:rsid w:val="00D11EBB"/>
    <w:rsid w:val="00D123A7"/>
    <w:rsid w:val="00D1252E"/>
    <w:rsid w:val="00D1290D"/>
    <w:rsid w:val="00D12BAE"/>
    <w:rsid w:val="00D130AB"/>
    <w:rsid w:val="00D1399C"/>
    <w:rsid w:val="00D13AE6"/>
    <w:rsid w:val="00D13C45"/>
    <w:rsid w:val="00D1439A"/>
    <w:rsid w:val="00D14461"/>
    <w:rsid w:val="00D146C2"/>
    <w:rsid w:val="00D14C32"/>
    <w:rsid w:val="00D14EB7"/>
    <w:rsid w:val="00D15044"/>
    <w:rsid w:val="00D15355"/>
    <w:rsid w:val="00D15407"/>
    <w:rsid w:val="00D154AC"/>
    <w:rsid w:val="00D154D0"/>
    <w:rsid w:val="00D15E95"/>
    <w:rsid w:val="00D162EC"/>
    <w:rsid w:val="00D165C8"/>
    <w:rsid w:val="00D167BB"/>
    <w:rsid w:val="00D16B78"/>
    <w:rsid w:val="00D16F03"/>
    <w:rsid w:val="00D1715B"/>
    <w:rsid w:val="00D17500"/>
    <w:rsid w:val="00D176FE"/>
    <w:rsid w:val="00D1771F"/>
    <w:rsid w:val="00D1774A"/>
    <w:rsid w:val="00D17B10"/>
    <w:rsid w:val="00D17C07"/>
    <w:rsid w:val="00D204EB"/>
    <w:rsid w:val="00D2056C"/>
    <w:rsid w:val="00D20BEF"/>
    <w:rsid w:val="00D20C7A"/>
    <w:rsid w:val="00D21467"/>
    <w:rsid w:val="00D217D0"/>
    <w:rsid w:val="00D21BEF"/>
    <w:rsid w:val="00D21E0E"/>
    <w:rsid w:val="00D21EEA"/>
    <w:rsid w:val="00D221E2"/>
    <w:rsid w:val="00D22659"/>
    <w:rsid w:val="00D22AAD"/>
    <w:rsid w:val="00D22BE4"/>
    <w:rsid w:val="00D22D4D"/>
    <w:rsid w:val="00D22E25"/>
    <w:rsid w:val="00D2348A"/>
    <w:rsid w:val="00D236BB"/>
    <w:rsid w:val="00D236E2"/>
    <w:rsid w:val="00D23E79"/>
    <w:rsid w:val="00D23FBC"/>
    <w:rsid w:val="00D2425B"/>
    <w:rsid w:val="00D2425C"/>
    <w:rsid w:val="00D2429A"/>
    <w:rsid w:val="00D2447A"/>
    <w:rsid w:val="00D2449A"/>
    <w:rsid w:val="00D24503"/>
    <w:rsid w:val="00D247BA"/>
    <w:rsid w:val="00D24894"/>
    <w:rsid w:val="00D24B6F"/>
    <w:rsid w:val="00D24DA0"/>
    <w:rsid w:val="00D25065"/>
    <w:rsid w:val="00D25786"/>
    <w:rsid w:val="00D25869"/>
    <w:rsid w:val="00D25F19"/>
    <w:rsid w:val="00D26DAA"/>
    <w:rsid w:val="00D270A1"/>
    <w:rsid w:val="00D278B9"/>
    <w:rsid w:val="00D27D6E"/>
    <w:rsid w:val="00D27DC2"/>
    <w:rsid w:val="00D30400"/>
    <w:rsid w:val="00D30598"/>
    <w:rsid w:val="00D30774"/>
    <w:rsid w:val="00D3086A"/>
    <w:rsid w:val="00D30C5D"/>
    <w:rsid w:val="00D3112C"/>
    <w:rsid w:val="00D3115F"/>
    <w:rsid w:val="00D31206"/>
    <w:rsid w:val="00D31617"/>
    <w:rsid w:val="00D31827"/>
    <w:rsid w:val="00D31839"/>
    <w:rsid w:val="00D3197C"/>
    <w:rsid w:val="00D319FF"/>
    <w:rsid w:val="00D31B63"/>
    <w:rsid w:val="00D31BC4"/>
    <w:rsid w:val="00D32249"/>
    <w:rsid w:val="00D324E1"/>
    <w:rsid w:val="00D32A05"/>
    <w:rsid w:val="00D32C76"/>
    <w:rsid w:val="00D32DF5"/>
    <w:rsid w:val="00D33366"/>
    <w:rsid w:val="00D33504"/>
    <w:rsid w:val="00D33878"/>
    <w:rsid w:val="00D33CED"/>
    <w:rsid w:val="00D33E36"/>
    <w:rsid w:val="00D33E5F"/>
    <w:rsid w:val="00D340DB"/>
    <w:rsid w:val="00D346F1"/>
    <w:rsid w:val="00D347B5"/>
    <w:rsid w:val="00D34AC2"/>
    <w:rsid w:val="00D34B75"/>
    <w:rsid w:val="00D34BA6"/>
    <w:rsid w:val="00D34CF9"/>
    <w:rsid w:val="00D35110"/>
    <w:rsid w:val="00D35763"/>
    <w:rsid w:val="00D358CB"/>
    <w:rsid w:val="00D35948"/>
    <w:rsid w:val="00D359AC"/>
    <w:rsid w:val="00D35D44"/>
    <w:rsid w:val="00D35DA8"/>
    <w:rsid w:val="00D35FFC"/>
    <w:rsid w:val="00D363FC"/>
    <w:rsid w:val="00D36DCC"/>
    <w:rsid w:val="00D36F34"/>
    <w:rsid w:val="00D3706C"/>
    <w:rsid w:val="00D373DB"/>
    <w:rsid w:val="00D3740F"/>
    <w:rsid w:val="00D376C9"/>
    <w:rsid w:val="00D37C1F"/>
    <w:rsid w:val="00D37CDE"/>
    <w:rsid w:val="00D40091"/>
    <w:rsid w:val="00D40105"/>
    <w:rsid w:val="00D4018B"/>
    <w:rsid w:val="00D40457"/>
    <w:rsid w:val="00D40575"/>
    <w:rsid w:val="00D40672"/>
    <w:rsid w:val="00D40752"/>
    <w:rsid w:val="00D407A8"/>
    <w:rsid w:val="00D407BC"/>
    <w:rsid w:val="00D4184A"/>
    <w:rsid w:val="00D41D1E"/>
    <w:rsid w:val="00D41DF9"/>
    <w:rsid w:val="00D41FD4"/>
    <w:rsid w:val="00D42000"/>
    <w:rsid w:val="00D4251F"/>
    <w:rsid w:val="00D42644"/>
    <w:rsid w:val="00D4287B"/>
    <w:rsid w:val="00D4287F"/>
    <w:rsid w:val="00D4292D"/>
    <w:rsid w:val="00D42995"/>
    <w:rsid w:val="00D429D2"/>
    <w:rsid w:val="00D42ADD"/>
    <w:rsid w:val="00D42B8A"/>
    <w:rsid w:val="00D42D36"/>
    <w:rsid w:val="00D4312F"/>
    <w:rsid w:val="00D433A5"/>
    <w:rsid w:val="00D43408"/>
    <w:rsid w:val="00D43719"/>
    <w:rsid w:val="00D4379C"/>
    <w:rsid w:val="00D437CD"/>
    <w:rsid w:val="00D43943"/>
    <w:rsid w:val="00D43A36"/>
    <w:rsid w:val="00D43CFE"/>
    <w:rsid w:val="00D43E50"/>
    <w:rsid w:val="00D43F95"/>
    <w:rsid w:val="00D43FAC"/>
    <w:rsid w:val="00D44393"/>
    <w:rsid w:val="00D4444C"/>
    <w:rsid w:val="00D44520"/>
    <w:rsid w:val="00D4456D"/>
    <w:rsid w:val="00D44A54"/>
    <w:rsid w:val="00D44AD3"/>
    <w:rsid w:val="00D44D5B"/>
    <w:rsid w:val="00D45209"/>
    <w:rsid w:val="00D4551C"/>
    <w:rsid w:val="00D4573E"/>
    <w:rsid w:val="00D45847"/>
    <w:rsid w:val="00D45AB1"/>
    <w:rsid w:val="00D45C20"/>
    <w:rsid w:val="00D45E3D"/>
    <w:rsid w:val="00D4613A"/>
    <w:rsid w:val="00D46169"/>
    <w:rsid w:val="00D46501"/>
    <w:rsid w:val="00D46828"/>
    <w:rsid w:val="00D4682D"/>
    <w:rsid w:val="00D46A93"/>
    <w:rsid w:val="00D46B08"/>
    <w:rsid w:val="00D46C61"/>
    <w:rsid w:val="00D4726B"/>
    <w:rsid w:val="00D47301"/>
    <w:rsid w:val="00D477D2"/>
    <w:rsid w:val="00D47AB8"/>
    <w:rsid w:val="00D47AE3"/>
    <w:rsid w:val="00D47C93"/>
    <w:rsid w:val="00D47CA0"/>
    <w:rsid w:val="00D47DAA"/>
    <w:rsid w:val="00D50064"/>
    <w:rsid w:val="00D5026C"/>
    <w:rsid w:val="00D503C4"/>
    <w:rsid w:val="00D50AF1"/>
    <w:rsid w:val="00D50DBF"/>
    <w:rsid w:val="00D50E1C"/>
    <w:rsid w:val="00D50F09"/>
    <w:rsid w:val="00D50F49"/>
    <w:rsid w:val="00D50F50"/>
    <w:rsid w:val="00D51029"/>
    <w:rsid w:val="00D511FC"/>
    <w:rsid w:val="00D51203"/>
    <w:rsid w:val="00D514C3"/>
    <w:rsid w:val="00D51511"/>
    <w:rsid w:val="00D51786"/>
    <w:rsid w:val="00D51E38"/>
    <w:rsid w:val="00D5233D"/>
    <w:rsid w:val="00D5291E"/>
    <w:rsid w:val="00D52CDE"/>
    <w:rsid w:val="00D52D32"/>
    <w:rsid w:val="00D52E7D"/>
    <w:rsid w:val="00D52F82"/>
    <w:rsid w:val="00D52FD8"/>
    <w:rsid w:val="00D53109"/>
    <w:rsid w:val="00D53366"/>
    <w:rsid w:val="00D533DD"/>
    <w:rsid w:val="00D53561"/>
    <w:rsid w:val="00D538E2"/>
    <w:rsid w:val="00D53A0D"/>
    <w:rsid w:val="00D53A38"/>
    <w:rsid w:val="00D54019"/>
    <w:rsid w:val="00D54432"/>
    <w:rsid w:val="00D54461"/>
    <w:rsid w:val="00D547FB"/>
    <w:rsid w:val="00D54C6F"/>
    <w:rsid w:val="00D54FC7"/>
    <w:rsid w:val="00D552BF"/>
    <w:rsid w:val="00D5535A"/>
    <w:rsid w:val="00D55398"/>
    <w:rsid w:val="00D554F5"/>
    <w:rsid w:val="00D5557E"/>
    <w:rsid w:val="00D55594"/>
    <w:rsid w:val="00D5562E"/>
    <w:rsid w:val="00D55CD9"/>
    <w:rsid w:val="00D55FD8"/>
    <w:rsid w:val="00D562F8"/>
    <w:rsid w:val="00D5775C"/>
    <w:rsid w:val="00D57C1B"/>
    <w:rsid w:val="00D57D20"/>
    <w:rsid w:val="00D57DA2"/>
    <w:rsid w:val="00D57DE7"/>
    <w:rsid w:val="00D57E58"/>
    <w:rsid w:val="00D57EF7"/>
    <w:rsid w:val="00D602E4"/>
    <w:rsid w:val="00D602E8"/>
    <w:rsid w:val="00D60490"/>
    <w:rsid w:val="00D60578"/>
    <w:rsid w:val="00D607C0"/>
    <w:rsid w:val="00D60BBB"/>
    <w:rsid w:val="00D60D5C"/>
    <w:rsid w:val="00D60F17"/>
    <w:rsid w:val="00D60F8B"/>
    <w:rsid w:val="00D60FAD"/>
    <w:rsid w:val="00D61387"/>
    <w:rsid w:val="00D6191A"/>
    <w:rsid w:val="00D61EC5"/>
    <w:rsid w:val="00D6289F"/>
    <w:rsid w:val="00D62AFC"/>
    <w:rsid w:val="00D62B43"/>
    <w:rsid w:val="00D63349"/>
    <w:rsid w:val="00D633BD"/>
    <w:rsid w:val="00D639EA"/>
    <w:rsid w:val="00D641A3"/>
    <w:rsid w:val="00D641D7"/>
    <w:rsid w:val="00D64398"/>
    <w:rsid w:val="00D643E6"/>
    <w:rsid w:val="00D645E9"/>
    <w:rsid w:val="00D64790"/>
    <w:rsid w:val="00D64A95"/>
    <w:rsid w:val="00D64BE4"/>
    <w:rsid w:val="00D64BF6"/>
    <w:rsid w:val="00D64C5F"/>
    <w:rsid w:val="00D64D16"/>
    <w:rsid w:val="00D64E18"/>
    <w:rsid w:val="00D65380"/>
    <w:rsid w:val="00D656F0"/>
    <w:rsid w:val="00D6571E"/>
    <w:rsid w:val="00D65BDE"/>
    <w:rsid w:val="00D65E37"/>
    <w:rsid w:val="00D66105"/>
    <w:rsid w:val="00D66118"/>
    <w:rsid w:val="00D665D9"/>
    <w:rsid w:val="00D66B03"/>
    <w:rsid w:val="00D66B3D"/>
    <w:rsid w:val="00D66D05"/>
    <w:rsid w:val="00D66D66"/>
    <w:rsid w:val="00D66DA5"/>
    <w:rsid w:val="00D66F60"/>
    <w:rsid w:val="00D671BD"/>
    <w:rsid w:val="00D67281"/>
    <w:rsid w:val="00D6749D"/>
    <w:rsid w:val="00D67788"/>
    <w:rsid w:val="00D678EA"/>
    <w:rsid w:val="00D67C15"/>
    <w:rsid w:val="00D67C7E"/>
    <w:rsid w:val="00D67FB2"/>
    <w:rsid w:val="00D705E4"/>
    <w:rsid w:val="00D70888"/>
    <w:rsid w:val="00D7092E"/>
    <w:rsid w:val="00D709EB"/>
    <w:rsid w:val="00D70B12"/>
    <w:rsid w:val="00D70C0B"/>
    <w:rsid w:val="00D70DDD"/>
    <w:rsid w:val="00D70F18"/>
    <w:rsid w:val="00D7133E"/>
    <w:rsid w:val="00D71507"/>
    <w:rsid w:val="00D7172B"/>
    <w:rsid w:val="00D71F36"/>
    <w:rsid w:val="00D71F61"/>
    <w:rsid w:val="00D71FDC"/>
    <w:rsid w:val="00D72051"/>
    <w:rsid w:val="00D72701"/>
    <w:rsid w:val="00D72748"/>
    <w:rsid w:val="00D7292F"/>
    <w:rsid w:val="00D72937"/>
    <w:rsid w:val="00D72A07"/>
    <w:rsid w:val="00D72C6D"/>
    <w:rsid w:val="00D72DC8"/>
    <w:rsid w:val="00D72FEC"/>
    <w:rsid w:val="00D7363B"/>
    <w:rsid w:val="00D736D9"/>
    <w:rsid w:val="00D73D5E"/>
    <w:rsid w:val="00D73DE8"/>
    <w:rsid w:val="00D73E95"/>
    <w:rsid w:val="00D73FBC"/>
    <w:rsid w:val="00D740FC"/>
    <w:rsid w:val="00D74750"/>
    <w:rsid w:val="00D74A2D"/>
    <w:rsid w:val="00D74AC1"/>
    <w:rsid w:val="00D74E18"/>
    <w:rsid w:val="00D75234"/>
    <w:rsid w:val="00D75436"/>
    <w:rsid w:val="00D75521"/>
    <w:rsid w:val="00D75545"/>
    <w:rsid w:val="00D756A9"/>
    <w:rsid w:val="00D759E3"/>
    <w:rsid w:val="00D75F07"/>
    <w:rsid w:val="00D76002"/>
    <w:rsid w:val="00D764B1"/>
    <w:rsid w:val="00D767A7"/>
    <w:rsid w:val="00D767EB"/>
    <w:rsid w:val="00D76B10"/>
    <w:rsid w:val="00D76EB5"/>
    <w:rsid w:val="00D76F1D"/>
    <w:rsid w:val="00D76FAE"/>
    <w:rsid w:val="00D771AD"/>
    <w:rsid w:val="00D77563"/>
    <w:rsid w:val="00D776D7"/>
    <w:rsid w:val="00D777A9"/>
    <w:rsid w:val="00D777AF"/>
    <w:rsid w:val="00D7788A"/>
    <w:rsid w:val="00D778B8"/>
    <w:rsid w:val="00D7795F"/>
    <w:rsid w:val="00D77AE2"/>
    <w:rsid w:val="00D77EF8"/>
    <w:rsid w:val="00D803FE"/>
    <w:rsid w:val="00D80B76"/>
    <w:rsid w:val="00D80CD7"/>
    <w:rsid w:val="00D80D55"/>
    <w:rsid w:val="00D81098"/>
    <w:rsid w:val="00D8132E"/>
    <w:rsid w:val="00D81340"/>
    <w:rsid w:val="00D8144F"/>
    <w:rsid w:val="00D815F6"/>
    <w:rsid w:val="00D81838"/>
    <w:rsid w:val="00D82011"/>
    <w:rsid w:val="00D82343"/>
    <w:rsid w:val="00D82604"/>
    <w:rsid w:val="00D82912"/>
    <w:rsid w:val="00D82965"/>
    <w:rsid w:val="00D82B1D"/>
    <w:rsid w:val="00D82CC4"/>
    <w:rsid w:val="00D82E10"/>
    <w:rsid w:val="00D83367"/>
    <w:rsid w:val="00D836CC"/>
    <w:rsid w:val="00D83860"/>
    <w:rsid w:val="00D83870"/>
    <w:rsid w:val="00D838CA"/>
    <w:rsid w:val="00D83E21"/>
    <w:rsid w:val="00D84318"/>
    <w:rsid w:val="00D8432B"/>
    <w:rsid w:val="00D8432F"/>
    <w:rsid w:val="00D8434D"/>
    <w:rsid w:val="00D846A5"/>
    <w:rsid w:val="00D84AA7"/>
    <w:rsid w:val="00D84BE9"/>
    <w:rsid w:val="00D84D53"/>
    <w:rsid w:val="00D85311"/>
    <w:rsid w:val="00D8539E"/>
    <w:rsid w:val="00D85484"/>
    <w:rsid w:val="00D85720"/>
    <w:rsid w:val="00D8595C"/>
    <w:rsid w:val="00D85987"/>
    <w:rsid w:val="00D85C77"/>
    <w:rsid w:val="00D862E0"/>
    <w:rsid w:val="00D86462"/>
    <w:rsid w:val="00D8658E"/>
    <w:rsid w:val="00D86DB6"/>
    <w:rsid w:val="00D870D9"/>
    <w:rsid w:val="00D874A9"/>
    <w:rsid w:val="00D87506"/>
    <w:rsid w:val="00D8782D"/>
    <w:rsid w:val="00D8792E"/>
    <w:rsid w:val="00D87CF9"/>
    <w:rsid w:val="00D9003C"/>
    <w:rsid w:val="00D90446"/>
    <w:rsid w:val="00D90699"/>
    <w:rsid w:val="00D9079E"/>
    <w:rsid w:val="00D90A3B"/>
    <w:rsid w:val="00D90AC2"/>
    <w:rsid w:val="00D90E15"/>
    <w:rsid w:val="00D90ED3"/>
    <w:rsid w:val="00D91144"/>
    <w:rsid w:val="00D9154C"/>
    <w:rsid w:val="00D916EC"/>
    <w:rsid w:val="00D91834"/>
    <w:rsid w:val="00D91ACC"/>
    <w:rsid w:val="00D91D09"/>
    <w:rsid w:val="00D91DB3"/>
    <w:rsid w:val="00D9225C"/>
    <w:rsid w:val="00D9234C"/>
    <w:rsid w:val="00D923E9"/>
    <w:rsid w:val="00D9246D"/>
    <w:rsid w:val="00D92660"/>
    <w:rsid w:val="00D9278C"/>
    <w:rsid w:val="00D92830"/>
    <w:rsid w:val="00D92AB9"/>
    <w:rsid w:val="00D92BB9"/>
    <w:rsid w:val="00D92BE3"/>
    <w:rsid w:val="00D92C4E"/>
    <w:rsid w:val="00D9301E"/>
    <w:rsid w:val="00D93112"/>
    <w:rsid w:val="00D93177"/>
    <w:rsid w:val="00D93259"/>
    <w:rsid w:val="00D9361B"/>
    <w:rsid w:val="00D93732"/>
    <w:rsid w:val="00D93737"/>
    <w:rsid w:val="00D939C8"/>
    <w:rsid w:val="00D93A93"/>
    <w:rsid w:val="00D93E50"/>
    <w:rsid w:val="00D942AD"/>
    <w:rsid w:val="00D94351"/>
    <w:rsid w:val="00D943A8"/>
    <w:rsid w:val="00D943B5"/>
    <w:rsid w:val="00D949F4"/>
    <w:rsid w:val="00D94A94"/>
    <w:rsid w:val="00D94FD5"/>
    <w:rsid w:val="00D9559A"/>
    <w:rsid w:val="00D957F3"/>
    <w:rsid w:val="00D95C0A"/>
    <w:rsid w:val="00D95D2F"/>
    <w:rsid w:val="00D95FD4"/>
    <w:rsid w:val="00D963A8"/>
    <w:rsid w:val="00D9641B"/>
    <w:rsid w:val="00D9676E"/>
    <w:rsid w:val="00D9699B"/>
    <w:rsid w:val="00D96B1E"/>
    <w:rsid w:val="00D96BDF"/>
    <w:rsid w:val="00D9714F"/>
    <w:rsid w:val="00D97278"/>
    <w:rsid w:val="00D9763D"/>
    <w:rsid w:val="00D977C7"/>
    <w:rsid w:val="00D97950"/>
    <w:rsid w:val="00D97DBD"/>
    <w:rsid w:val="00D97E0A"/>
    <w:rsid w:val="00D97FD3"/>
    <w:rsid w:val="00DA03C0"/>
    <w:rsid w:val="00DA041C"/>
    <w:rsid w:val="00DA0634"/>
    <w:rsid w:val="00DA0720"/>
    <w:rsid w:val="00DA0AEC"/>
    <w:rsid w:val="00DA0C31"/>
    <w:rsid w:val="00DA1312"/>
    <w:rsid w:val="00DA14F9"/>
    <w:rsid w:val="00DA16BE"/>
    <w:rsid w:val="00DA1AA8"/>
    <w:rsid w:val="00DA1ACE"/>
    <w:rsid w:val="00DA1F26"/>
    <w:rsid w:val="00DA2025"/>
    <w:rsid w:val="00DA2073"/>
    <w:rsid w:val="00DA20C4"/>
    <w:rsid w:val="00DA2449"/>
    <w:rsid w:val="00DA24B8"/>
    <w:rsid w:val="00DA2578"/>
    <w:rsid w:val="00DA293C"/>
    <w:rsid w:val="00DA2E42"/>
    <w:rsid w:val="00DA2EF2"/>
    <w:rsid w:val="00DA3068"/>
    <w:rsid w:val="00DA3112"/>
    <w:rsid w:val="00DA321A"/>
    <w:rsid w:val="00DA34E9"/>
    <w:rsid w:val="00DA354A"/>
    <w:rsid w:val="00DA3861"/>
    <w:rsid w:val="00DA3913"/>
    <w:rsid w:val="00DA3CBC"/>
    <w:rsid w:val="00DA3E6F"/>
    <w:rsid w:val="00DA4035"/>
    <w:rsid w:val="00DA40C9"/>
    <w:rsid w:val="00DA4363"/>
    <w:rsid w:val="00DA48C3"/>
    <w:rsid w:val="00DA4980"/>
    <w:rsid w:val="00DA4C8D"/>
    <w:rsid w:val="00DA4E2F"/>
    <w:rsid w:val="00DA4FE9"/>
    <w:rsid w:val="00DA5E0F"/>
    <w:rsid w:val="00DA5E3A"/>
    <w:rsid w:val="00DA5EAB"/>
    <w:rsid w:val="00DA617B"/>
    <w:rsid w:val="00DA69D1"/>
    <w:rsid w:val="00DA69DC"/>
    <w:rsid w:val="00DA6D20"/>
    <w:rsid w:val="00DA6D87"/>
    <w:rsid w:val="00DA6E1F"/>
    <w:rsid w:val="00DA760C"/>
    <w:rsid w:val="00DA77E2"/>
    <w:rsid w:val="00DA785E"/>
    <w:rsid w:val="00DA7C1E"/>
    <w:rsid w:val="00DB02BF"/>
    <w:rsid w:val="00DB0A03"/>
    <w:rsid w:val="00DB0A32"/>
    <w:rsid w:val="00DB0CC5"/>
    <w:rsid w:val="00DB12F0"/>
    <w:rsid w:val="00DB1446"/>
    <w:rsid w:val="00DB1697"/>
    <w:rsid w:val="00DB19DD"/>
    <w:rsid w:val="00DB1D00"/>
    <w:rsid w:val="00DB1E10"/>
    <w:rsid w:val="00DB1F18"/>
    <w:rsid w:val="00DB1FCF"/>
    <w:rsid w:val="00DB2396"/>
    <w:rsid w:val="00DB257E"/>
    <w:rsid w:val="00DB267A"/>
    <w:rsid w:val="00DB2B69"/>
    <w:rsid w:val="00DB30D1"/>
    <w:rsid w:val="00DB31B7"/>
    <w:rsid w:val="00DB37C1"/>
    <w:rsid w:val="00DB3885"/>
    <w:rsid w:val="00DB392D"/>
    <w:rsid w:val="00DB3B4E"/>
    <w:rsid w:val="00DB3DFD"/>
    <w:rsid w:val="00DB3E2E"/>
    <w:rsid w:val="00DB3FA5"/>
    <w:rsid w:val="00DB4496"/>
    <w:rsid w:val="00DB4709"/>
    <w:rsid w:val="00DB474F"/>
    <w:rsid w:val="00DB47B9"/>
    <w:rsid w:val="00DB4B40"/>
    <w:rsid w:val="00DB4E8E"/>
    <w:rsid w:val="00DB4F57"/>
    <w:rsid w:val="00DB53EF"/>
    <w:rsid w:val="00DB61D1"/>
    <w:rsid w:val="00DB63C9"/>
    <w:rsid w:val="00DB65DD"/>
    <w:rsid w:val="00DB660B"/>
    <w:rsid w:val="00DB6786"/>
    <w:rsid w:val="00DB67A1"/>
    <w:rsid w:val="00DB67C9"/>
    <w:rsid w:val="00DB68FD"/>
    <w:rsid w:val="00DB6D4D"/>
    <w:rsid w:val="00DB6F89"/>
    <w:rsid w:val="00DB71B7"/>
    <w:rsid w:val="00DB760E"/>
    <w:rsid w:val="00DB7D49"/>
    <w:rsid w:val="00DC00A0"/>
    <w:rsid w:val="00DC0148"/>
    <w:rsid w:val="00DC014D"/>
    <w:rsid w:val="00DC02B3"/>
    <w:rsid w:val="00DC0515"/>
    <w:rsid w:val="00DC0856"/>
    <w:rsid w:val="00DC0969"/>
    <w:rsid w:val="00DC0C58"/>
    <w:rsid w:val="00DC1204"/>
    <w:rsid w:val="00DC139E"/>
    <w:rsid w:val="00DC16D6"/>
    <w:rsid w:val="00DC2390"/>
    <w:rsid w:val="00DC24C8"/>
    <w:rsid w:val="00DC3047"/>
    <w:rsid w:val="00DC33E0"/>
    <w:rsid w:val="00DC36BA"/>
    <w:rsid w:val="00DC3805"/>
    <w:rsid w:val="00DC39EB"/>
    <w:rsid w:val="00DC3A3F"/>
    <w:rsid w:val="00DC3FAE"/>
    <w:rsid w:val="00DC43B2"/>
    <w:rsid w:val="00DC43DD"/>
    <w:rsid w:val="00DC4698"/>
    <w:rsid w:val="00DC480E"/>
    <w:rsid w:val="00DC495A"/>
    <w:rsid w:val="00DC4EFE"/>
    <w:rsid w:val="00DC5002"/>
    <w:rsid w:val="00DC5238"/>
    <w:rsid w:val="00DC57A5"/>
    <w:rsid w:val="00DC5829"/>
    <w:rsid w:val="00DC5A00"/>
    <w:rsid w:val="00DC5A52"/>
    <w:rsid w:val="00DC5C41"/>
    <w:rsid w:val="00DC5D53"/>
    <w:rsid w:val="00DC65F7"/>
    <w:rsid w:val="00DC679A"/>
    <w:rsid w:val="00DC6833"/>
    <w:rsid w:val="00DC6B16"/>
    <w:rsid w:val="00DC6D30"/>
    <w:rsid w:val="00DC6E30"/>
    <w:rsid w:val="00DC6FA2"/>
    <w:rsid w:val="00DC7049"/>
    <w:rsid w:val="00DC7105"/>
    <w:rsid w:val="00DC7109"/>
    <w:rsid w:val="00DC7D92"/>
    <w:rsid w:val="00DC7E4C"/>
    <w:rsid w:val="00DD00D2"/>
    <w:rsid w:val="00DD08C4"/>
    <w:rsid w:val="00DD095D"/>
    <w:rsid w:val="00DD0CA8"/>
    <w:rsid w:val="00DD0D4A"/>
    <w:rsid w:val="00DD1036"/>
    <w:rsid w:val="00DD1083"/>
    <w:rsid w:val="00DD10FF"/>
    <w:rsid w:val="00DD168D"/>
    <w:rsid w:val="00DD18CA"/>
    <w:rsid w:val="00DD1918"/>
    <w:rsid w:val="00DD1975"/>
    <w:rsid w:val="00DD1A21"/>
    <w:rsid w:val="00DD1E26"/>
    <w:rsid w:val="00DD1E90"/>
    <w:rsid w:val="00DD2139"/>
    <w:rsid w:val="00DD27C3"/>
    <w:rsid w:val="00DD2890"/>
    <w:rsid w:val="00DD2901"/>
    <w:rsid w:val="00DD2A3D"/>
    <w:rsid w:val="00DD2D99"/>
    <w:rsid w:val="00DD3155"/>
    <w:rsid w:val="00DD325A"/>
    <w:rsid w:val="00DD35EB"/>
    <w:rsid w:val="00DD36BC"/>
    <w:rsid w:val="00DD3C04"/>
    <w:rsid w:val="00DD3E3D"/>
    <w:rsid w:val="00DD3E75"/>
    <w:rsid w:val="00DD4105"/>
    <w:rsid w:val="00DD417D"/>
    <w:rsid w:val="00DD41CB"/>
    <w:rsid w:val="00DD4262"/>
    <w:rsid w:val="00DD458B"/>
    <w:rsid w:val="00DD47C7"/>
    <w:rsid w:val="00DD4CEB"/>
    <w:rsid w:val="00DD4E02"/>
    <w:rsid w:val="00DD4F04"/>
    <w:rsid w:val="00DD4F82"/>
    <w:rsid w:val="00DD4F88"/>
    <w:rsid w:val="00DD5589"/>
    <w:rsid w:val="00DD55EE"/>
    <w:rsid w:val="00DD58A6"/>
    <w:rsid w:val="00DD5915"/>
    <w:rsid w:val="00DD5CC2"/>
    <w:rsid w:val="00DD5CEE"/>
    <w:rsid w:val="00DD5DF6"/>
    <w:rsid w:val="00DD6039"/>
    <w:rsid w:val="00DD60D4"/>
    <w:rsid w:val="00DD6366"/>
    <w:rsid w:val="00DD6475"/>
    <w:rsid w:val="00DD690F"/>
    <w:rsid w:val="00DD6A5A"/>
    <w:rsid w:val="00DD6B6F"/>
    <w:rsid w:val="00DD6CF7"/>
    <w:rsid w:val="00DD70D8"/>
    <w:rsid w:val="00DD7424"/>
    <w:rsid w:val="00DD782D"/>
    <w:rsid w:val="00DD7986"/>
    <w:rsid w:val="00DD7B2C"/>
    <w:rsid w:val="00DD7E4B"/>
    <w:rsid w:val="00DD7EEC"/>
    <w:rsid w:val="00DD7F07"/>
    <w:rsid w:val="00DE01A7"/>
    <w:rsid w:val="00DE01E7"/>
    <w:rsid w:val="00DE023C"/>
    <w:rsid w:val="00DE0547"/>
    <w:rsid w:val="00DE05DA"/>
    <w:rsid w:val="00DE0646"/>
    <w:rsid w:val="00DE0690"/>
    <w:rsid w:val="00DE077B"/>
    <w:rsid w:val="00DE0D8D"/>
    <w:rsid w:val="00DE0FCE"/>
    <w:rsid w:val="00DE1194"/>
    <w:rsid w:val="00DE119B"/>
    <w:rsid w:val="00DE123D"/>
    <w:rsid w:val="00DE12A1"/>
    <w:rsid w:val="00DE1408"/>
    <w:rsid w:val="00DE14C2"/>
    <w:rsid w:val="00DE19F7"/>
    <w:rsid w:val="00DE1D63"/>
    <w:rsid w:val="00DE1E7C"/>
    <w:rsid w:val="00DE1F90"/>
    <w:rsid w:val="00DE1FC7"/>
    <w:rsid w:val="00DE281A"/>
    <w:rsid w:val="00DE2A6C"/>
    <w:rsid w:val="00DE2ACD"/>
    <w:rsid w:val="00DE2E3E"/>
    <w:rsid w:val="00DE2F3C"/>
    <w:rsid w:val="00DE2F74"/>
    <w:rsid w:val="00DE30E5"/>
    <w:rsid w:val="00DE31BC"/>
    <w:rsid w:val="00DE3259"/>
    <w:rsid w:val="00DE3359"/>
    <w:rsid w:val="00DE35D1"/>
    <w:rsid w:val="00DE362A"/>
    <w:rsid w:val="00DE3680"/>
    <w:rsid w:val="00DE399B"/>
    <w:rsid w:val="00DE39A0"/>
    <w:rsid w:val="00DE3E08"/>
    <w:rsid w:val="00DE3FA6"/>
    <w:rsid w:val="00DE401D"/>
    <w:rsid w:val="00DE41D8"/>
    <w:rsid w:val="00DE467C"/>
    <w:rsid w:val="00DE4BCC"/>
    <w:rsid w:val="00DE4CD2"/>
    <w:rsid w:val="00DE4EF4"/>
    <w:rsid w:val="00DE4F1E"/>
    <w:rsid w:val="00DE4F3E"/>
    <w:rsid w:val="00DE5205"/>
    <w:rsid w:val="00DE53BD"/>
    <w:rsid w:val="00DE5490"/>
    <w:rsid w:val="00DE5846"/>
    <w:rsid w:val="00DE5C06"/>
    <w:rsid w:val="00DE5C9B"/>
    <w:rsid w:val="00DE5F3D"/>
    <w:rsid w:val="00DE60EF"/>
    <w:rsid w:val="00DE64BF"/>
    <w:rsid w:val="00DE6509"/>
    <w:rsid w:val="00DE6873"/>
    <w:rsid w:val="00DE6892"/>
    <w:rsid w:val="00DE69C9"/>
    <w:rsid w:val="00DE6CBB"/>
    <w:rsid w:val="00DE6E2A"/>
    <w:rsid w:val="00DE6EE7"/>
    <w:rsid w:val="00DE6F22"/>
    <w:rsid w:val="00DE78E0"/>
    <w:rsid w:val="00DE7BD6"/>
    <w:rsid w:val="00DE7D96"/>
    <w:rsid w:val="00DF0137"/>
    <w:rsid w:val="00DF0181"/>
    <w:rsid w:val="00DF030C"/>
    <w:rsid w:val="00DF03D0"/>
    <w:rsid w:val="00DF0530"/>
    <w:rsid w:val="00DF08FE"/>
    <w:rsid w:val="00DF0916"/>
    <w:rsid w:val="00DF0E38"/>
    <w:rsid w:val="00DF1594"/>
    <w:rsid w:val="00DF1C96"/>
    <w:rsid w:val="00DF1E3E"/>
    <w:rsid w:val="00DF1F72"/>
    <w:rsid w:val="00DF24E4"/>
    <w:rsid w:val="00DF271D"/>
    <w:rsid w:val="00DF28C1"/>
    <w:rsid w:val="00DF297A"/>
    <w:rsid w:val="00DF2D30"/>
    <w:rsid w:val="00DF2D4C"/>
    <w:rsid w:val="00DF2FD5"/>
    <w:rsid w:val="00DF3451"/>
    <w:rsid w:val="00DF3487"/>
    <w:rsid w:val="00DF3579"/>
    <w:rsid w:val="00DF35E2"/>
    <w:rsid w:val="00DF3638"/>
    <w:rsid w:val="00DF3F1D"/>
    <w:rsid w:val="00DF4087"/>
    <w:rsid w:val="00DF41C2"/>
    <w:rsid w:val="00DF4253"/>
    <w:rsid w:val="00DF4418"/>
    <w:rsid w:val="00DF447B"/>
    <w:rsid w:val="00DF462C"/>
    <w:rsid w:val="00DF4769"/>
    <w:rsid w:val="00DF4827"/>
    <w:rsid w:val="00DF48F1"/>
    <w:rsid w:val="00DF49C9"/>
    <w:rsid w:val="00DF4C89"/>
    <w:rsid w:val="00DF4DFE"/>
    <w:rsid w:val="00DF4F07"/>
    <w:rsid w:val="00DF51AA"/>
    <w:rsid w:val="00DF55D8"/>
    <w:rsid w:val="00DF5756"/>
    <w:rsid w:val="00DF59D8"/>
    <w:rsid w:val="00DF59E4"/>
    <w:rsid w:val="00DF5BFA"/>
    <w:rsid w:val="00DF5C31"/>
    <w:rsid w:val="00DF5D4B"/>
    <w:rsid w:val="00DF5EC9"/>
    <w:rsid w:val="00DF5F1C"/>
    <w:rsid w:val="00DF69A2"/>
    <w:rsid w:val="00DF6AC9"/>
    <w:rsid w:val="00DF6CDA"/>
    <w:rsid w:val="00DF6D58"/>
    <w:rsid w:val="00DF6DB8"/>
    <w:rsid w:val="00DF6E72"/>
    <w:rsid w:val="00DF71B1"/>
    <w:rsid w:val="00DF7BD5"/>
    <w:rsid w:val="00DF7DB6"/>
    <w:rsid w:val="00DF7E79"/>
    <w:rsid w:val="00E00017"/>
    <w:rsid w:val="00E004D1"/>
    <w:rsid w:val="00E00586"/>
    <w:rsid w:val="00E0086D"/>
    <w:rsid w:val="00E00A44"/>
    <w:rsid w:val="00E00BDB"/>
    <w:rsid w:val="00E00D58"/>
    <w:rsid w:val="00E0117A"/>
    <w:rsid w:val="00E013B8"/>
    <w:rsid w:val="00E0154D"/>
    <w:rsid w:val="00E016FB"/>
    <w:rsid w:val="00E01978"/>
    <w:rsid w:val="00E02361"/>
    <w:rsid w:val="00E025B6"/>
    <w:rsid w:val="00E029AE"/>
    <w:rsid w:val="00E02CE3"/>
    <w:rsid w:val="00E02E5A"/>
    <w:rsid w:val="00E02F53"/>
    <w:rsid w:val="00E030C6"/>
    <w:rsid w:val="00E0370A"/>
    <w:rsid w:val="00E037FC"/>
    <w:rsid w:val="00E039CB"/>
    <w:rsid w:val="00E039DB"/>
    <w:rsid w:val="00E03B39"/>
    <w:rsid w:val="00E03B66"/>
    <w:rsid w:val="00E03BA0"/>
    <w:rsid w:val="00E03CAD"/>
    <w:rsid w:val="00E03DC7"/>
    <w:rsid w:val="00E041B8"/>
    <w:rsid w:val="00E0423F"/>
    <w:rsid w:val="00E048C6"/>
    <w:rsid w:val="00E04B40"/>
    <w:rsid w:val="00E054F6"/>
    <w:rsid w:val="00E05559"/>
    <w:rsid w:val="00E05ABF"/>
    <w:rsid w:val="00E05B56"/>
    <w:rsid w:val="00E06084"/>
    <w:rsid w:val="00E064FF"/>
    <w:rsid w:val="00E06AE9"/>
    <w:rsid w:val="00E06E71"/>
    <w:rsid w:val="00E07106"/>
    <w:rsid w:val="00E071EA"/>
    <w:rsid w:val="00E075EE"/>
    <w:rsid w:val="00E07DBA"/>
    <w:rsid w:val="00E07EED"/>
    <w:rsid w:val="00E10077"/>
    <w:rsid w:val="00E101D0"/>
    <w:rsid w:val="00E109B8"/>
    <w:rsid w:val="00E10F44"/>
    <w:rsid w:val="00E11398"/>
    <w:rsid w:val="00E114E0"/>
    <w:rsid w:val="00E114E5"/>
    <w:rsid w:val="00E114FB"/>
    <w:rsid w:val="00E115C5"/>
    <w:rsid w:val="00E1168A"/>
    <w:rsid w:val="00E116A9"/>
    <w:rsid w:val="00E117C3"/>
    <w:rsid w:val="00E11E60"/>
    <w:rsid w:val="00E11F08"/>
    <w:rsid w:val="00E1252F"/>
    <w:rsid w:val="00E12CF6"/>
    <w:rsid w:val="00E13068"/>
    <w:rsid w:val="00E131F0"/>
    <w:rsid w:val="00E1336E"/>
    <w:rsid w:val="00E13A06"/>
    <w:rsid w:val="00E13A8B"/>
    <w:rsid w:val="00E13C53"/>
    <w:rsid w:val="00E140F0"/>
    <w:rsid w:val="00E141D6"/>
    <w:rsid w:val="00E14476"/>
    <w:rsid w:val="00E1459A"/>
    <w:rsid w:val="00E1475B"/>
    <w:rsid w:val="00E14BB1"/>
    <w:rsid w:val="00E14EA1"/>
    <w:rsid w:val="00E14F95"/>
    <w:rsid w:val="00E15250"/>
    <w:rsid w:val="00E15255"/>
    <w:rsid w:val="00E1532E"/>
    <w:rsid w:val="00E153D2"/>
    <w:rsid w:val="00E154BA"/>
    <w:rsid w:val="00E15700"/>
    <w:rsid w:val="00E15AB9"/>
    <w:rsid w:val="00E15DA6"/>
    <w:rsid w:val="00E16173"/>
    <w:rsid w:val="00E161AB"/>
    <w:rsid w:val="00E1622E"/>
    <w:rsid w:val="00E16291"/>
    <w:rsid w:val="00E164FE"/>
    <w:rsid w:val="00E1653A"/>
    <w:rsid w:val="00E16659"/>
    <w:rsid w:val="00E166CB"/>
    <w:rsid w:val="00E16D62"/>
    <w:rsid w:val="00E16D79"/>
    <w:rsid w:val="00E1787B"/>
    <w:rsid w:val="00E178B0"/>
    <w:rsid w:val="00E20265"/>
    <w:rsid w:val="00E2044E"/>
    <w:rsid w:val="00E20487"/>
    <w:rsid w:val="00E205A5"/>
    <w:rsid w:val="00E207A5"/>
    <w:rsid w:val="00E2084E"/>
    <w:rsid w:val="00E208C7"/>
    <w:rsid w:val="00E20AB8"/>
    <w:rsid w:val="00E20BDF"/>
    <w:rsid w:val="00E20EA2"/>
    <w:rsid w:val="00E2124D"/>
    <w:rsid w:val="00E213D5"/>
    <w:rsid w:val="00E21662"/>
    <w:rsid w:val="00E216A4"/>
    <w:rsid w:val="00E216D7"/>
    <w:rsid w:val="00E218FA"/>
    <w:rsid w:val="00E21D5E"/>
    <w:rsid w:val="00E22575"/>
    <w:rsid w:val="00E22667"/>
    <w:rsid w:val="00E22694"/>
    <w:rsid w:val="00E22A6E"/>
    <w:rsid w:val="00E22A6F"/>
    <w:rsid w:val="00E22D30"/>
    <w:rsid w:val="00E22F61"/>
    <w:rsid w:val="00E22F6A"/>
    <w:rsid w:val="00E230AD"/>
    <w:rsid w:val="00E232A8"/>
    <w:rsid w:val="00E23B24"/>
    <w:rsid w:val="00E23B4B"/>
    <w:rsid w:val="00E23CAE"/>
    <w:rsid w:val="00E23F18"/>
    <w:rsid w:val="00E24260"/>
    <w:rsid w:val="00E24420"/>
    <w:rsid w:val="00E24489"/>
    <w:rsid w:val="00E244B4"/>
    <w:rsid w:val="00E247F2"/>
    <w:rsid w:val="00E24D43"/>
    <w:rsid w:val="00E252BB"/>
    <w:rsid w:val="00E258A0"/>
    <w:rsid w:val="00E25982"/>
    <w:rsid w:val="00E2598E"/>
    <w:rsid w:val="00E25C3B"/>
    <w:rsid w:val="00E25ECA"/>
    <w:rsid w:val="00E25EFC"/>
    <w:rsid w:val="00E25FEF"/>
    <w:rsid w:val="00E26008"/>
    <w:rsid w:val="00E266EC"/>
    <w:rsid w:val="00E26B95"/>
    <w:rsid w:val="00E26DA7"/>
    <w:rsid w:val="00E27022"/>
    <w:rsid w:val="00E2711F"/>
    <w:rsid w:val="00E27339"/>
    <w:rsid w:val="00E27433"/>
    <w:rsid w:val="00E2785E"/>
    <w:rsid w:val="00E27882"/>
    <w:rsid w:val="00E2788E"/>
    <w:rsid w:val="00E27C10"/>
    <w:rsid w:val="00E27D87"/>
    <w:rsid w:val="00E27E56"/>
    <w:rsid w:val="00E27F86"/>
    <w:rsid w:val="00E27FC1"/>
    <w:rsid w:val="00E30274"/>
    <w:rsid w:val="00E302B3"/>
    <w:rsid w:val="00E302CA"/>
    <w:rsid w:val="00E3085D"/>
    <w:rsid w:val="00E3089F"/>
    <w:rsid w:val="00E309F4"/>
    <w:rsid w:val="00E30D25"/>
    <w:rsid w:val="00E30EBE"/>
    <w:rsid w:val="00E31304"/>
    <w:rsid w:val="00E31337"/>
    <w:rsid w:val="00E31974"/>
    <w:rsid w:val="00E31C04"/>
    <w:rsid w:val="00E31D39"/>
    <w:rsid w:val="00E31E9E"/>
    <w:rsid w:val="00E3221D"/>
    <w:rsid w:val="00E32274"/>
    <w:rsid w:val="00E323B4"/>
    <w:rsid w:val="00E326E0"/>
    <w:rsid w:val="00E32726"/>
    <w:rsid w:val="00E32A8B"/>
    <w:rsid w:val="00E32F09"/>
    <w:rsid w:val="00E3312A"/>
    <w:rsid w:val="00E335A6"/>
    <w:rsid w:val="00E33657"/>
    <w:rsid w:val="00E336CF"/>
    <w:rsid w:val="00E33ABA"/>
    <w:rsid w:val="00E33DB5"/>
    <w:rsid w:val="00E3408D"/>
    <w:rsid w:val="00E34421"/>
    <w:rsid w:val="00E3492B"/>
    <w:rsid w:val="00E34C3B"/>
    <w:rsid w:val="00E35006"/>
    <w:rsid w:val="00E35195"/>
    <w:rsid w:val="00E351CB"/>
    <w:rsid w:val="00E3533B"/>
    <w:rsid w:val="00E35489"/>
    <w:rsid w:val="00E35580"/>
    <w:rsid w:val="00E3575A"/>
    <w:rsid w:val="00E3588A"/>
    <w:rsid w:val="00E358DF"/>
    <w:rsid w:val="00E3591A"/>
    <w:rsid w:val="00E35A83"/>
    <w:rsid w:val="00E35AE4"/>
    <w:rsid w:val="00E35B01"/>
    <w:rsid w:val="00E35BEB"/>
    <w:rsid w:val="00E36099"/>
    <w:rsid w:val="00E36119"/>
    <w:rsid w:val="00E36194"/>
    <w:rsid w:val="00E36438"/>
    <w:rsid w:val="00E36B2F"/>
    <w:rsid w:val="00E36D0E"/>
    <w:rsid w:val="00E36DAE"/>
    <w:rsid w:val="00E36DBD"/>
    <w:rsid w:val="00E36DC3"/>
    <w:rsid w:val="00E36F6E"/>
    <w:rsid w:val="00E3704D"/>
    <w:rsid w:val="00E370D2"/>
    <w:rsid w:val="00E377B6"/>
    <w:rsid w:val="00E3789A"/>
    <w:rsid w:val="00E37C99"/>
    <w:rsid w:val="00E37DA0"/>
    <w:rsid w:val="00E37E7D"/>
    <w:rsid w:val="00E37FD3"/>
    <w:rsid w:val="00E40028"/>
    <w:rsid w:val="00E400CF"/>
    <w:rsid w:val="00E40453"/>
    <w:rsid w:val="00E409F6"/>
    <w:rsid w:val="00E40A61"/>
    <w:rsid w:val="00E40D4D"/>
    <w:rsid w:val="00E41003"/>
    <w:rsid w:val="00E4100E"/>
    <w:rsid w:val="00E41091"/>
    <w:rsid w:val="00E41178"/>
    <w:rsid w:val="00E41221"/>
    <w:rsid w:val="00E41878"/>
    <w:rsid w:val="00E41D73"/>
    <w:rsid w:val="00E422DE"/>
    <w:rsid w:val="00E424E6"/>
    <w:rsid w:val="00E42764"/>
    <w:rsid w:val="00E42A42"/>
    <w:rsid w:val="00E42B50"/>
    <w:rsid w:val="00E42C78"/>
    <w:rsid w:val="00E42D8F"/>
    <w:rsid w:val="00E43131"/>
    <w:rsid w:val="00E43449"/>
    <w:rsid w:val="00E43BF6"/>
    <w:rsid w:val="00E43C34"/>
    <w:rsid w:val="00E43D0C"/>
    <w:rsid w:val="00E43FC0"/>
    <w:rsid w:val="00E43FC7"/>
    <w:rsid w:val="00E44527"/>
    <w:rsid w:val="00E44540"/>
    <w:rsid w:val="00E446DA"/>
    <w:rsid w:val="00E448AB"/>
    <w:rsid w:val="00E44E17"/>
    <w:rsid w:val="00E44E53"/>
    <w:rsid w:val="00E451A1"/>
    <w:rsid w:val="00E452EF"/>
    <w:rsid w:val="00E45660"/>
    <w:rsid w:val="00E45995"/>
    <w:rsid w:val="00E45C1B"/>
    <w:rsid w:val="00E45EF6"/>
    <w:rsid w:val="00E45FDB"/>
    <w:rsid w:val="00E4608A"/>
    <w:rsid w:val="00E460C8"/>
    <w:rsid w:val="00E4630A"/>
    <w:rsid w:val="00E46327"/>
    <w:rsid w:val="00E465A1"/>
    <w:rsid w:val="00E466A7"/>
    <w:rsid w:val="00E46739"/>
    <w:rsid w:val="00E46779"/>
    <w:rsid w:val="00E46948"/>
    <w:rsid w:val="00E46992"/>
    <w:rsid w:val="00E46C50"/>
    <w:rsid w:val="00E4730C"/>
    <w:rsid w:val="00E47588"/>
    <w:rsid w:val="00E47938"/>
    <w:rsid w:val="00E4797B"/>
    <w:rsid w:val="00E50098"/>
    <w:rsid w:val="00E501A6"/>
    <w:rsid w:val="00E50377"/>
    <w:rsid w:val="00E504F9"/>
    <w:rsid w:val="00E505F0"/>
    <w:rsid w:val="00E50C8A"/>
    <w:rsid w:val="00E50E60"/>
    <w:rsid w:val="00E5103F"/>
    <w:rsid w:val="00E51471"/>
    <w:rsid w:val="00E51743"/>
    <w:rsid w:val="00E517DF"/>
    <w:rsid w:val="00E51935"/>
    <w:rsid w:val="00E51998"/>
    <w:rsid w:val="00E519CF"/>
    <w:rsid w:val="00E51A5B"/>
    <w:rsid w:val="00E51F4F"/>
    <w:rsid w:val="00E521CA"/>
    <w:rsid w:val="00E52CE9"/>
    <w:rsid w:val="00E52D53"/>
    <w:rsid w:val="00E53170"/>
    <w:rsid w:val="00E5322D"/>
    <w:rsid w:val="00E53961"/>
    <w:rsid w:val="00E53ABC"/>
    <w:rsid w:val="00E53D51"/>
    <w:rsid w:val="00E541B0"/>
    <w:rsid w:val="00E542D7"/>
    <w:rsid w:val="00E546E6"/>
    <w:rsid w:val="00E54836"/>
    <w:rsid w:val="00E5498A"/>
    <w:rsid w:val="00E54C11"/>
    <w:rsid w:val="00E54D41"/>
    <w:rsid w:val="00E54DCE"/>
    <w:rsid w:val="00E5512B"/>
    <w:rsid w:val="00E55138"/>
    <w:rsid w:val="00E555D3"/>
    <w:rsid w:val="00E5588C"/>
    <w:rsid w:val="00E558CB"/>
    <w:rsid w:val="00E55BF3"/>
    <w:rsid w:val="00E55D34"/>
    <w:rsid w:val="00E56199"/>
    <w:rsid w:val="00E562F8"/>
    <w:rsid w:val="00E5637C"/>
    <w:rsid w:val="00E567FD"/>
    <w:rsid w:val="00E56C81"/>
    <w:rsid w:val="00E56CDC"/>
    <w:rsid w:val="00E56D4B"/>
    <w:rsid w:val="00E56F2D"/>
    <w:rsid w:val="00E56F41"/>
    <w:rsid w:val="00E56F6B"/>
    <w:rsid w:val="00E56F7B"/>
    <w:rsid w:val="00E5711C"/>
    <w:rsid w:val="00E57968"/>
    <w:rsid w:val="00E57B67"/>
    <w:rsid w:val="00E57F8D"/>
    <w:rsid w:val="00E6019E"/>
    <w:rsid w:val="00E60A6F"/>
    <w:rsid w:val="00E60B31"/>
    <w:rsid w:val="00E60CFE"/>
    <w:rsid w:val="00E60D3B"/>
    <w:rsid w:val="00E60DD1"/>
    <w:rsid w:val="00E6108E"/>
    <w:rsid w:val="00E610E6"/>
    <w:rsid w:val="00E61BFA"/>
    <w:rsid w:val="00E61C88"/>
    <w:rsid w:val="00E61C9C"/>
    <w:rsid w:val="00E61E14"/>
    <w:rsid w:val="00E62200"/>
    <w:rsid w:val="00E629FF"/>
    <w:rsid w:val="00E62FE7"/>
    <w:rsid w:val="00E630B1"/>
    <w:rsid w:val="00E6317D"/>
    <w:rsid w:val="00E632C1"/>
    <w:rsid w:val="00E63322"/>
    <w:rsid w:val="00E6334A"/>
    <w:rsid w:val="00E635DE"/>
    <w:rsid w:val="00E6375A"/>
    <w:rsid w:val="00E63767"/>
    <w:rsid w:val="00E63BC9"/>
    <w:rsid w:val="00E63C69"/>
    <w:rsid w:val="00E63C89"/>
    <w:rsid w:val="00E64114"/>
    <w:rsid w:val="00E641F9"/>
    <w:rsid w:val="00E642CE"/>
    <w:rsid w:val="00E6438F"/>
    <w:rsid w:val="00E6443F"/>
    <w:rsid w:val="00E645C3"/>
    <w:rsid w:val="00E64680"/>
    <w:rsid w:val="00E649D0"/>
    <w:rsid w:val="00E653A6"/>
    <w:rsid w:val="00E656B2"/>
    <w:rsid w:val="00E65B32"/>
    <w:rsid w:val="00E65BC9"/>
    <w:rsid w:val="00E65C3E"/>
    <w:rsid w:val="00E65F22"/>
    <w:rsid w:val="00E66200"/>
    <w:rsid w:val="00E66445"/>
    <w:rsid w:val="00E664D6"/>
    <w:rsid w:val="00E664F0"/>
    <w:rsid w:val="00E66544"/>
    <w:rsid w:val="00E6659E"/>
    <w:rsid w:val="00E6668D"/>
    <w:rsid w:val="00E667E0"/>
    <w:rsid w:val="00E66898"/>
    <w:rsid w:val="00E66C6B"/>
    <w:rsid w:val="00E66C92"/>
    <w:rsid w:val="00E66DBC"/>
    <w:rsid w:val="00E671A4"/>
    <w:rsid w:val="00E6749A"/>
    <w:rsid w:val="00E67611"/>
    <w:rsid w:val="00E6767C"/>
    <w:rsid w:val="00E676BB"/>
    <w:rsid w:val="00E67873"/>
    <w:rsid w:val="00E67CC3"/>
    <w:rsid w:val="00E67E8A"/>
    <w:rsid w:val="00E701A5"/>
    <w:rsid w:val="00E701DC"/>
    <w:rsid w:val="00E705D0"/>
    <w:rsid w:val="00E7060F"/>
    <w:rsid w:val="00E7077F"/>
    <w:rsid w:val="00E70A64"/>
    <w:rsid w:val="00E70E98"/>
    <w:rsid w:val="00E7118D"/>
    <w:rsid w:val="00E71337"/>
    <w:rsid w:val="00E71EE1"/>
    <w:rsid w:val="00E71F2A"/>
    <w:rsid w:val="00E71FE6"/>
    <w:rsid w:val="00E72161"/>
    <w:rsid w:val="00E721F7"/>
    <w:rsid w:val="00E7292A"/>
    <w:rsid w:val="00E7406D"/>
    <w:rsid w:val="00E74472"/>
    <w:rsid w:val="00E74567"/>
    <w:rsid w:val="00E74780"/>
    <w:rsid w:val="00E74AE0"/>
    <w:rsid w:val="00E74C6F"/>
    <w:rsid w:val="00E74D75"/>
    <w:rsid w:val="00E74E0E"/>
    <w:rsid w:val="00E75541"/>
    <w:rsid w:val="00E756B8"/>
    <w:rsid w:val="00E75929"/>
    <w:rsid w:val="00E75982"/>
    <w:rsid w:val="00E75ADD"/>
    <w:rsid w:val="00E75EB4"/>
    <w:rsid w:val="00E75F93"/>
    <w:rsid w:val="00E76046"/>
    <w:rsid w:val="00E760CD"/>
    <w:rsid w:val="00E76382"/>
    <w:rsid w:val="00E7647C"/>
    <w:rsid w:val="00E76854"/>
    <w:rsid w:val="00E76BB0"/>
    <w:rsid w:val="00E76BD4"/>
    <w:rsid w:val="00E76D6E"/>
    <w:rsid w:val="00E77097"/>
    <w:rsid w:val="00E77261"/>
    <w:rsid w:val="00E77594"/>
    <w:rsid w:val="00E77724"/>
    <w:rsid w:val="00E77903"/>
    <w:rsid w:val="00E77AD9"/>
    <w:rsid w:val="00E77B36"/>
    <w:rsid w:val="00E77DAA"/>
    <w:rsid w:val="00E77FDD"/>
    <w:rsid w:val="00E8004C"/>
    <w:rsid w:val="00E80100"/>
    <w:rsid w:val="00E80360"/>
    <w:rsid w:val="00E80425"/>
    <w:rsid w:val="00E805F0"/>
    <w:rsid w:val="00E80CA5"/>
    <w:rsid w:val="00E80E94"/>
    <w:rsid w:val="00E81155"/>
    <w:rsid w:val="00E812FC"/>
    <w:rsid w:val="00E8139A"/>
    <w:rsid w:val="00E81940"/>
    <w:rsid w:val="00E81A14"/>
    <w:rsid w:val="00E81C47"/>
    <w:rsid w:val="00E81C5C"/>
    <w:rsid w:val="00E81EBC"/>
    <w:rsid w:val="00E81F2E"/>
    <w:rsid w:val="00E822EA"/>
    <w:rsid w:val="00E825E6"/>
    <w:rsid w:val="00E82C23"/>
    <w:rsid w:val="00E82DA8"/>
    <w:rsid w:val="00E82FF1"/>
    <w:rsid w:val="00E83408"/>
    <w:rsid w:val="00E8367B"/>
    <w:rsid w:val="00E836E7"/>
    <w:rsid w:val="00E83785"/>
    <w:rsid w:val="00E8398F"/>
    <w:rsid w:val="00E8399C"/>
    <w:rsid w:val="00E83C01"/>
    <w:rsid w:val="00E83C8D"/>
    <w:rsid w:val="00E84187"/>
    <w:rsid w:val="00E841F4"/>
    <w:rsid w:val="00E84532"/>
    <w:rsid w:val="00E849C8"/>
    <w:rsid w:val="00E849CA"/>
    <w:rsid w:val="00E84C8D"/>
    <w:rsid w:val="00E84DBA"/>
    <w:rsid w:val="00E84EC2"/>
    <w:rsid w:val="00E8502A"/>
    <w:rsid w:val="00E856D5"/>
    <w:rsid w:val="00E8575E"/>
    <w:rsid w:val="00E85A2A"/>
    <w:rsid w:val="00E85DF6"/>
    <w:rsid w:val="00E85E01"/>
    <w:rsid w:val="00E85FDF"/>
    <w:rsid w:val="00E86262"/>
    <w:rsid w:val="00E8648F"/>
    <w:rsid w:val="00E86A04"/>
    <w:rsid w:val="00E86C8C"/>
    <w:rsid w:val="00E86F9C"/>
    <w:rsid w:val="00E87182"/>
    <w:rsid w:val="00E8758E"/>
    <w:rsid w:val="00E87764"/>
    <w:rsid w:val="00E87CB7"/>
    <w:rsid w:val="00E87E56"/>
    <w:rsid w:val="00E87F57"/>
    <w:rsid w:val="00E900E4"/>
    <w:rsid w:val="00E903BB"/>
    <w:rsid w:val="00E906BD"/>
    <w:rsid w:val="00E9097A"/>
    <w:rsid w:val="00E90F63"/>
    <w:rsid w:val="00E91287"/>
    <w:rsid w:val="00E9129C"/>
    <w:rsid w:val="00E913EC"/>
    <w:rsid w:val="00E9189B"/>
    <w:rsid w:val="00E91AF4"/>
    <w:rsid w:val="00E91C5E"/>
    <w:rsid w:val="00E91FB7"/>
    <w:rsid w:val="00E92C9C"/>
    <w:rsid w:val="00E93C1F"/>
    <w:rsid w:val="00E93F89"/>
    <w:rsid w:val="00E94563"/>
    <w:rsid w:val="00E9471C"/>
    <w:rsid w:val="00E948AD"/>
    <w:rsid w:val="00E948F5"/>
    <w:rsid w:val="00E9493B"/>
    <w:rsid w:val="00E94D01"/>
    <w:rsid w:val="00E94E7D"/>
    <w:rsid w:val="00E94F77"/>
    <w:rsid w:val="00E95167"/>
    <w:rsid w:val="00E95181"/>
    <w:rsid w:val="00E951D6"/>
    <w:rsid w:val="00E952C5"/>
    <w:rsid w:val="00E9533E"/>
    <w:rsid w:val="00E954C0"/>
    <w:rsid w:val="00E95511"/>
    <w:rsid w:val="00E95724"/>
    <w:rsid w:val="00E9578E"/>
    <w:rsid w:val="00E959BC"/>
    <w:rsid w:val="00E95C2A"/>
    <w:rsid w:val="00E95CC1"/>
    <w:rsid w:val="00E96278"/>
    <w:rsid w:val="00E9631E"/>
    <w:rsid w:val="00E964D2"/>
    <w:rsid w:val="00E973DD"/>
    <w:rsid w:val="00E9743B"/>
    <w:rsid w:val="00E97709"/>
    <w:rsid w:val="00E97DC9"/>
    <w:rsid w:val="00E97DE9"/>
    <w:rsid w:val="00E97F41"/>
    <w:rsid w:val="00EA002E"/>
    <w:rsid w:val="00EA0070"/>
    <w:rsid w:val="00EA0192"/>
    <w:rsid w:val="00EA060F"/>
    <w:rsid w:val="00EA0A6D"/>
    <w:rsid w:val="00EA0C24"/>
    <w:rsid w:val="00EA0C7B"/>
    <w:rsid w:val="00EA0CD9"/>
    <w:rsid w:val="00EA0DEA"/>
    <w:rsid w:val="00EA0DFA"/>
    <w:rsid w:val="00EA0E0B"/>
    <w:rsid w:val="00EA0F77"/>
    <w:rsid w:val="00EA1276"/>
    <w:rsid w:val="00EA127A"/>
    <w:rsid w:val="00EA13E4"/>
    <w:rsid w:val="00EA13FF"/>
    <w:rsid w:val="00EA143E"/>
    <w:rsid w:val="00EA1823"/>
    <w:rsid w:val="00EA18A6"/>
    <w:rsid w:val="00EA1957"/>
    <w:rsid w:val="00EA1D82"/>
    <w:rsid w:val="00EA1DA7"/>
    <w:rsid w:val="00EA1E1D"/>
    <w:rsid w:val="00EA1EE3"/>
    <w:rsid w:val="00EA1FD1"/>
    <w:rsid w:val="00EA2193"/>
    <w:rsid w:val="00EA2199"/>
    <w:rsid w:val="00EA2898"/>
    <w:rsid w:val="00EA2BBD"/>
    <w:rsid w:val="00EA3003"/>
    <w:rsid w:val="00EA3284"/>
    <w:rsid w:val="00EA32A2"/>
    <w:rsid w:val="00EA3680"/>
    <w:rsid w:val="00EA37C2"/>
    <w:rsid w:val="00EA386F"/>
    <w:rsid w:val="00EA38C1"/>
    <w:rsid w:val="00EA398D"/>
    <w:rsid w:val="00EA39AF"/>
    <w:rsid w:val="00EA3A5E"/>
    <w:rsid w:val="00EA3B6D"/>
    <w:rsid w:val="00EA3C64"/>
    <w:rsid w:val="00EA3D9D"/>
    <w:rsid w:val="00EA3FF5"/>
    <w:rsid w:val="00EA40DF"/>
    <w:rsid w:val="00EA43E6"/>
    <w:rsid w:val="00EA469F"/>
    <w:rsid w:val="00EA46C3"/>
    <w:rsid w:val="00EA4836"/>
    <w:rsid w:val="00EA4903"/>
    <w:rsid w:val="00EA4923"/>
    <w:rsid w:val="00EA4AAE"/>
    <w:rsid w:val="00EA4B73"/>
    <w:rsid w:val="00EA4DC8"/>
    <w:rsid w:val="00EA4DE4"/>
    <w:rsid w:val="00EA4E00"/>
    <w:rsid w:val="00EA4E29"/>
    <w:rsid w:val="00EA5085"/>
    <w:rsid w:val="00EA54C7"/>
    <w:rsid w:val="00EA5529"/>
    <w:rsid w:val="00EA5B32"/>
    <w:rsid w:val="00EA5D1E"/>
    <w:rsid w:val="00EA5E33"/>
    <w:rsid w:val="00EA5F3B"/>
    <w:rsid w:val="00EA622E"/>
    <w:rsid w:val="00EA628B"/>
    <w:rsid w:val="00EA65C3"/>
    <w:rsid w:val="00EA65F4"/>
    <w:rsid w:val="00EA66DE"/>
    <w:rsid w:val="00EA680E"/>
    <w:rsid w:val="00EA6884"/>
    <w:rsid w:val="00EA6BDC"/>
    <w:rsid w:val="00EA6CB0"/>
    <w:rsid w:val="00EA7180"/>
    <w:rsid w:val="00EA7610"/>
    <w:rsid w:val="00EA76E9"/>
    <w:rsid w:val="00EA7886"/>
    <w:rsid w:val="00EA7951"/>
    <w:rsid w:val="00EA7A75"/>
    <w:rsid w:val="00EA7B36"/>
    <w:rsid w:val="00EA7D7E"/>
    <w:rsid w:val="00EA7E10"/>
    <w:rsid w:val="00EB0374"/>
    <w:rsid w:val="00EB059F"/>
    <w:rsid w:val="00EB0720"/>
    <w:rsid w:val="00EB081A"/>
    <w:rsid w:val="00EB09A3"/>
    <w:rsid w:val="00EB110D"/>
    <w:rsid w:val="00EB1563"/>
    <w:rsid w:val="00EB15A6"/>
    <w:rsid w:val="00EB17DB"/>
    <w:rsid w:val="00EB1F69"/>
    <w:rsid w:val="00EB2059"/>
    <w:rsid w:val="00EB207A"/>
    <w:rsid w:val="00EB27E0"/>
    <w:rsid w:val="00EB291C"/>
    <w:rsid w:val="00EB2FFE"/>
    <w:rsid w:val="00EB30B7"/>
    <w:rsid w:val="00EB3163"/>
    <w:rsid w:val="00EB3369"/>
    <w:rsid w:val="00EB3541"/>
    <w:rsid w:val="00EB399B"/>
    <w:rsid w:val="00EB3CF7"/>
    <w:rsid w:val="00EB40F3"/>
    <w:rsid w:val="00EB41EE"/>
    <w:rsid w:val="00EB42AF"/>
    <w:rsid w:val="00EB4320"/>
    <w:rsid w:val="00EB459E"/>
    <w:rsid w:val="00EB491E"/>
    <w:rsid w:val="00EB4A41"/>
    <w:rsid w:val="00EB4CBF"/>
    <w:rsid w:val="00EB4F1E"/>
    <w:rsid w:val="00EB4FD4"/>
    <w:rsid w:val="00EB5296"/>
    <w:rsid w:val="00EB53E6"/>
    <w:rsid w:val="00EB604E"/>
    <w:rsid w:val="00EB6096"/>
    <w:rsid w:val="00EB6159"/>
    <w:rsid w:val="00EB6308"/>
    <w:rsid w:val="00EB6403"/>
    <w:rsid w:val="00EB6626"/>
    <w:rsid w:val="00EB66E2"/>
    <w:rsid w:val="00EB69FD"/>
    <w:rsid w:val="00EB73C6"/>
    <w:rsid w:val="00EB75C5"/>
    <w:rsid w:val="00EB79CE"/>
    <w:rsid w:val="00EB7CB7"/>
    <w:rsid w:val="00EB7F43"/>
    <w:rsid w:val="00EB7FE4"/>
    <w:rsid w:val="00EC0219"/>
    <w:rsid w:val="00EC025F"/>
    <w:rsid w:val="00EC035E"/>
    <w:rsid w:val="00EC074F"/>
    <w:rsid w:val="00EC094E"/>
    <w:rsid w:val="00EC0A7E"/>
    <w:rsid w:val="00EC0DD3"/>
    <w:rsid w:val="00EC0FB0"/>
    <w:rsid w:val="00EC17F6"/>
    <w:rsid w:val="00EC1A1B"/>
    <w:rsid w:val="00EC289C"/>
    <w:rsid w:val="00EC29CF"/>
    <w:rsid w:val="00EC2AFE"/>
    <w:rsid w:val="00EC2D38"/>
    <w:rsid w:val="00EC2D6E"/>
    <w:rsid w:val="00EC3079"/>
    <w:rsid w:val="00EC3176"/>
    <w:rsid w:val="00EC33B3"/>
    <w:rsid w:val="00EC3592"/>
    <w:rsid w:val="00EC35C2"/>
    <w:rsid w:val="00EC36A7"/>
    <w:rsid w:val="00EC3B7F"/>
    <w:rsid w:val="00EC3DD4"/>
    <w:rsid w:val="00EC3EDC"/>
    <w:rsid w:val="00EC3F75"/>
    <w:rsid w:val="00EC445E"/>
    <w:rsid w:val="00EC4C14"/>
    <w:rsid w:val="00EC4DB8"/>
    <w:rsid w:val="00EC4E4C"/>
    <w:rsid w:val="00EC4E85"/>
    <w:rsid w:val="00EC4F58"/>
    <w:rsid w:val="00EC518A"/>
    <w:rsid w:val="00EC55CA"/>
    <w:rsid w:val="00EC5E0F"/>
    <w:rsid w:val="00EC5EA7"/>
    <w:rsid w:val="00EC5ED7"/>
    <w:rsid w:val="00EC6095"/>
    <w:rsid w:val="00EC6118"/>
    <w:rsid w:val="00EC63B5"/>
    <w:rsid w:val="00EC643A"/>
    <w:rsid w:val="00EC649D"/>
    <w:rsid w:val="00EC65DF"/>
    <w:rsid w:val="00EC6779"/>
    <w:rsid w:val="00EC694C"/>
    <w:rsid w:val="00EC6E00"/>
    <w:rsid w:val="00EC7405"/>
    <w:rsid w:val="00EC7578"/>
    <w:rsid w:val="00EC78D9"/>
    <w:rsid w:val="00EC7F88"/>
    <w:rsid w:val="00ED00A2"/>
    <w:rsid w:val="00ED06B9"/>
    <w:rsid w:val="00ED0976"/>
    <w:rsid w:val="00ED0E12"/>
    <w:rsid w:val="00ED0E43"/>
    <w:rsid w:val="00ED0F4F"/>
    <w:rsid w:val="00ED11D2"/>
    <w:rsid w:val="00ED1232"/>
    <w:rsid w:val="00ED1531"/>
    <w:rsid w:val="00ED164C"/>
    <w:rsid w:val="00ED1DCB"/>
    <w:rsid w:val="00ED1FF9"/>
    <w:rsid w:val="00ED22D1"/>
    <w:rsid w:val="00ED23E4"/>
    <w:rsid w:val="00ED2416"/>
    <w:rsid w:val="00ED242F"/>
    <w:rsid w:val="00ED272A"/>
    <w:rsid w:val="00ED284B"/>
    <w:rsid w:val="00ED29A2"/>
    <w:rsid w:val="00ED2AEF"/>
    <w:rsid w:val="00ED2E99"/>
    <w:rsid w:val="00ED3317"/>
    <w:rsid w:val="00ED3409"/>
    <w:rsid w:val="00ED3A75"/>
    <w:rsid w:val="00ED3CBA"/>
    <w:rsid w:val="00ED3EA6"/>
    <w:rsid w:val="00ED3F5F"/>
    <w:rsid w:val="00ED40CD"/>
    <w:rsid w:val="00ED424D"/>
    <w:rsid w:val="00ED44E0"/>
    <w:rsid w:val="00ED4B59"/>
    <w:rsid w:val="00ED4D5D"/>
    <w:rsid w:val="00ED4FA5"/>
    <w:rsid w:val="00ED5058"/>
    <w:rsid w:val="00ED5126"/>
    <w:rsid w:val="00ED5256"/>
    <w:rsid w:val="00ED53FD"/>
    <w:rsid w:val="00ED5730"/>
    <w:rsid w:val="00ED5857"/>
    <w:rsid w:val="00ED594F"/>
    <w:rsid w:val="00ED5BE0"/>
    <w:rsid w:val="00ED5CCC"/>
    <w:rsid w:val="00ED5D39"/>
    <w:rsid w:val="00ED5F14"/>
    <w:rsid w:val="00ED5F7A"/>
    <w:rsid w:val="00ED60E4"/>
    <w:rsid w:val="00ED6485"/>
    <w:rsid w:val="00ED6916"/>
    <w:rsid w:val="00ED69B3"/>
    <w:rsid w:val="00ED6D01"/>
    <w:rsid w:val="00ED7490"/>
    <w:rsid w:val="00ED7847"/>
    <w:rsid w:val="00ED7875"/>
    <w:rsid w:val="00ED7A2E"/>
    <w:rsid w:val="00EE026C"/>
    <w:rsid w:val="00EE0756"/>
    <w:rsid w:val="00EE0CF3"/>
    <w:rsid w:val="00EE0EC6"/>
    <w:rsid w:val="00EE11E4"/>
    <w:rsid w:val="00EE11F5"/>
    <w:rsid w:val="00EE15C6"/>
    <w:rsid w:val="00EE1905"/>
    <w:rsid w:val="00EE1A19"/>
    <w:rsid w:val="00EE1A7C"/>
    <w:rsid w:val="00EE1BB3"/>
    <w:rsid w:val="00EE1F36"/>
    <w:rsid w:val="00EE1F74"/>
    <w:rsid w:val="00EE1F97"/>
    <w:rsid w:val="00EE2270"/>
    <w:rsid w:val="00EE258C"/>
    <w:rsid w:val="00EE27AF"/>
    <w:rsid w:val="00EE27C3"/>
    <w:rsid w:val="00EE2850"/>
    <w:rsid w:val="00EE29D8"/>
    <w:rsid w:val="00EE2CAA"/>
    <w:rsid w:val="00EE2DD4"/>
    <w:rsid w:val="00EE2E7F"/>
    <w:rsid w:val="00EE30AA"/>
    <w:rsid w:val="00EE3136"/>
    <w:rsid w:val="00EE31A0"/>
    <w:rsid w:val="00EE3309"/>
    <w:rsid w:val="00EE34F6"/>
    <w:rsid w:val="00EE35C2"/>
    <w:rsid w:val="00EE36EA"/>
    <w:rsid w:val="00EE3769"/>
    <w:rsid w:val="00EE3799"/>
    <w:rsid w:val="00EE3A81"/>
    <w:rsid w:val="00EE3F35"/>
    <w:rsid w:val="00EE412A"/>
    <w:rsid w:val="00EE43AA"/>
    <w:rsid w:val="00EE4A8B"/>
    <w:rsid w:val="00EE4AEB"/>
    <w:rsid w:val="00EE4C34"/>
    <w:rsid w:val="00EE4F31"/>
    <w:rsid w:val="00EE5061"/>
    <w:rsid w:val="00EE520E"/>
    <w:rsid w:val="00EE5248"/>
    <w:rsid w:val="00EE53F6"/>
    <w:rsid w:val="00EE5A37"/>
    <w:rsid w:val="00EE6240"/>
    <w:rsid w:val="00EE67B6"/>
    <w:rsid w:val="00EE6AF3"/>
    <w:rsid w:val="00EE6D32"/>
    <w:rsid w:val="00EE6D34"/>
    <w:rsid w:val="00EE6F07"/>
    <w:rsid w:val="00EE6FAD"/>
    <w:rsid w:val="00EE6FC5"/>
    <w:rsid w:val="00EE7181"/>
    <w:rsid w:val="00EE73B5"/>
    <w:rsid w:val="00EE778C"/>
    <w:rsid w:val="00EE7A55"/>
    <w:rsid w:val="00EF00F4"/>
    <w:rsid w:val="00EF0158"/>
    <w:rsid w:val="00EF0354"/>
    <w:rsid w:val="00EF0358"/>
    <w:rsid w:val="00EF0520"/>
    <w:rsid w:val="00EF077B"/>
    <w:rsid w:val="00EF094D"/>
    <w:rsid w:val="00EF0991"/>
    <w:rsid w:val="00EF0B96"/>
    <w:rsid w:val="00EF0EC2"/>
    <w:rsid w:val="00EF149E"/>
    <w:rsid w:val="00EF14A5"/>
    <w:rsid w:val="00EF1566"/>
    <w:rsid w:val="00EF157F"/>
    <w:rsid w:val="00EF1845"/>
    <w:rsid w:val="00EF1848"/>
    <w:rsid w:val="00EF18CB"/>
    <w:rsid w:val="00EF19A7"/>
    <w:rsid w:val="00EF1D29"/>
    <w:rsid w:val="00EF1E74"/>
    <w:rsid w:val="00EF1F2A"/>
    <w:rsid w:val="00EF2102"/>
    <w:rsid w:val="00EF21BF"/>
    <w:rsid w:val="00EF2713"/>
    <w:rsid w:val="00EF2927"/>
    <w:rsid w:val="00EF2BB6"/>
    <w:rsid w:val="00EF2FB8"/>
    <w:rsid w:val="00EF3689"/>
    <w:rsid w:val="00EF3AC5"/>
    <w:rsid w:val="00EF3BA9"/>
    <w:rsid w:val="00EF3CC5"/>
    <w:rsid w:val="00EF3EE0"/>
    <w:rsid w:val="00EF3F9E"/>
    <w:rsid w:val="00EF3FA7"/>
    <w:rsid w:val="00EF3FB6"/>
    <w:rsid w:val="00EF47AF"/>
    <w:rsid w:val="00EF4A04"/>
    <w:rsid w:val="00EF4D5E"/>
    <w:rsid w:val="00EF52DF"/>
    <w:rsid w:val="00EF5418"/>
    <w:rsid w:val="00EF545D"/>
    <w:rsid w:val="00EF579B"/>
    <w:rsid w:val="00EF5887"/>
    <w:rsid w:val="00EF5CF0"/>
    <w:rsid w:val="00EF5E53"/>
    <w:rsid w:val="00EF6353"/>
    <w:rsid w:val="00EF647A"/>
    <w:rsid w:val="00EF64D7"/>
    <w:rsid w:val="00EF6ACE"/>
    <w:rsid w:val="00EF6B02"/>
    <w:rsid w:val="00EF6BDD"/>
    <w:rsid w:val="00EF6BE3"/>
    <w:rsid w:val="00EF6C74"/>
    <w:rsid w:val="00EF6FA7"/>
    <w:rsid w:val="00EF75D3"/>
    <w:rsid w:val="00EF79C6"/>
    <w:rsid w:val="00EF7B39"/>
    <w:rsid w:val="00EF7BDD"/>
    <w:rsid w:val="00EF7F2F"/>
    <w:rsid w:val="00EF7F37"/>
    <w:rsid w:val="00F00253"/>
    <w:rsid w:val="00F00547"/>
    <w:rsid w:val="00F00B6C"/>
    <w:rsid w:val="00F00F58"/>
    <w:rsid w:val="00F01026"/>
    <w:rsid w:val="00F012B9"/>
    <w:rsid w:val="00F013FD"/>
    <w:rsid w:val="00F0146E"/>
    <w:rsid w:val="00F01501"/>
    <w:rsid w:val="00F01828"/>
    <w:rsid w:val="00F0183E"/>
    <w:rsid w:val="00F018DB"/>
    <w:rsid w:val="00F01C29"/>
    <w:rsid w:val="00F01E9B"/>
    <w:rsid w:val="00F02573"/>
    <w:rsid w:val="00F028AA"/>
    <w:rsid w:val="00F0294B"/>
    <w:rsid w:val="00F02B42"/>
    <w:rsid w:val="00F02CEE"/>
    <w:rsid w:val="00F02D89"/>
    <w:rsid w:val="00F02F61"/>
    <w:rsid w:val="00F02FCC"/>
    <w:rsid w:val="00F03066"/>
    <w:rsid w:val="00F03436"/>
    <w:rsid w:val="00F0349F"/>
    <w:rsid w:val="00F035E7"/>
    <w:rsid w:val="00F03978"/>
    <w:rsid w:val="00F03E44"/>
    <w:rsid w:val="00F03EA4"/>
    <w:rsid w:val="00F03EE5"/>
    <w:rsid w:val="00F045C8"/>
    <w:rsid w:val="00F04800"/>
    <w:rsid w:val="00F04824"/>
    <w:rsid w:val="00F049B0"/>
    <w:rsid w:val="00F04BF7"/>
    <w:rsid w:val="00F05000"/>
    <w:rsid w:val="00F051E5"/>
    <w:rsid w:val="00F053B7"/>
    <w:rsid w:val="00F0540A"/>
    <w:rsid w:val="00F055D8"/>
    <w:rsid w:val="00F0560E"/>
    <w:rsid w:val="00F056AC"/>
    <w:rsid w:val="00F059EC"/>
    <w:rsid w:val="00F05AF7"/>
    <w:rsid w:val="00F05D92"/>
    <w:rsid w:val="00F06303"/>
    <w:rsid w:val="00F063C4"/>
    <w:rsid w:val="00F06639"/>
    <w:rsid w:val="00F067EB"/>
    <w:rsid w:val="00F06B1B"/>
    <w:rsid w:val="00F06FF5"/>
    <w:rsid w:val="00F07302"/>
    <w:rsid w:val="00F07308"/>
    <w:rsid w:val="00F0752C"/>
    <w:rsid w:val="00F07534"/>
    <w:rsid w:val="00F07DE9"/>
    <w:rsid w:val="00F07F0A"/>
    <w:rsid w:val="00F07FBC"/>
    <w:rsid w:val="00F07FC2"/>
    <w:rsid w:val="00F1025F"/>
    <w:rsid w:val="00F10325"/>
    <w:rsid w:val="00F103F8"/>
    <w:rsid w:val="00F10748"/>
    <w:rsid w:val="00F107E9"/>
    <w:rsid w:val="00F108D3"/>
    <w:rsid w:val="00F10A00"/>
    <w:rsid w:val="00F10A6E"/>
    <w:rsid w:val="00F11471"/>
    <w:rsid w:val="00F117F5"/>
    <w:rsid w:val="00F1188E"/>
    <w:rsid w:val="00F11AE7"/>
    <w:rsid w:val="00F11B0D"/>
    <w:rsid w:val="00F11D36"/>
    <w:rsid w:val="00F120CF"/>
    <w:rsid w:val="00F12426"/>
    <w:rsid w:val="00F12764"/>
    <w:rsid w:val="00F12A47"/>
    <w:rsid w:val="00F12B62"/>
    <w:rsid w:val="00F12C6E"/>
    <w:rsid w:val="00F130E8"/>
    <w:rsid w:val="00F13120"/>
    <w:rsid w:val="00F13473"/>
    <w:rsid w:val="00F1357A"/>
    <w:rsid w:val="00F1379E"/>
    <w:rsid w:val="00F137AB"/>
    <w:rsid w:val="00F13A50"/>
    <w:rsid w:val="00F13AEB"/>
    <w:rsid w:val="00F13B4B"/>
    <w:rsid w:val="00F13C07"/>
    <w:rsid w:val="00F141A1"/>
    <w:rsid w:val="00F14217"/>
    <w:rsid w:val="00F142B5"/>
    <w:rsid w:val="00F142EA"/>
    <w:rsid w:val="00F1438D"/>
    <w:rsid w:val="00F144B5"/>
    <w:rsid w:val="00F145FE"/>
    <w:rsid w:val="00F14A4C"/>
    <w:rsid w:val="00F14D0D"/>
    <w:rsid w:val="00F14E4A"/>
    <w:rsid w:val="00F14EA1"/>
    <w:rsid w:val="00F14EE1"/>
    <w:rsid w:val="00F14F6C"/>
    <w:rsid w:val="00F150F1"/>
    <w:rsid w:val="00F1530D"/>
    <w:rsid w:val="00F15A3D"/>
    <w:rsid w:val="00F15A9B"/>
    <w:rsid w:val="00F15ACB"/>
    <w:rsid w:val="00F15BD5"/>
    <w:rsid w:val="00F15E57"/>
    <w:rsid w:val="00F15EB4"/>
    <w:rsid w:val="00F15EF9"/>
    <w:rsid w:val="00F1644F"/>
    <w:rsid w:val="00F16704"/>
    <w:rsid w:val="00F16991"/>
    <w:rsid w:val="00F16AF7"/>
    <w:rsid w:val="00F16B09"/>
    <w:rsid w:val="00F170D9"/>
    <w:rsid w:val="00F172C9"/>
    <w:rsid w:val="00F175B9"/>
    <w:rsid w:val="00F176A0"/>
    <w:rsid w:val="00F17750"/>
    <w:rsid w:val="00F178C0"/>
    <w:rsid w:val="00F17B39"/>
    <w:rsid w:val="00F17D31"/>
    <w:rsid w:val="00F17E61"/>
    <w:rsid w:val="00F17F94"/>
    <w:rsid w:val="00F17FB4"/>
    <w:rsid w:val="00F20487"/>
    <w:rsid w:val="00F207B9"/>
    <w:rsid w:val="00F2094B"/>
    <w:rsid w:val="00F20AEC"/>
    <w:rsid w:val="00F20DA5"/>
    <w:rsid w:val="00F20DCE"/>
    <w:rsid w:val="00F2118A"/>
    <w:rsid w:val="00F211BC"/>
    <w:rsid w:val="00F211C5"/>
    <w:rsid w:val="00F2124F"/>
    <w:rsid w:val="00F212DD"/>
    <w:rsid w:val="00F21877"/>
    <w:rsid w:val="00F21B21"/>
    <w:rsid w:val="00F21BF7"/>
    <w:rsid w:val="00F22201"/>
    <w:rsid w:val="00F2237E"/>
    <w:rsid w:val="00F22523"/>
    <w:rsid w:val="00F2255A"/>
    <w:rsid w:val="00F2270E"/>
    <w:rsid w:val="00F22A64"/>
    <w:rsid w:val="00F22A86"/>
    <w:rsid w:val="00F22B12"/>
    <w:rsid w:val="00F22C4A"/>
    <w:rsid w:val="00F22D15"/>
    <w:rsid w:val="00F22DD4"/>
    <w:rsid w:val="00F22DE4"/>
    <w:rsid w:val="00F235A5"/>
    <w:rsid w:val="00F23627"/>
    <w:rsid w:val="00F23847"/>
    <w:rsid w:val="00F23902"/>
    <w:rsid w:val="00F24309"/>
    <w:rsid w:val="00F24498"/>
    <w:rsid w:val="00F244AC"/>
    <w:rsid w:val="00F24601"/>
    <w:rsid w:val="00F24885"/>
    <w:rsid w:val="00F249A9"/>
    <w:rsid w:val="00F24A31"/>
    <w:rsid w:val="00F24CBC"/>
    <w:rsid w:val="00F250E6"/>
    <w:rsid w:val="00F252C6"/>
    <w:rsid w:val="00F25509"/>
    <w:rsid w:val="00F258B7"/>
    <w:rsid w:val="00F25B48"/>
    <w:rsid w:val="00F25DB2"/>
    <w:rsid w:val="00F25EDD"/>
    <w:rsid w:val="00F26299"/>
    <w:rsid w:val="00F262F4"/>
    <w:rsid w:val="00F266CE"/>
    <w:rsid w:val="00F266F6"/>
    <w:rsid w:val="00F26789"/>
    <w:rsid w:val="00F2691D"/>
    <w:rsid w:val="00F26AA2"/>
    <w:rsid w:val="00F26D6D"/>
    <w:rsid w:val="00F26EA5"/>
    <w:rsid w:val="00F27058"/>
    <w:rsid w:val="00F271A1"/>
    <w:rsid w:val="00F27378"/>
    <w:rsid w:val="00F27670"/>
    <w:rsid w:val="00F27997"/>
    <w:rsid w:val="00F27C9D"/>
    <w:rsid w:val="00F27D6C"/>
    <w:rsid w:val="00F27D8B"/>
    <w:rsid w:val="00F27D8D"/>
    <w:rsid w:val="00F27E56"/>
    <w:rsid w:val="00F27F8B"/>
    <w:rsid w:val="00F306B9"/>
    <w:rsid w:val="00F30D3D"/>
    <w:rsid w:val="00F30DBE"/>
    <w:rsid w:val="00F3102E"/>
    <w:rsid w:val="00F311E5"/>
    <w:rsid w:val="00F312DF"/>
    <w:rsid w:val="00F3155A"/>
    <w:rsid w:val="00F31562"/>
    <w:rsid w:val="00F31587"/>
    <w:rsid w:val="00F315C3"/>
    <w:rsid w:val="00F319D3"/>
    <w:rsid w:val="00F31D57"/>
    <w:rsid w:val="00F32229"/>
    <w:rsid w:val="00F32289"/>
    <w:rsid w:val="00F32298"/>
    <w:rsid w:val="00F323B4"/>
    <w:rsid w:val="00F3245A"/>
    <w:rsid w:val="00F325D2"/>
    <w:rsid w:val="00F32767"/>
    <w:rsid w:val="00F3297C"/>
    <w:rsid w:val="00F3297D"/>
    <w:rsid w:val="00F32B68"/>
    <w:rsid w:val="00F32DF6"/>
    <w:rsid w:val="00F32E93"/>
    <w:rsid w:val="00F32F5C"/>
    <w:rsid w:val="00F32F7F"/>
    <w:rsid w:val="00F33093"/>
    <w:rsid w:val="00F335F4"/>
    <w:rsid w:val="00F335FA"/>
    <w:rsid w:val="00F33670"/>
    <w:rsid w:val="00F336A9"/>
    <w:rsid w:val="00F33932"/>
    <w:rsid w:val="00F339ED"/>
    <w:rsid w:val="00F33F96"/>
    <w:rsid w:val="00F33FFF"/>
    <w:rsid w:val="00F34137"/>
    <w:rsid w:val="00F3427B"/>
    <w:rsid w:val="00F34406"/>
    <w:rsid w:val="00F34619"/>
    <w:rsid w:val="00F34921"/>
    <w:rsid w:val="00F34949"/>
    <w:rsid w:val="00F34A69"/>
    <w:rsid w:val="00F34DC1"/>
    <w:rsid w:val="00F3567A"/>
    <w:rsid w:val="00F35B73"/>
    <w:rsid w:val="00F35CFA"/>
    <w:rsid w:val="00F35D59"/>
    <w:rsid w:val="00F35D9A"/>
    <w:rsid w:val="00F35E98"/>
    <w:rsid w:val="00F363F7"/>
    <w:rsid w:val="00F365CA"/>
    <w:rsid w:val="00F3683A"/>
    <w:rsid w:val="00F36884"/>
    <w:rsid w:val="00F36A3B"/>
    <w:rsid w:val="00F37432"/>
    <w:rsid w:val="00F374C3"/>
    <w:rsid w:val="00F375C4"/>
    <w:rsid w:val="00F376A0"/>
    <w:rsid w:val="00F3773B"/>
    <w:rsid w:val="00F37F70"/>
    <w:rsid w:val="00F405B7"/>
    <w:rsid w:val="00F408FF"/>
    <w:rsid w:val="00F409D1"/>
    <w:rsid w:val="00F40A46"/>
    <w:rsid w:val="00F40E07"/>
    <w:rsid w:val="00F4117B"/>
    <w:rsid w:val="00F41502"/>
    <w:rsid w:val="00F416F1"/>
    <w:rsid w:val="00F417B7"/>
    <w:rsid w:val="00F41A79"/>
    <w:rsid w:val="00F41BC2"/>
    <w:rsid w:val="00F41C0D"/>
    <w:rsid w:val="00F41C46"/>
    <w:rsid w:val="00F42694"/>
    <w:rsid w:val="00F4269E"/>
    <w:rsid w:val="00F42D25"/>
    <w:rsid w:val="00F42F07"/>
    <w:rsid w:val="00F42FBE"/>
    <w:rsid w:val="00F430A5"/>
    <w:rsid w:val="00F43119"/>
    <w:rsid w:val="00F4311A"/>
    <w:rsid w:val="00F434D2"/>
    <w:rsid w:val="00F436E4"/>
    <w:rsid w:val="00F4376F"/>
    <w:rsid w:val="00F44162"/>
    <w:rsid w:val="00F44273"/>
    <w:rsid w:val="00F4447F"/>
    <w:rsid w:val="00F44748"/>
    <w:rsid w:val="00F449A5"/>
    <w:rsid w:val="00F44D23"/>
    <w:rsid w:val="00F44E13"/>
    <w:rsid w:val="00F453B5"/>
    <w:rsid w:val="00F45504"/>
    <w:rsid w:val="00F45C89"/>
    <w:rsid w:val="00F45D22"/>
    <w:rsid w:val="00F468DC"/>
    <w:rsid w:val="00F46B91"/>
    <w:rsid w:val="00F47121"/>
    <w:rsid w:val="00F47154"/>
    <w:rsid w:val="00F47417"/>
    <w:rsid w:val="00F475DF"/>
    <w:rsid w:val="00F4760E"/>
    <w:rsid w:val="00F4778D"/>
    <w:rsid w:val="00F478F0"/>
    <w:rsid w:val="00F47A44"/>
    <w:rsid w:val="00F47E25"/>
    <w:rsid w:val="00F47FD3"/>
    <w:rsid w:val="00F50234"/>
    <w:rsid w:val="00F5044A"/>
    <w:rsid w:val="00F50476"/>
    <w:rsid w:val="00F505FD"/>
    <w:rsid w:val="00F50636"/>
    <w:rsid w:val="00F5096A"/>
    <w:rsid w:val="00F509D2"/>
    <w:rsid w:val="00F50B7B"/>
    <w:rsid w:val="00F5168A"/>
    <w:rsid w:val="00F51814"/>
    <w:rsid w:val="00F5194A"/>
    <w:rsid w:val="00F52208"/>
    <w:rsid w:val="00F52347"/>
    <w:rsid w:val="00F5279E"/>
    <w:rsid w:val="00F5288B"/>
    <w:rsid w:val="00F529EA"/>
    <w:rsid w:val="00F52A61"/>
    <w:rsid w:val="00F52F94"/>
    <w:rsid w:val="00F53102"/>
    <w:rsid w:val="00F53114"/>
    <w:rsid w:val="00F53495"/>
    <w:rsid w:val="00F5358B"/>
    <w:rsid w:val="00F53F0D"/>
    <w:rsid w:val="00F53FC0"/>
    <w:rsid w:val="00F5422A"/>
    <w:rsid w:val="00F5424D"/>
    <w:rsid w:val="00F544D6"/>
    <w:rsid w:val="00F545BF"/>
    <w:rsid w:val="00F547BB"/>
    <w:rsid w:val="00F54AC4"/>
    <w:rsid w:val="00F54ADE"/>
    <w:rsid w:val="00F54C07"/>
    <w:rsid w:val="00F54C62"/>
    <w:rsid w:val="00F551BF"/>
    <w:rsid w:val="00F555FF"/>
    <w:rsid w:val="00F5570F"/>
    <w:rsid w:val="00F55A21"/>
    <w:rsid w:val="00F55D29"/>
    <w:rsid w:val="00F5600D"/>
    <w:rsid w:val="00F5606B"/>
    <w:rsid w:val="00F5639D"/>
    <w:rsid w:val="00F563B9"/>
    <w:rsid w:val="00F56869"/>
    <w:rsid w:val="00F568CB"/>
    <w:rsid w:val="00F56ACA"/>
    <w:rsid w:val="00F56C97"/>
    <w:rsid w:val="00F56E59"/>
    <w:rsid w:val="00F5740A"/>
    <w:rsid w:val="00F575F3"/>
    <w:rsid w:val="00F576D5"/>
    <w:rsid w:val="00F579E8"/>
    <w:rsid w:val="00F57ADE"/>
    <w:rsid w:val="00F57B2F"/>
    <w:rsid w:val="00F57EAD"/>
    <w:rsid w:val="00F60159"/>
    <w:rsid w:val="00F6048D"/>
    <w:rsid w:val="00F60859"/>
    <w:rsid w:val="00F60BC5"/>
    <w:rsid w:val="00F60E1C"/>
    <w:rsid w:val="00F60EB7"/>
    <w:rsid w:val="00F61052"/>
    <w:rsid w:val="00F61084"/>
    <w:rsid w:val="00F611F7"/>
    <w:rsid w:val="00F61208"/>
    <w:rsid w:val="00F612D5"/>
    <w:rsid w:val="00F61910"/>
    <w:rsid w:val="00F61F9C"/>
    <w:rsid w:val="00F61FF0"/>
    <w:rsid w:val="00F62054"/>
    <w:rsid w:val="00F623FB"/>
    <w:rsid w:val="00F625EE"/>
    <w:rsid w:val="00F627DC"/>
    <w:rsid w:val="00F62B2E"/>
    <w:rsid w:val="00F62CCF"/>
    <w:rsid w:val="00F6310B"/>
    <w:rsid w:val="00F63231"/>
    <w:rsid w:val="00F63516"/>
    <w:rsid w:val="00F63CEE"/>
    <w:rsid w:val="00F63F90"/>
    <w:rsid w:val="00F645ED"/>
    <w:rsid w:val="00F64B1E"/>
    <w:rsid w:val="00F64BB0"/>
    <w:rsid w:val="00F64CF5"/>
    <w:rsid w:val="00F64EC5"/>
    <w:rsid w:val="00F6558B"/>
    <w:rsid w:val="00F655A4"/>
    <w:rsid w:val="00F65CEB"/>
    <w:rsid w:val="00F65F3D"/>
    <w:rsid w:val="00F65F99"/>
    <w:rsid w:val="00F66300"/>
    <w:rsid w:val="00F6639D"/>
    <w:rsid w:val="00F6683E"/>
    <w:rsid w:val="00F66F8D"/>
    <w:rsid w:val="00F6708C"/>
    <w:rsid w:val="00F6711E"/>
    <w:rsid w:val="00F67163"/>
    <w:rsid w:val="00F67237"/>
    <w:rsid w:val="00F67263"/>
    <w:rsid w:val="00F67993"/>
    <w:rsid w:val="00F67C16"/>
    <w:rsid w:val="00F67CCF"/>
    <w:rsid w:val="00F67DDF"/>
    <w:rsid w:val="00F701E8"/>
    <w:rsid w:val="00F701FF"/>
    <w:rsid w:val="00F7020E"/>
    <w:rsid w:val="00F70418"/>
    <w:rsid w:val="00F70645"/>
    <w:rsid w:val="00F70799"/>
    <w:rsid w:val="00F708B0"/>
    <w:rsid w:val="00F70AC6"/>
    <w:rsid w:val="00F70C47"/>
    <w:rsid w:val="00F70DFA"/>
    <w:rsid w:val="00F71428"/>
    <w:rsid w:val="00F7175E"/>
    <w:rsid w:val="00F71882"/>
    <w:rsid w:val="00F71D7A"/>
    <w:rsid w:val="00F71FA7"/>
    <w:rsid w:val="00F7222F"/>
    <w:rsid w:val="00F728FD"/>
    <w:rsid w:val="00F729FB"/>
    <w:rsid w:val="00F72E2E"/>
    <w:rsid w:val="00F730E6"/>
    <w:rsid w:val="00F73496"/>
    <w:rsid w:val="00F735C1"/>
    <w:rsid w:val="00F7388F"/>
    <w:rsid w:val="00F73907"/>
    <w:rsid w:val="00F7397F"/>
    <w:rsid w:val="00F73C7B"/>
    <w:rsid w:val="00F73DA3"/>
    <w:rsid w:val="00F73F28"/>
    <w:rsid w:val="00F73F2D"/>
    <w:rsid w:val="00F741C6"/>
    <w:rsid w:val="00F7492E"/>
    <w:rsid w:val="00F74A30"/>
    <w:rsid w:val="00F74AAC"/>
    <w:rsid w:val="00F74B81"/>
    <w:rsid w:val="00F74C59"/>
    <w:rsid w:val="00F7542A"/>
    <w:rsid w:val="00F754AA"/>
    <w:rsid w:val="00F75C55"/>
    <w:rsid w:val="00F763C7"/>
    <w:rsid w:val="00F76A03"/>
    <w:rsid w:val="00F76A1F"/>
    <w:rsid w:val="00F76D54"/>
    <w:rsid w:val="00F76DFB"/>
    <w:rsid w:val="00F77072"/>
    <w:rsid w:val="00F770F3"/>
    <w:rsid w:val="00F7746C"/>
    <w:rsid w:val="00F779AB"/>
    <w:rsid w:val="00F77A28"/>
    <w:rsid w:val="00F8015C"/>
    <w:rsid w:val="00F802BB"/>
    <w:rsid w:val="00F8031E"/>
    <w:rsid w:val="00F80BC6"/>
    <w:rsid w:val="00F80DD7"/>
    <w:rsid w:val="00F80F30"/>
    <w:rsid w:val="00F813D7"/>
    <w:rsid w:val="00F817AE"/>
    <w:rsid w:val="00F81834"/>
    <w:rsid w:val="00F81BAD"/>
    <w:rsid w:val="00F81BDA"/>
    <w:rsid w:val="00F81BF0"/>
    <w:rsid w:val="00F81F30"/>
    <w:rsid w:val="00F8205A"/>
    <w:rsid w:val="00F8215A"/>
    <w:rsid w:val="00F82364"/>
    <w:rsid w:val="00F82493"/>
    <w:rsid w:val="00F8278C"/>
    <w:rsid w:val="00F828BB"/>
    <w:rsid w:val="00F828C2"/>
    <w:rsid w:val="00F829A1"/>
    <w:rsid w:val="00F82A82"/>
    <w:rsid w:val="00F82FD1"/>
    <w:rsid w:val="00F83605"/>
    <w:rsid w:val="00F83788"/>
    <w:rsid w:val="00F838BC"/>
    <w:rsid w:val="00F83A61"/>
    <w:rsid w:val="00F83A73"/>
    <w:rsid w:val="00F83B60"/>
    <w:rsid w:val="00F83DCB"/>
    <w:rsid w:val="00F8409F"/>
    <w:rsid w:val="00F8410E"/>
    <w:rsid w:val="00F84166"/>
    <w:rsid w:val="00F84241"/>
    <w:rsid w:val="00F843B6"/>
    <w:rsid w:val="00F84456"/>
    <w:rsid w:val="00F8450F"/>
    <w:rsid w:val="00F846B8"/>
    <w:rsid w:val="00F8472F"/>
    <w:rsid w:val="00F8475B"/>
    <w:rsid w:val="00F8479C"/>
    <w:rsid w:val="00F847B1"/>
    <w:rsid w:val="00F84991"/>
    <w:rsid w:val="00F84A70"/>
    <w:rsid w:val="00F84AAF"/>
    <w:rsid w:val="00F84BA8"/>
    <w:rsid w:val="00F84C4E"/>
    <w:rsid w:val="00F84CDC"/>
    <w:rsid w:val="00F84DDF"/>
    <w:rsid w:val="00F85029"/>
    <w:rsid w:val="00F8519B"/>
    <w:rsid w:val="00F8550D"/>
    <w:rsid w:val="00F857FE"/>
    <w:rsid w:val="00F85AF9"/>
    <w:rsid w:val="00F85D17"/>
    <w:rsid w:val="00F85E9C"/>
    <w:rsid w:val="00F86063"/>
    <w:rsid w:val="00F8609B"/>
    <w:rsid w:val="00F8611B"/>
    <w:rsid w:val="00F862AA"/>
    <w:rsid w:val="00F86442"/>
    <w:rsid w:val="00F8685B"/>
    <w:rsid w:val="00F86A7F"/>
    <w:rsid w:val="00F86B33"/>
    <w:rsid w:val="00F86BCE"/>
    <w:rsid w:val="00F86DEE"/>
    <w:rsid w:val="00F879BB"/>
    <w:rsid w:val="00F87AE0"/>
    <w:rsid w:val="00F9000C"/>
    <w:rsid w:val="00F90078"/>
    <w:rsid w:val="00F90658"/>
    <w:rsid w:val="00F907BD"/>
    <w:rsid w:val="00F90C89"/>
    <w:rsid w:val="00F90FE7"/>
    <w:rsid w:val="00F91472"/>
    <w:rsid w:val="00F91485"/>
    <w:rsid w:val="00F91793"/>
    <w:rsid w:val="00F91B92"/>
    <w:rsid w:val="00F91BEB"/>
    <w:rsid w:val="00F91DAF"/>
    <w:rsid w:val="00F92490"/>
    <w:rsid w:val="00F925F0"/>
    <w:rsid w:val="00F92669"/>
    <w:rsid w:val="00F9266E"/>
    <w:rsid w:val="00F92C0C"/>
    <w:rsid w:val="00F92D21"/>
    <w:rsid w:val="00F92FD1"/>
    <w:rsid w:val="00F93230"/>
    <w:rsid w:val="00F93353"/>
    <w:rsid w:val="00F934A7"/>
    <w:rsid w:val="00F93769"/>
    <w:rsid w:val="00F93976"/>
    <w:rsid w:val="00F93B96"/>
    <w:rsid w:val="00F93DEE"/>
    <w:rsid w:val="00F93E13"/>
    <w:rsid w:val="00F93F82"/>
    <w:rsid w:val="00F9405E"/>
    <w:rsid w:val="00F942D5"/>
    <w:rsid w:val="00F94B3E"/>
    <w:rsid w:val="00F94C5C"/>
    <w:rsid w:val="00F94D3C"/>
    <w:rsid w:val="00F94D5D"/>
    <w:rsid w:val="00F94FC7"/>
    <w:rsid w:val="00F9501B"/>
    <w:rsid w:val="00F951F3"/>
    <w:rsid w:val="00F95321"/>
    <w:rsid w:val="00F954F0"/>
    <w:rsid w:val="00F95732"/>
    <w:rsid w:val="00F95DEC"/>
    <w:rsid w:val="00F962C5"/>
    <w:rsid w:val="00F962E1"/>
    <w:rsid w:val="00F96533"/>
    <w:rsid w:val="00F965D0"/>
    <w:rsid w:val="00F96A11"/>
    <w:rsid w:val="00F971F2"/>
    <w:rsid w:val="00F972A2"/>
    <w:rsid w:val="00F97637"/>
    <w:rsid w:val="00F977A3"/>
    <w:rsid w:val="00F97E8E"/>
    <w:rsid w:val="00FA0342"/>
    <w:rsid w:val="00FA0541"/>
    <w:rsid w:val="00FA0785"/>
    <w:rsid w:val="00FA0889"/>
    <w:rsid w:val="00FA0943"/>
    <w:rsid w:val="00FA0B1E"/>
    <w:rsid w:val="00FA0E6F"/>
    <w:rsid w:val="00FA1149"/>
    <w:rsid w:val="00FA1555"/>
    <w:rsid w:val="00FA17BF"/>
    <w:rsid w:val="00FA183A"/>
    <w:rsid w:val="00FA19E3"/>
    <w:rsid w:val="00FA2041"/>
    <w:rsid w:val="00FA2358"/>
    <w:rsid w:val="00FA2903"/>
    <w:rsid w:val="00FA3010"/>
    <w:rsid w:val="00FA304A"/>
    <w:rsid w:val="00FA31D4"/>
    <w:rsid w:val="00FA3294"/>
    <w:rsid w:val="00FA32E4"/>
    <w:rsid w:val="00FA35DB"/>
    <w:rsid w:val="00FA387E"/>
    <w:rsid w:val="00FA3AE9"/>
    <w:rsid w:val="00FA3C1C"/>
    <w:rsid w:val="00FA3C6A"/>
    <w:rsid w:val="00FA3E1C"/>
    <w:rsid w:val="00FA3E88"/>
    <w:rsid w:val="00FA3ECB"/>
    <w:rsid w:val="00FA4308"/>
    <w:rsid w:val="00FA43D1"/>
    <w:rsid w:val="00FA44FD"/>
    <w:rsid w:val="00FA45CB"/>
    <w:rsid w:val="00FA47AB"/>
    <w:rsid w:val="00FA47FC"/>
    <w:rsid w:val="00FA48AF"/>
    <w:rsid w:val="00FA4C60"/>
    <w:rsid w:val="00FA4D76"/>
    <w:rsid w:val="00FA4F96"/>
    <w:rsid w:val="00FA535C"/>
    <w:rsid w:val="00FA554F"/>
    <w:rsid w:val="00FA58F2"/>
    <w:rsid w:val="00FA5A94"/>
    <w:rsid w:val="00FA5B5A"/>
    <w:rsid w:val="00FA5BE1"/>
    <w:rsid w:val="00FA60A1"/>
    <w:rsid w:val="00FA62A2"/>
    <w:rsid w:val="00FA62C9"/>
    <w:rsid w:val="00FA6525"/>
    <w:rsid w:val="00FA6849"/>
    <w:rsid w:val="00FA68BD"/>
    <w:rsid w:val="00FA68C3"/>
    <w:rsid w:val="00FA7018"/>
    <w:rsid w:val="00FA76CA"/>
    <w:rsid w:val="00FA7783"/>
    <w:rsid w:val="00FA77B6"/>
    <w:rsid w:val="00FA7977"/>
    <w:rsid w:val="00FA7A31"/>
    <w:rsid w:val="00FA7CBD"/>
    <w:rsid w:val="00FA7CEA"/>
    <w:rsid w:val="00FA7E4F"/>
    <w:rsid w:val="00FB0693"/>
    <w:rsid w:val="00FB0D89"/>
    <w:rsid w:val="00FB0E0A"/>
    <w:rsid w:val="00FB0E98"/>
    <w:rsid w:val="00FB0F09"/>
    <w:rsid w:val="00FB131A"/>
    <w:rsid w:val="00FB1358"/>
    <w:rsid w:val="00FB144A"/>
    <w:rsid w:val="00FB1578"/>
    <w:rsid w:val="00FB1A3D"/>
    <w:rsid w:val="00FB1F2F"/>
    <w:rsid w:val="00FB2002"/>
    <w:rsid w:val="00FB2367"/>
    <w:rsid w:val="00FB2747"/>
    <w:rsid w:val="00FB2A7A"/>
    <w:rsid w:val="00FB2BC7"/>
    <w:rsid w:val="00FB2CC5"/>
    <w:rsid w:val="00FB2D01"/>
    <w:rsid w:val="00FB366A"/>
    <w:rsid w:val="00FB3683"/>
    <w:rsid w:val="00FB36EC"/>
    <w:rsid w:val="00FB37E9"/>
    <w:rsid w:val="00FB382E"/>
    <w:rsid w:val="00FB4006"/>
    <w:rsid w:val="00FB402B"/>
    <w:rsid w:val="00FB4101"/>
    <w:rsid w:val="00FB4126"/>
    <w:rsid w:val="00FB42C0"/>
    <w:rsid w:val="00FB4342"/>
    <w:rsid w:val="00FB4387"/>
    <w:rsid w:val="00FB46AC"/>
    <w:rsid w:val="00FB4727"/>
    <w:rsid w:val="00FB47C4"/>
    <w:rsid w:val="00FB4ACD"/>
    <w:rsid w:val="00FB4E2C"/>
    <w:rsid w:val="00FB50F3"/>
    <w:rsid w:val="00FB51B1"/>
    <w:rsid w:val="00FB55BB"/>
    <w:rsid w:val="00FB5649"/>
    <w:rsid w:val="00FB570F"/>
    <w:rsid w:val="00FB5BF0"/>
    <w:rsid w:val="00FB5DC1"/>
    <w:rsid w:val="00FB644B"/>
    <w:rsid w:val="00FB65A8"/>
    <w:rsid w:val="00FB6853"/>
    <w:rsid w:val="00FB685F"/>
    <w:rsid w:val="00FB68B9"/>
    <w:rsid w:val="00FB6CE0"/>
    <w:rsid w:val="00FB6E3E"/>
    <w:rsid w:val="00FB6F5D"/>
    <w:rsid w:val="00FB7138"/>
    <w:rsid w:val="00FB7835"/>
    <w:rsid w:val="00FB7B22"/>
    <w:rsid w:val="00FB7C0B"/>
    <w:rsid w:val="00FC0307"/>
    <w:rsid w:val="00FC091E"/>
    <w:rsid w:val="00FC0BCD"/>
    <w:rsid w:val="00FC0D2F"/>
    <w:rsid w:val="00FC0DA5"/>
    <w:rsid w:val="00FC0DF4"/>
    <w:rsid w:val="00FC0FCE"/>
    <w:rsid w:val="00FC1051"/>
    <w:rsid w:val="00FC166F"/>
    <w:rsid w:val="00FC1CE0"/>
    <w:rsid w:val="00FC1CFE"/>
    <w:rsid w:val="00FC1D43"/>
    <w:rsid w:val="00FC1E0A"/>
    <w:rsid w:val="00FC1E2C"/>
    <w:rsid w:val="00FC1F67"/>
    <w:rsid w:val="00FC26BC"/>
    <w:rsid w:val="00FC2837"/>
    <w:rsid w:val="00FC3126"/>
    <w:rsid w:val="00FC32B0"/>
    <w:rsid w:val="00FC3535"/>
    <w:rsid w:val="00FC3A24"/>
    <w:rsid w:val="00FC3AA5"/>
    <w:rsid w:val="00FC3B77"/>
    <w:rsid w:val="00FC3CEE"/>
    <w:rsid w:val="00FC3EED"/>
    <w:rsid w:val="00FC412C"/>
    <w:rsid w:val="00FC41B1"/>
    <w:rsid w:val="00FC4265"/>
    <w:rsid w:val="00FC439C"/>
    <w:rsid w:val="00FC443F"/>
    <w:rsid w:val="00FC46D4"/>
    <w:rsid w:val="00FC4866"/>
    <w:rsid w:val="00FC48EE"/>
    <w:rsid w:val="00FC4927"/>
    <w:rsid w:val="00FC4EBF"/>
    <w:rsid w:val="00FC5040"/>
    <w:rsid w:val="00FC5426"/>
    <w:rsid w:val="00FC5462"/>
    <w:rsid w:val="00FC54E2"/>
    <w:rsid w:val="00FC5581"/>
    <w:rsid w:val="00FC5794"/>
    <w:rsid w:val="00FC5865"/>
    <w:rsid w:val="00FC5990"/>
    <w:rsid w:val="00FC5BC4"/>
    <w:rsid w:val="00FC5E1E"/>
    <w:rsid w:val="00FC5FD4"/>
    <w:rsid w:val="00FC6124"/>
    <w:rsid w:val="00FC6720"/>
    <w:rsid w:val="00FC685A"/>
    <w:rsid w:val="00FC7745"/>
    <w:rsid w:val="00FC7AF9"/>
    <w:rsid w:val="00FC7D49"/>
    <w:rsid w:val="00FC7E26"/>
    <w:rsid w:val="00FC7ED7"/>
    <w:rsid w:val="00FC7F85"/>
    <w:rsid w:val="00FD002C"/>
    <w:rsid w:val="00FD0138"/>
    <w:rsid w:val="00FD0206"/>
    <w:rsid w:val="00FD0560"/>
    <w:rsid w:val="00FD0852"/>
    <w:rsid w:val="00FD0AD9"/>
    <w:rsid w:val="00FD0CEE"/>
    <w:rsid w:val="00FD0E13"/>
    <w:rsid w:val="00FD14DE"/>
    <w:rsid w:val="00FD196E"/>
    <w:rsid w:val="00FD1A1F"/>
    <w:rsid w:val="00FD2026"/>
    <w:rsid w:val="00FD20BC"/>
    <w:rsid w:val="00FD21B7"/>
    <w:rsid w:val="00FD21BD"/>
    <w:rsid w:val="00FD230D"/>
    <w:rsid w:val="00FD247F"/>
    <w:rsid w:val="00FD24D5"/>
    <w:rsid w:val="00FD299C"/>
    <w:rsid w:val="00FD2AC4"/>
    <w:rsid w:val="00FD2D33"/>
    <w:rsid w:val="00FD2D6C"/>
    <w:rsid w:val="00FD3429"/>
    <w:rsid w:val="00FD3472"/>
    <w:rsid w:val="00FD3512"/>
    <w:rsid w:val="00FD38BA"/>
    <w:rsid w:val="00FD3A7D"/>
    <w:rsid w:val="00FD3CFB"/>
    <w:rsid w:val="00FD3D2B"/>
    <w:rsid w:val="00FD3DC5"/>
    <w:rsid w:val="00FD404D"/>
    <w:rsid w:val="00FD4270"/>
    <w:rsid w:val="00FD4484"/>
    <w:rsid w:val="00FD44C3"/>
    <w:rsid w:val="00FD44DB"/>
    <w:rsid w:val="00FD452D"/>
    <w:rsid w:val="00FD459F"/>
    <w:rsid w:val="00FD45A7"/>
    <w:rsid w:val="00FD45FB"/>
    <w:rsid w:val="00FD4851"/>
    <w:rsid w:val="00FD48D8"/>
    <w:rsid w:val="00FD4995"/>
    <w:rsid w:val="00FD49E9"/>
    <w:rsid w:val="00FD4AC6"/>
    <w:rsid w:val="00FD51EF"/>
    <w:rsid w:val="00FD52E3"/>
    <w:rsid w:val="00FD5344"/>
    <w:rsid w:val="00FD54A9"/>
    <w:rsid w:val="00FD5727"/>
    <w:rsid w:val="00FD57F9"/>
    <w:rsid w:val="00FD583D"/>
    <w:rsid w:val="00FD59F8"/>
    <w:rsid w:val="00FD5B0D"/>
    <w:rsid w:val="00FD5CCB"/>
    <w:rsid w:val="00FD615A"/>
    <w:rsid w:val="00FD6174"/>
    <w:rsid w:val="00FD6238"/>
    <w:rsid w:val="00FD655C"/>
    <w:rsid w:val="00FD6AF6"/>
    <w:rsid w:val="00FD6C6C"/>
    <w:rsid w:val="00FD6CE8"/>
    <w:rsid w:val="00FD6D62"/>
    <w:rsid w:val="00FD6E61"/>
    <w:rsid w:val="00FD6FB0"/>
    <w:rsid w:val="00FD70AB"/>
    <w:rsid w:val="00FD70EA"/>
    <w:rsid w:val="00FD7130"/>
    <w:rsid w:val="00FD77DE"/>
    <w:rsid w:val="00FD78D3"/>
    <w:rsid w:val="00FD7A5D"/>
    <w:rsid w:val="00FD7A9C"/>
    <w:rsid w:val="00FD7B26"/>
    <w:rsid w:val="00FD7C53"/>
    <w:rsid w:val="00FE0318"/>
    <w:rsid w:val="00FE0389"/>
    <w:rsid w:val="00FE06CD"/>
    <w:rsid w:val="00FE12B8"/>
    <w:rsid w:val="00FE14B9"/>
    <w:rsid w:val="00FE1753"/>
    <w:rsid w:val="00FE175B"/>
    <w:rsid w:val="00FE178D"/>
    <w:rsid w:val="00FE179C"/>
    <w:rsid w:val="00FE1919"/>
    <w:rsid w:val="00FE1BFE"/>
    <w:rsid w:val="00FE1D23"/>
    <w:rsid w:val="00FE212F"/>
    <w:rsid w:val="00FE2135"/>
    <w:rsid w:val="00FE22A0"/>
    <w:rsid w:val="00FE2315"/>
    <w:rsid w:val="00FE237D"/>
    <w:rsid w:val="00FE251A"/>
    <w:rsid w:val="00FE254D"/>
    <w:rsid w:val="00FE2B48"/>
    <w:rsid w:val="00FE2C41"/>
    <w:rsid w:val="00FE2D8D"/>
    <w:rsid w:val="00FE3291"/>
    <w:rsid w:val="00FE336D"/>
    <w:rsid w:val="00FE337B"/>
    <w:rsid w:val="00FE3468"/>
    <w:rsid w:val="00FE3C7D"/>
    <w:rsid w:val="00FE3CB1"/>
    <w:rsid w:val="00FE4116"/>
    <w:rsid w:val="00FE41B1"/>
    <w:rsid w:val="00FE41EF"/>
    <w:rsid w:val="00FE4254"/>
    <w:rsid w:val="00FE42F8"/>
    <w:rsid w:val="00FE4B85"/>
    <w:rsid w:val="00FE4B97"/>
    <w:rsid w:val="00FE4C8F"/>
    <w:rsid w:val="00FE4DF0"/>
    <w:rsid w:val="00FE4F42"/>
    <w:rsid w:val="00FE507A"/>
    <w:rsid w:val="00FE50A3"/>
    <w:rsid w:val="00FE518A"/>
    <w:rsid w:val="00FE520D"/>
    <w:rsid w:val="00FE532A"/>
    <w:rsid w:val="00FE58DA"/>
    <w:rsid w:val="00FE5AB9"/>
    <w:rsid w:val="00FE5BC0"/>
    <w:rsid w:val="00FE5E4F"/>
    <w:rsid w:val="00FE5FC1"/>
    <w:rsid w:val="00FE6343"/>
    <w:rsid w:val="00FE642F"/>
    <w:rsid w:val="00FE6B4A"/>
    <w:rsid w:val="00FE6BD5"/>
    <w:rsid w:val="00FE6C03"/>
    <w:rsid w:val="00FE6E16"/>
    <w:rsid w:val="00FE7099"/>
    <w:rsid w:val="00FE75A9"/>
    <w:rsid w:val="00FE79DA"/>
    <w:rsid w:val="00FE7AA4"/>
    <w:rsid w:val="00FE7D5F"/>
    <w:rsid w:val="00FE7E4A"/>
    <w:rsid w:val="00FF037F"/>
    <w:rsid w:val="00FF0438"/>
    <w:rsid w:val="00FF047A"/>
    <w:rsid w:val="00FF07B4"/>
    <w:rsid w:val="00FF0AE0"/>
    <w:rsid w:val="00FF0C43"/>
    <w:rsid w:val="00FF0C48"/>
    <w:rsid w:val="00FF0E85"/>
    <w:rsid w:val="00FF108E"/>
    <w:rsid w:val="00FF13D9"/>
    <w:rsid w:val="00FF14FC"/>
    <w:rsid w:val="00FF17F4"/>
    <w:rsid w:val="00FF1974"/>
    <w:rsid w:val="00FF1A72"/>
    <w:rsid w:val="00FF1BF4"/>
    <w:rsid w:val="00FF1C15"/>
    <w:rsid w:val="00FF1CAB"/>
    <w:rsid w:val="00FF1CF1"/>
    <w:rsid w:val="00FF1E2F"/>
    <w:rsid w:val="00FF200B"/>
    <w:rsid w:val="00FF2128"/>
    <w:rsid w:val="00FF2252"/>
    <w:rsid w:val="00FF2360"/>
    <w:rsid w:val="00FF245A"/>
    <w:rsid w:val="00FF24E5"/>
    <w:rsid w:val="00FF251E"/>
    <w:rsid w:val="00FF2689"/>
    <w:rsid w:val="00FF2704"/>
    <w:rsid w:val="00FF2769"/>
    <w:rsid w:val="00FF2C71"/>
    <w:rsid w:val="00FF3D53"/>
    <w:rsid w:val="00FF40BC"/>
    <w:rsid w:val="00FF49B6"/>
    <w:rsid w:val="00FF4B66"/>
    <w:rsid w:val="00FF4CCF"/>
    <w:rsid w:val="00FF4D26"/>
    <w:rsid w:val="00FF4DF8"/>
    <w:rsid w:val="00FF4E7F"/>
    <w:rsid w:val="00FF4F1A"/>
    <w:rsid w:val="00FF5179"/>
    <w:rsid w:val="00FF518B"/>
    <w:rsid w:val="00FF53B9"/>
    <w:rsid w:val="00FF543A"/>
    <w:rsid w:val="00FF54AE"/>
    <w:rsid w:val="00FF582B"/>
    <w:rsid w:val="00FF5D1E"/>
    <w:rsid w:val="00FF5E50"/>
    <w:rsid w:val="00FF5EE8"/>
    <w:rsid w:val="00FF5F13"/>
    <w:rsid w:val="00FF60B4"/>
    <w:rsid w:val="00FF6B6A"/>
    <w:rsid w:val="00FF6BAB"/>
    <w:rsid w:val="00FF6C55"/>
    <w:rsid w:val="00FF6C5E"/>
    <w:rsid w:val="00FF76E9"/>
    <w:rsid w:val="00FF7735"/>
    <w:rsid w:val="00FF786F"/>
    <w:rsid w:val="00FF7C0D"/>
    <w:rsid w:val="00FF7D03"/>
    <w:rsid w:val="00FF7FEE"/>
    <w:rsid w:val="00FF7F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52CD2"/>
  <w15:docId w15:val="{0523EEB6-B12A-4726-8E89-80371167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5E92"/>
    <w:rPr>
      <w:rFonts w:ascii=".VnTime" w:hAnsi=".VnTime"/>
      <w:sz w:val="28"/>
      <w:szCs w:val="28"/>
    </w:rPr>
  </w:style>
  <w:style w:type="paragraph" w:styleId="Heading1">
    <w:name w:val="heading 1"/>
    <w:basedOn w:val="Normal"/>
    <w:next w:val="Normal"/>
    <w:qFormat/>
    <w:rsid w:val="00475E92"/>
    <w:pPr>
      <w:keepNext/>
      <w:outlineLvl w:val="0"/>
    </w:pPr>
    <w:rPr>
      <w:rFonts w:ascii=".VnTimeH" w:hAnsi=".VnTimeH"/>
      <w:b/>
      <w:bCs/>
    </w:rPr>
  </w:style>
  <w:style w:type="paragraph" w:styleId="Heading2">
    <w:name w:val="heading 2"/>
    <w:basedOn w:val="Normal"/>
    <w:next w:val="Normal"/>
    <w:qFormat/>
    <w:rsid w:val="00475E92"/>
    <w:pPr>
      <w:keepNext/>
      <w:jc w:val="both"/>
      <w:outlineLvl w:val="1"/>
    </w:pPr>
    <w:rPr>
      <w:sz w:val="36"/>
      <w:szCs w:val="24"/>
    </w:rPr>
  </w:style>
  <w:style w:type="paragraph" w:styleId="Heading6">
    <w:name w:val="heading 6"/>
    <w:basedOn w:val="Normal"/>
    <w:next w:val="Normal"/>
    <w:qFormat/>
    <w:rsid w:val="00475E92"/>
    <w:pPr>
      <w:keepNext/>
      <w:jc w:val="both"/>
      <w:outlineLvl w:val="5"/>
    </w:pPr>
    <w:rPr>
      <w:rFonts w:ascii=".VnTimeH" w:hAnsi=".VnTimeH"/>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475E92"/>
    <w:pPr>
      <w:spacing w:line="360" w:lineRule="auto"/>
      <w:ind w:firstLine="720"/>
      <w:jc w:val="both"/>
    </w:pPr>
    <w:rPr>
      <w:szCs w:val="24"/>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rsid w:val="00475E92"/>
    <w:pPr>
      <w:jc w:val="both"/>
    </w:p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link w:val="BodyText"/>
    <w:locked/>
    <w:rsid w:val="00E01978"/>
    <w:rPr>
      <w:rFonts w:ascii=".VnTime" w:hAnsi=".VnTime"/>
      <w:sz w:val="28"/>
      <w:szCs w:val="28"/>
      <w:lang w:val="en-US" w:eastAsia="en-US" w:bidi="ar-SA"/>
    </w:rPr>
  </w:style>
  <w:style w:type="table" w:styleId="TableGrid">
    <w:name w:val="Table Grid"/>
    <w:basedOn w:val="TableNormal"/>
    <w:rsid w:val="00454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A6436"/>
    <w:pPr>
      <w:ind w:firstLine="720"/>
      <w:jc w:val="both"/>
    </w:pPr>
    <w:rPr>
      <w:sz w:val="32"/>
      <w:szCs w:val="24"/>
    </w:rPr>
  </w:style>
  <w:style w:type="paragraph" w:styleId="Title">
    <w:name w:val="Title"/>
    <w:basedOn w:val="Normal"/>
    <w:qFormat/>
    <w:rsid w:val="001B3058"/>
    <w:pPr>
      <w:jc w:val="center"/>
    </w:pPr>
    <w:rPr>
      <w:rFonts w:ascii=".VnArial NarrowH" w:hAnsi=".VnArial NarrowH"/>
      <w:b/>
      <w:bCs/>
      <w:szCs w:val="24"/>
    </w:rPr>
  </w:style>
  <w:style w:type="paragraph" w:customStyle="1" w:styleId="Char">
    <w:name w:val="Char"/>
    <w:basedOn w:val="Normal"/>
    <w:rsid w:val="00610846"/>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1CharCharCharChar">
    <w:name w:val="Char Char1 Char Char Char Char"/>
    <w:basedOn w:val="Normal"/>
    <w:semiHidden/>
    <w:rsid w:val="001E59C1"/>
    <w:pPr>
      <w:spacing w:after="160" w:line="240" w:lineRule="exact"/>
    </w:pPr>
    <w:rPr>
      <w:rFonts w:ascii="Arial" w:hAnsi="Arial" w:cs="Arial"/>
      <w:sz w:val="22"/>
      <w:szCs w:val="22"/>
    </w:rPr>
  </w:style>
  <w:style w:type="paragraph" w:styleId="Footer">
    <w:name w:val="footer"/>
    <w:basedOn w:val="Normal"/>
    <w:rsid w:val="00D5233D"/>
    <w:pPr>
      <w:tabs>
        <w:tab w:val="center" w:pos="4320"/>
        <w:tab w:val="right" w:pos="8640"/>
      </w:tabs>
    </w:pPr>
  </w:style>
  <w:style w:type="character" w:styleId="PageNumber">
    <w:name w:val="page number"/>
    <w:basedOn w:val="DefaultParagraphFont"/>
    <w:rsid w:val="00D5233D"/>
  </w:style>
  <w:style w:type="paragraph" w:styleId="Header">
    <w:name w:val="header"/>
    <w:basedOn w:val="Normal"/>
    <w:link w:val="HeaderChar"/>
    <w:uiPriority w:val="99"/>
    <w:rsid w:val="00D5233D"/>
    <w:pPr>
      <w:tabs>
        <w:tab w:val="center" w:pos="4320"/>
        <w:tab w:val="right" w:pos="8640"/>
      </w:tabs>
    </w:pPr>
  </w:style>
  <w:style w:type="paragraph" w:customStyle="1" w:styleId="CharCharCharCharCharChar">
    <w:name w:val="Char Char Char Char Char Char"/>
    <w:basedOn w:val="Normal"/>
    <w:rsid w:val="00EA76E9"/>
    <w:pPr>
      <w:spacing w:after="160" w:line="240" w:lineRule="exact"/>
    </w:pPr>
    <w:rPr>
      <w:rFonts w:ascii="Verdana" w:hAnsi="Verdana"/>
      <w:sz w:val="20"/>
      <w:szCs w:val="20"/>
    </w:rPr>
  </w:style>
  <w:style w:type="character" w:customStyle="1" w:styleId="style8">
    <w:name w:val="style8"/>
    <w:basedOn w:val="DefaultParagraphFont"/>
    <w:rsid w:val="00BD69F0"/>
  </w:style>
  <w:style w:type="paragraph" w:styleId="NormalWeb">
    <w:name w:val="Normal (Web)"/>
    <w:basedOn w:val="Normal"/>
    <w:uiPriority w:val="99"/>
    <w:rsid w:val="000854CF"/>
    <w:pPr>
      <w:spacing w:before="100" w:beforeAutospacing="1" w:after="100" w:afterAutospacing="1"/>
    </w:pPr>
    <w:rPr>
      <w:rFonts w:ascii="Times New Roman" w:hAnsi="Times New Roman"/>
      <w:sz w:val="24"/>
      <w:szCs w:val="24"/>
    </w:rPr>
  </w:style>
  <w:style w:type="character" w:styleId="Emphasis">
    <w:name w:val="Emphasis"/>
    <w:uiPriority w:val="20"/>
    <w:qFormat/>
    <w:rsid w:val="00ED284B"/>
    <w:rPr>
      <w:i/>
      <w:iCs/>
    </w:rPr>
  </w:style>
  <w:style w:type="character" w:styleId="Strong">
    <w:name w:val="Strong"/>
    <w:uiPriority w:val="22"/>
    <w:qFormat/>
    <w:rsid w:val="005A11D1"/>
    <w:rPr>
      <w:b/>
      <w:bCs/>
    </w:rPr>
  </w:style>
  <w:style w:type="character" w:customStyle="1" w:styleId="apple-converted-space">
    <w:name w:val="apple-converted-space"/>
    <w:basedOn w:val="DefaultParagraphFont"/>
    <w:rsid w:val="00B30B4D"/>
  </w:style>
  <w:style w:type="paragraph" w:customStyle="1" w:styleId="CharCharCharChar">
    <w:name w:val="Char Char Char Char"/>
    <w:basedOn w:val="Normal"/>
    <w:rsid w:val="00A3209E"/>
    <w:pPr>
      <w:pageBreakBefore/>
      <w:spacing w:before="100" w:beforeAutospacing="1" w:after="100" w:afterAutospacing="1"/>
      <w:jc w:val="both"/>
    </w:pPr>
    <w:rPr>
      <w:rFonts w:ascii="Tahoma" w:hAnsi="Tahoma"/>
      <w:sz w:val="20"/>
      <w:szCs w:val="20"/>
    </w:rPr>
  </w:style>
  <w:style w:type="character" w:styleId="Hyperlink">
    <w:name w:val="Hyperlink"/>
    <w:uiPriority w:val="99"/>
    <w:rsid w:val="00E822EA"/>
    <w:rPr>
      <w:color w:val="0000FF"/>
      <w:u w:val="single"/>
    </w:rPr>
  </w:style>
  <w:style w:type="paragraph" w:styleId="FootnoteText">
    <w:name w:val="footnote text"/>
    <w:aliases w:val="Footnote Text Char Char Char Char Char,Footnote Text Char Char Char Char Char Char Ch,single space,fn,FOOTNOTES Char,ft,(NECG) Footnote Text,FOOTNOTES,Footnote Text Char1 Char,Footnote Text Char Char1 Char,Car,f,Char Char"/>
    <w:basedOn w:val="Normal"/>
    <w:link w:val="FootnoteTextChar"/>
    <w:rsid w:val="006A3C6E"/>
    <w:rPr>
      <w:sz w:val="20"/>
      <w:szCs w:val="20"/>
    </w:rPr>
  </w:style>
  <w:style w:type="character" w:customStyle="1" w:styleId="FootnoteTextChar">
    <w:name w:val="Footnote Text Char"/>
    <w:aliases w:val="Footnote Text Char Char Char Char Char Char1,Footnote Text Char Char Char Char Char Char Ch Char1,single space Char1,fn Char1,FOOTNOTES Char Char1,ft Char1,(NECG) Footnote Text Char1,FOOTNOTES Char2,Footnote Text Char1 Char Char1"/>
    <w:link w:val="FootnoteText"/>
    <w:rsid w:val="003377A7"/>
    <w:rPr>
      <w:rFonts w:ascii=".VnTime" w:hAnsi=".VnTime"/>
      <w:lang w:val="en-US" w:eastAsia="en-US" w:bidi="ar-SA"/>
    </w:rPr>
  </w:style>
  <w:style w:type="character" w:customStyle="1" w:styleId="normal-h">
    <w:name w:val="normal-h"/>
    <w:rsid w:val="0048754B"/>
  </w:style>
  <w:style w:type="paragraph" w:styleId="BalloonText">
    <w:name w:val="Balloon Text"/>
    <w:basedOn w:val="Normal"/>
    <w:link w:val="BalloonTextChar"/>
    <w:rsid w:val="00567BB4"/>
    <w:rPr>
      <w:rFonts w:ascii="Tahoma" w:hAnsi="Tahoma"/>
      <w:sz w:val="16"/>
      <w:szCs w:val="16"/>
    </w:rPr>
  </w:style>
  <w:style w:type="character" w:customStyle="1" w:styleId="BalloonTextChar">
    <w:name w:val="Balloon Text Char"/>
    <w:link w:val="BalloonText"/>
    <w:rsid w:val="00567BB4"/>
    <w:rPr>
      <w:rFonts w:ascii="Tahoma" w:hAnsi="Tahoma" w:cs="Tahoma"/>
      <w:sz w:val="16"/>
      <w:szCs w:val="16"/>
    </w:rPr>
  </w:style>
  <w:style w:type="character" w:customStyle="1" w:styleId="Bodytext0">
    <w:name w:val="Body text_"/>
    <w:link w:val="BodyText1"/>
    <w:rsid w:val="00913ACC"/>
    <w:rPr>
      <w:sz w:val="26"/>
      <w:szCs w:val="26"/>
      <w:shd w:val="clear" w:color="auto" w:fill="FFFFFF"/>
    </w:rPr>
  </w:style>
  <w:style w:type="paragraph" w:customStyle="1" w:styleId="BodyText1">
    <w:name w:val="Body Text1"/>
    <w:basedOn w:val="Normal"/>
    <w:link w:val="Bodytext0"/>
    <w:rsid w:val="00913ACC"/>
    <w:pPr>
      <w:widowControl w:val="0"/>
      <w:shd w:val="clear" w:color="auto" w:fill="FFFFFF"/>
      <w:spacing w:before="180" w:after="180" w:line="240" w:lineRule="atLeast"/>
      <w:jc w:val="both"/>
    </w:pPr>
    <w:rPr>
      <w:rFonts w:ascii="Times New Roman" w:hAnsi="Times New Roman"/>
      <w:sz w:val="26"/>
      <w:szCs w:val="26"/>
    </w:rPr>
  </w:style>
  <w:style w:type="character" w:customStyle="1" w:styleId="BodytextItalic">
    <w:name w:val="Body text + Italic"/>
    <w:rsid w:val="00913ACC"/>
    <w:rPr>
      <w:rFonts w:ascii="Times New Roman" w:hAnsi="Times New Roman" w:cs="Times New Roman"/>
      <w:i/>
      <w:iCs/>
      <w:sz w:val="26"/>
      <w:szCs w:val="26"/>
      <w:u w:val="none"/>
      <w:lang w:bidi="ar-SA"/>
    </w:rPr>
  </w:style>
  <w:style w:type="paragraph" w:customStyle="1" w:styleId="tandan-p-article-news-summary">
    <w:name w:val="tandan-p-article-news-summary"/>
    <w:basedOn w:val="Normal"/>
    <w:rsid w:val="00900F6A"/>
    <w:pPr>
      <w:spacing w:before="100" w:beforeAutospacing="1" w:after="100" w:afterAutospacing="1"/>
    </w:pPr>
    <w:rPr>
      <w:rFonts w:ascii="Times New Roman" w:hAnsi="Times New Roman"/>
      <w:sz w:val="24"/>
      <w:szCs w:val="24"/>
    </w:rPr>
  </w:style>
  <w:style w:type="paragraph" w:customStyle="1" w:styleId="CharChar2CharChar">
    <w:name w:val="Char Char2 Char Char"/>
    <w:basedOn w:val="Normal"/>
    <w:rsid w:val="00AF0B00"/>
    <w:pPr>
      <w:widowControl w:val="0"/>
      <w:jc w:val="both"/>
    </w:pPr>
    <w:rPr>
      <w:rFonts w:ascii="Times New Roman" w:eastAsia="SimSun" w:hAnsi="Times New Roman"/>
      <w:kern w:val="2"/>
      <w:sz w:val="24"/>
      <w:szCs w:val="24"/>
      <w:lang w:eastAsia="zh-CN"/>
    </w:rPr>
  </w:style>
  <w:style w:type="character" w:styleId="FootnoteReference">
    <w:name w:val="footnote reference"/>
    <w:aliases w:val="Footnote,Footnote text,Ref,de nota al pie,ftref,Footnote Text1,BearingPoint,16 Point,Superscript 6 Point,fr,Footnote + Arial,10 pt,Black,Footnote Text11,Re"/>
    <w:rsid w:val="000C162C"/>
    <w:rPr>
      <w:vertAlign w:val="superscript"/>
    </w:rPr>
  </w:style>
  <w:style w:type="paragraph" w:customStyle="1" w:styleId="1tieude1">
    <w:name w:val="1. tieu de 1"/>
    <w:basedOn w:val="Normal"/>
    <w:rsid w:val="0005625D"/>
    <w:pPr>
      <w:spacing w:line="360" w:lineRule="auto"/>
      <w:ind w:firstLine="851"/>
      <w:jc w:val="center"/>
    </w:pPr>
    <w:rPr>
      <w:rFonts w:ascii=".VnTimeH" w:eastAsia="Batang" w:hAnsi=".VnTimeH"/>
      <w:b/>
      <w:szCs w:val="20"/>
      <w:lang w:val="en-GB"/>
    </w:rPr>
  </w:style>
  <w:style w:type="paragraph" w:customStyle="1" w:styleId="CharChar2">
    <w:name w:val="Char Char2"/>
    <w:basedOn w:val="Normal"/>
    <w:rsid w:val="00D346F1"/>
    <w:pPr>
      <w:widowControl w:val="0"/>
      <w:jc w:val="both"/>
    </w:pPr>
    <w:rPr>
      <w:rFonts w:ascii="Times New Roman" w:eastAsia="SimSun" w:hAnsi="Times New Roman"/>
      <w:kern w:val="2"/>
      <w:sz w:val="24"/>
      <w:szCs w:val="24"/>
      <w:lang w:eastAsia="zh-CN"/>
    </w:rPr>
  </w:style>
  <w:style w:type="character" w:customStyle="1" w:styleId="Tiu1">
    <w:name w:val="Tiêu đề #1"/>
    <w:rsid w:val="00ED40CD"/>
    <w:rPr>
      <w:rFonts w:ascii="Times New Roman" w:hAnsi="Times New Roman" w:cs="Times New Roman"/>
      <w:b/>
      <w:bCs/>
      <w:sz w:val="26"/>
      <w:szCs w:val="26"/>
      <w:u w:val="none"/>
    </w:rPr>
  </w:style>
  <w:style w:type="paragraph" w:customStyle="1" w:styleId="CharChar2CharCharCharChar">
    <w:name w:val="Char Char2 Char Char Char Char"/>
    <w:basedOn w:val="Normal"/>
    <w:rsid w:val="004B70A7"/>
    <w:pPr>
      <w:widowControl w:val="0"/>
      <w:jc w:val="both"/>
    </w:pPr>
    <w:rPr>
      <w:rFonts w:ascii="Times New Roman" w:eastAsia="SimSun" w:hAnsi="Times New Roman"/>
      <w:kern w:val="2"/>
      <w:sz w:val="24"/>
      <w:szCs w:val="24"/>
      <w:lang w:eastAsia="zh-CN"/>
    </w:rPr>
  </w:style>
  <w:style w:type="paragraph" w:customStyle="1" w:styleId="CharChar2CharCharCharCharCharChar">
    <w:name w:val="Char Char2 Char Char Char Char Char Char"/>
    <w:basedOn w:val="Normal"/>
    <w:rsid w:val="00191BF9"/>
    <w:pPr>
      <w:widowControl w:val="0"/>
      <w:jc w:val="both"/>
    </w:pPr>
    <w:rPr>
      <w:rFonts w:ascii="Times New Roman" w:eastAsia="SimSun" w:hAnsi="Times New Roman"/>
      <w:kern w:val="2"/>
      <w:sz w:val="24"/>
      <w:szCs w:val="24"/>
      <w:lang w:eastAsia="zh-CN"/>
    </w:rPr>
  </w:style>
  <w:style w:type="character" w:customStyle="1" w:styleId="reference-text">
    <w:name w:val="reference-text"/>
    <w:basedOn w:val="DefaultParagraphFont"/>
    <w:rsid w:val="009E3159"/>
  </w:style>
  <w:style w:type="character" w:customStyle="1" w:styleId="FootnoteTextCharCharCharCharCharChar">
    <w:name w:val="Footnote Text Char Char Char Char Char Char"/>
    <w:aliases w:val="Footnote Text Char Char Char Char Char Char Ch Char,single space Char,fn Char,FOOTNOTES Char Char,ft Char,(NECG) Footnote Text Char,FOOTNOTES Char1,Footnote Text Char1 Char Char,Car Char,f Char"/>
    <w:locked/>
    <w:rsid w:val="00E01978"/>
    <w:rPr>
      <w:lang w:val="vi-VN" w:eastAsia="vi-VN" w:bidi="ar-SA"/>
    </w:rPr>
  </w:style>
  <w:style w:type="paragraph" w:customStyle="1" w:styleId="CharCharCharCharCharCharCharCharChar1CharCharCharChar">
    <w:name w:val="Char Char Char Char Char Char Char Char Char1 Char Char Char Char"/>
    <w:basedOn w:val="Normal"/>
    <w:rsid w:val="00E01978"/>
    <w:pPr>
      <w:spacing w:after="160" w:line="240" w:lineRule="exact"/>
    </w:pPr>
    <w:rPr>
      <w:rFonts w:ascii="Verdana" w:hAnsi="Verdana"/>
      <w:sz w:val="20"/>
      <w:szCs w:val="20"/>
    </w:rPr>
  </w:style>
  <w:style w:type="paragraph" w:customStyle="1" w:styleId="Char0">
    <w:name w:val="Char"/>
    <w:basedOn w:val="Normal"/>
    <w:rsid w:val="00E01978"/>
    <w:pPr>
      <w:pageBreakBefore/>
      <w:spacing w:before="100" w:beforeAutospacing="1" w:after="100" w:afterAutospacing="1"/>
    </w:pPr>
    <w:rPr>
      <w:rFonts w:ascii="Tahoma" w:hAnsi="Tahoma" w:cs="Tahoma"/>
      <w:sz w:val="20"/>
      <w:szCs w:val="20"/>
    </w:rPr>
  </w:style>
  <w:style w:type="paragraph" w:customStyle="1" w:styleId="CharCharCharChar0">
    <w:name w:val="Char Char Char Char"/>
    <w:basedOn w:val="Normal"/>
    <w:rsid w:val="00E01978"/>
    <w:pPr>
      <w:spacing w:after="160" w:line="240" w:lineRule="exact"/>
    </w:pPr>
    <w:rPr>
      <w:rFonts w:ascii="Arial" w:hAnsi="Arial" w:cs="Arial"/>
      <w:i/>
      <w:sz w:val="20"/>
      <w:szCs w:val="20"/>
    </w:rPr>
  </w:style>
  <w:style w:type="paragraph" w:customStyle="1" w:styleId="kieu1">
    <w:name w:val="kieu1"/>
    <w:basedOn w:val="Normal"/>
    <w:rsid w:val="00E01978"/>
    <w:pPr>
      <w:spacing w:before="100" w:beforeAutospacing="1" w:after="100" w:afterAutospacing="1"/>
    </w:pPr>
    <w:rPr>
      <w:rFonts w:ascii="Times New Roman" w:hAnsi="Times New Roman"/>
      <w:sz w:val="24"/>
      <w:szCs w:val="24"/>
    </w:rPr>
  </w:style>
  <w:style w:type="paragraph" w:styleId="BodyText2">
    <w:name w:val="Body Text 2"/>
    <w:basedOn w:val="Normal"/>
    <w:rsid w:val="00E01978"/>
    <w:pPr>
      <w:jc w:val="both"/>
    </w:pPr>
    <w:rPr>
      <w:szCs w:val="24"/>
    </w:rPr>
  </w:style>
  <w:style w:type="paragraph" w:customStyle="1" w:styleId="CharChar1CharChar">
    <w:name w:val="Char Char1 Char Char"/>
    <w:basedOn w:val="Normal"/>
    <w:rsid w:val="00E01978"/>
    <w:pPr>
      <w:pageBreakBefore/>
      <w:spacing w:before="100" w:beforeAutospacing="1" w:after="100" w:afterAutospacing="1"/>
    </w:pPr>
    <w:rPr>
      <w:rFonts w:ascii="Tahoma" w:hAnsi="Tahoma" w:cs="Tahoma"/>
      <w:sz w:val="20"/>
      <w:szCs w:val="20"/>
    </w:rPr>
  </w:style>
  <w:style w:type="character" w:styleId="CommentReference">
    <w:name w:val="annotation reference"/>
    <w:rsid w:val="00E01978"/>
    <w:rPr>
      <w:sz w:val="16"/>
      <w:szCs w:val="16"/>
    </w:rPr>
  </w:style>
  <w:style w:type="paragraph" w:styleId="CommentText">
    <w:name w:val="annotation text"/>
    <w:basedOn w:val="Normal"/>
    <w:link w:val="CommentTextChar"/>
    <w:rsid w:val="00E01978"/>
    <w:rPr>
      <w:rFonts w:ascii="Times New Roman" w:hAnsi="Times New Roman"/>
      <w:sz w:val="20"/>
      <w:szCs w:val="20"/>
    </w:rPr>
  </w:style>
  <w:style w:type="character" w:customStyle="1" w:styleId="CommentTextChar">
    <w:name w:val="Comment Text Char"/>
    <w:link w:val="CommentText"/>
    <w:rsid w:val="00E01978"/>
    <w:rPr>
      <w:lang w:val="en-US" w:eastAsia="en-US" w:bidi="ar-SA"/>
    </w:rPr>
  </w:style>
  <w:style w:type="paragraph" w:styleId="CommentSubject">
    <w:name w:val="annotation subject"/>
    <w:basedOn w:val="CommentText"/>
    <w:next w:val="CommentText"/>
    <w:link w:val="CommentSubjectChar"/>
    <w:rsid w:val="00E01978"/>
    <w:rPr>
      <w:b/>
      <w:bCs/>
    </w:rPr>
  </w:style>
  <w:style w:type="character" w:customStyle="1" w:styleId="CommentSubjectChar">
    <w:name w:val="Comment Subject Char"/>
    <w:link w:val="CommentSubject"/>
    <w:rsid w:val="00E01978"/>
    <w:rPr>
      <w:b/>
      <w:bCs/>
      <w:lang w:val="en-US" w:eastAsia="en-US" w:bidi="ar-SA"/>
    </w:rPr>
  </w:style>
  <w:style w:type="character" w:customStyle="1" w:styleId="CharChar3">
    <w:name w:val="Char Char3"/>
    <w:rsid w:val="00E01978"/>
    <w:rPr>
      <w:rFonts w:ascii="Tahoma" w:hAnsi="Tahoma" w:cs="Tahoma"/>
      <w:sz w:val="16"/>
      <w:szCs w:val="16"/>
    </w:rPr>
  </w:style>
  <w:style w:type="paragraph" w:styleId="EndnoteText">
    <w:name w:val="endnote text"/>
    <w:basedOn w:val="Normal"/>
    <w:rsid w:val="00E01978"/>
    <w:rPr>
      <w:rFonts w:ascii="Times New Roman" w:hAnsi="Times New Roman"/>
      <w:sz w:val="20"/>
      <w:szCs w:val="20"/>
    </w:rPr>
  </w:style>
  <w:style w:type="character" w:styleId="EndnoteReference">
    <w:name w:val="endnote reference"/>
    <w:rsid w:val="00E01978"/>
    <w:rPr>
      <w:vertAlign w:val="superscript"/>
    </w:rPr>
  </w:style>
  <w:style w:type="paragraph" w:customStyle="1" w:styleId="CharCharChar">
    <w:name w:val="Char Char Char"/>
    <w:basedOn w:val="Normal"/>
    <w:rsid w:val="00E01978"/>
    <w:pPr>
      <w:spacing w:after="160" w:line="240" w:lineRule="exact"/>
    </w:pPr>
    <w:rPr>
      <w:rFonts w:ascii="Tahoma" w:eastAsia="PMingLiU" w:hAnsi="Tahoma"/>
      <w:sz w:val="20"/>
      <w:szCs w:val="20"/>
    </w:rPr>
  </w:style>
  <w:style w:type="character" w:customStyle="1" w:styleId="grame">
    <w:name w:val="grame"/>
    <w:rsid w:val="00E01978"/>
  </w:style>
  <w:style w:type="character" w:customStyle="1" w:styleId="Vnbnnidung4">
    <w:name w:val="Văn bản nội dung (4)_"/>
    <w:link w:val="Vnbnnidung41"/>
    <w:rsid w:val="006D5066"/>
    <w:rPr>
      <w:b/>
      <w:bCs/>
      <w:sz w:val="26"/>
      <w:szCs w:val="26"/>
      <w:shd w:val="clear" w:color="auto" w:fill="FFFFFF"/>
    </w:rPr>
  </w:style>
  <w:style w:type="paragraph" w:customStyle="1" w:styleId="Vnbnnidung41">
    <w:name w:val="Văn bản nội dung (4)1"/>
    <w:basedOn w:val="Normal"/>
    <w:link w:val="Vnbnnidung4"/>
    <w:rsid w:val="006D5066"/>
    <w:pPr>
      <w:widowControl w:val="0"/>
      <w:shd w:val="clear" w:color="auto" w:fill="FFFFFF"/>
      <w:spacing w:line="336" w:lineRule="exact"/>
      <w:jc w:val="center"/>
    </w:pPr>
    <w:rPr>
      <w:rFonts w:ascii="Times New Roman" w:hAnsi="Times New Roman"/>
      <w:b/>
      <w:bCs/>
      <w:sz w:val="26"/>
      <w:szCs w:val="26"/>
      <w:shd w:val="clear" w:color="auto" w:fill="FFFFFF"/>
    </w:rPr>
  </w:style>
  <w:style w:type="character" w:customStyle="1" w:styleId="Tiu2">
    <w:name w:val="Tiêu đề #2_"/>
    <w:link w:val="Tiu21"/>
    <w:rsid w:val="006D5066"/>
    <w:rPr>
      <w:b/>
      <w:bCs/>
      <w:sz w:val="26"/>
      <w:szCs w:val="26"/>
      <w:shd w:val="clear" w:color="auto" w:fill="FFFFFF"/>
    </w:rPr>
  </w:style>
  <w:style w:type="paragraph" w:customStyle="1" w:styleId="Tiu21">
    <w:name w:val="Tiêu đề #21"/>
    <w:basedOn w:val="Normal"/>
    <w:link w:val="Tiu2"/>
    <w:rsid w:val="006D5066"/>
    <w:pPr>
      <w:widowControl w:val="0"/>
      <w:shd w:val="clear" w:color="auto" w:fill="FFFFFF"/>
      <w:spacing w:line="317" w:lineRule="exact"/>
      <w:jc w:val="center"/>
      <w:outlineLvl w:val="1"/>
    </w:pPr>
    <w:rPr>
      <w:rFonts w:ascii="Times New Roman" w:hAnsi="Times New Roman"/>
      <w:b/>
      <w:bCs/>
      <w:sz w:val="26"/>
      <w:szCs w:val="26"/>
    </w:rPr>
  </w:style>
  <w:style w:type="character" w:styleId="IntenseEmphasis">
    <w:name w:val="Intense Emphasis"/>
    <w:uiPriority w:val="21"/>
    <w:qFormat/>
    <w:rsid w:val="00CB6EF1"/>
    <w:rPr>
      <w:b/>
      <w:bCs/>
      <w:i/>
      <w:iCs/>
      <w:color w:val="4F81BD"/>
    </w:rPr>
  </w:style>
  <w:style w:type="paragraph" w:styleId="ListParagraph">
    <w:name w:val="List Paragraph"/>
    <w:basedOn w:val="Normal"/>
    <w:uiPriority w:val="34"/>
    <w:qFormat/>
    <w:rsid w:val="00F2118A"/>
    <w:pPr>
      <w:ind w:left="720"/>
      <w:contextualSpacing/>
    </w:pPr>
  </w:style>
  <w:style w:type="character" w:customStyle="1" w:styleId="demuc4">
    <w:name w:val="demuc4"/>
    <w:basedOn w:val="DefaultParagraphFont"/>
    <w:rsid w:val="00727B55"/>
  </w:style>
  <w:style w:type="character" w:customStyle="1" w:styleId="vn6">
    <w:name w:val="vn_6"/>
    <w:basedOn w:val="DefaultParagraphFont"/>
    <w:rsid w:val="002D3828"/>
  </w:style>
  <w:style w:type="character" w:customStyle="1" w:styleId="HeaderChar">
    <w:name w:val="Header Char"/>
    <w:basedOn w:val="DefaultParagraphFont"/>
    <w:link w:val="Header"/>
    <w:uiPriority w:val="99"/>
    <w:rsid w:val="0001023E"/>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9265">
      <w:bodyDiv w:val="1"/>
      <w:marLeft w:val="0"/>
      <w:marRight w:val="0"/>
      <w:marTop w:val="0"/>
      <w:marBottom w:val="0"/>
      <w:divBdr>
        <w:top w:val="none" w:sz="0" w:space="0" w:color="auto"/>
        <w:left w:val="none" w:sz="0" w:space="0" w:color="auto"/>
        <w:bottom w:val="none" w:sz="0" w:space="0" w:color="auto"/>
        <w:right w:val="none" w:sz="0" w:space="0" w:color="auto"/>
      </w:divBdr>
    </w:div>
    <w:div w:id="104273523">
      <w:bodyDiv w:val="1"/>
      <w:marLeft w:val="0"/>
      <w:marRight w:val="0"/>
      <w:marTop w:val="0"/>
      <w:marBottom w:val="0"/>
      <w:divBdr>
        <w:top w:val="none" w:sz="0" w:space="0" w:color="auto"/>
        <w:left w:val="none" w:sz="0" w:space="0" w:color="auto"/>
        <w:bottom w:val="none" w:sz="0" w:space="0" w:color="auto"/>
        <w:right w:val="none" w:sz="0" w:space="0" w:color="auto"/>
      </w:divBdr>
    </w:div>
    <w:div w:id="163521803">
      <w:bodyDiv w:val="1"/>
      <w:marLeft w:val="0"/>
      <w:marRight w:val="0"/>
      <w:marTop w:val="0"/>
      <w:marBottom w:val="0"/>
      <w:divBdr>
        <w:top w:val="none" w:sz="0" w:space="0" w:color="auto"/>
        <w:left w:val="none" w:sz="0" w:space="0" w:color="auto"/>
        <w:bottom w:val="none" w:sz="0" w:space="0" w:color="auto"/>
        <w:right w:val="none" w:sz="0" w:space="0" w:color="auto"/>
      </w:divBdr>
    </w:div>
    <w:div w:id="183329135">
      <w:bodyDiv w:val="1"/>
      <w:marLeft w:val="0"/>
      <w:marRight w:val="0"/>
      <w:marTop w:val="0"/>
      <w:marBottom w:val="0"/>
      <w:divBdr>
        <w:top w:val="none" w:sz="0" w:space="0" w:color="auto"/>
        <w:left w:val="none" w:sz="0" w:space="0" w:color="auto"/>
        <w:bottom w:val="none" w:sz="0" w:space="0" w:color="auto"/>
        <w:right w:val="none" w:sz="0" w:space="0" w:color="auto"/>
      </w:divBdr>
    </w:div>
    <w:div w:id="196160654">
      <w:bodyDiv w:val="1"/>
      <w:marLeft w:val="0"/>
      <w:marRight w:val="0"/>
      <w:marTop w:val="0"/>
      <w:marBottom w:val="0"/>
      <w:divBdr>
        <w:top w:val="none" w:sz="0" w:space="0" w:color="auto"/>
        <w:left w:val="none" w:sz="0" w:space="0" w:color="auto"/>
        <w:bottom w:val="none" w:sz="0" w:space="0" w:color="auto"/>
        <w:right w:val="none" w:sz="0" w:space="0" w:color="auto"/>
      </w:divBdr>
    </w:div>
    <w:div w:id="204485529">
      <w:bodyDiv w:val="1"/>
      <w:marLeft w:val="0"/>
      <w:marRight w:val="0"/>
      <w:marTop w:val="0"/>
      <w:marBottom w:val="0"/>
      <w:divBdr>
        <w:top w:val="none" w:sz="0" w:space="0" w:color="auto"/>
        <w:left w:val="none" w:sz="0" w:space="0" w:color="auto"/>
        <w:bottom w:val="none" w:sz="0" w:space="0" w:color="auto"/>
        <w:right w:val="none" w:sz="0" w:space="0" w:color="auto"/>
      </w:divBdr>
    </w:div>
    <w:div w:id="236288158">
      <w:bodyDiv w:val="1"/>
      <w:marLeft w:val="0"/>
      <w:marRight w:val="0"/>
      <w:marTop w:val="0"/>
      <w:marBottom w:val="0"/>
      <w:divBdr>
        <w:top w:val="none" w:sz="0" w:space="0" w:color="auto"/>
        <w:left w:val="none" w:sz="0" w:space="0" w:color="auto"/>
        <w:bottom w:val="none" w:sz="0" w:space="0" w:color="auto"/>
        <w:right w:val="none" w:sz="0" w:space="0" w:color="auto"/>
      </w:divBdr>
    </w:div>
    <w:div w:id="261768769">
      <w:bodyDiv w:val="1"/>
      <w:marLeft w:val="0"/>
      <w:marRight w:val="0"/>
      <w:marTop w:val="0"/>
      <w:marBottom w:val="0"/>
      <w:divBdr>
        <w:top w:val="none" w:sz="0" w:space="0" w:color="auto"/>
        <w:left w:val="none" w:sz="0" w:space="0" w:color="auto"/>
        <w:bottom w:val="none" w:sz="0" w:space="0" w:color="auto"/>
        <w:right w:val="none" w:sz="0" w:space="0" w:color="auto"/>
      </w:divBdr>
    </w:div>
    <w:div w:id="313921770">
      <w:bodyDiv w:val="1"/>
      <w:marLeft w:val="0"/>
      <w:marRight w:val="0"/>
      <w:marTop w:val="0"/>
      <w:marBottom w:val="0"/>
      <w:divBdr>
        <w:top w:val="none" w:sz="0" w:space="0" w:color="auto"/>
        <w:left w:val="none" w:sz="0" w:space="0" w:color="auto"/>
        <w:bottom w:val="none" w:sz="0" w:space="0" w:color="auto"/>
        <w:right w:val="none" w:sz="0" w:space="0" w:color="auto"/>
      </w:divBdr>
    </w:div>
    <w:div w:id="352341021">
      <w:bodyDiv w:val="1"/>
      <w:marLeft w:val="0"/>
      <w:marRight w:val="0"/>
      <w:marTop w:val="0"/>
      <w:marBottom w:val="0"/>
      <w:divBdr>
        <w:top w:val="none" w:sz="0" w:space="0" w:color="auto"/>
        <w:left w:val="none" w:sz="0" w:space="0" w:color="auto"/>
        <w:bottom w:val="none" w:sz="0" w:space="0" w:color="auto"/>
        <w:right w:val="none" w:sz="0" w:space="0" w:color="auto"/>
      </w:divBdr>
    </w:div>
    <w:div w:id="352532645">
      <w:bodyDiv w:val="1"/>
      <w:marLeft w:val="0"/>
      <w:marRight w:val="0"/>
      <w:marTop w:val="0"/>
      <w:marBottom w:val="0"/>
      <w:divBdr>
        <w:top w:val="none" w:sz="0" w:space="0" w:color="auto"/>
        <w:left w:val="none" w:sz="0" w:space="0" w:color="auto"/>
        <w:bottom w:val="none" w:sz="0" w:space="0" w:color="auto"/>
        <w:right w:val="none" w:sz="0" w:space="0" w:color="auto"/>
      </w:divBdr>
    </w:div>
    <w:div w:id="367416064">
      <w:bodyDiv w:val="1"/>
      <w:marLeft w:val="0"/>
      <w:marRight w:val="0"/>
      <w:marTop w:val="0"/>
      <w:marBottom w:val="0"/>
      <w:divBdr>
        <w:top w:val="none" w:sz="0" w:space="0" w:color="auto"/>
        <w:left w:val="none" w:sz="0" w:space="0" w:color="auto"/>
        <w:bottom w:val="none" w:sz="0" w:space="0" w:color="auto"/>
        <w:right w:val="none" w:sz="0" w:space="0" w:color="auto"/>
      </w:divBdr>
    </w:div>
    <w:div w:id="371080367">
      <w:bodyDiv w:val="1"/>
      <w:marLeft w:val="0"/>
      <w:marRight w:val="0"/>
      <w:marTop w:val="0"/>
      <w:marBottom w:val="0"/>
      <w:divBdr>
        <w:top w:val="none" w:sz="0" w:space="0" w:color="auto"/>
        <w:left w:val="none" w:sz="0" w:space="0" w:color="auto"/>
        <w:bottom w:val="none" w:sz="0" w:space="0" w:color="auto"/>
        <w:right w:val="none" w:sz="0" w:space="0" w:color="auto"/>
      </w:divBdr>
    </w:div>
    <w:div w:id="428817182">
      <w:bodyDiv w:val="1"/>
      <w:marLeft w:val="0"/>
      <w:marRight w:val="0"/>
      <w:marTop w:val="0"/>
      <w:marBottom w:val="0"/>
      <w:divBdr>
        <w:top w:val="none" w:sz="0" w:space="0" w:color="auto"/>
        <w:left w:val="none" w:sz="0" w:space="0" w:color="auto"/>
        <w:bottom w:val="none" w:sz="0" w:space="0" w:color="auto"/>
        <w:right w:val="none" w:sz="0" w:space="0" w:color="auto"/>
      </w:divBdr>
    </w:div>
    <w:div w:id="524099975">
      <w:bodyDiv w:val="1"/>
      <w:marLeft w:val="0"/>
      <w:marRight w:val="0"/>
      <w:marTop w:val="0"/>
      <w:marBottom w:val="0"/>
      <w:divBdr>
        <w:top w:val="none" w:sz="0" w:space="0" w:color="auto"/>
        <w:left w:val="none" w:sz="0" w:space="0" w:color="auto"/>
        <w:bottom w:val="none" w:sz="0" w:space="0" w:color="auto"/>
        <w:right w:val="none" w:sz="0" w:space="0" w:color="auto"/>
      </w:divBdr>
    </w:div>
    <w:div w:id="534778572">
      <w:bodyDiv w:val="1"/>
      <w:marLeft w:val="0"/>
      <w:marRight w:val="0"/>
      <w:marTop w:val="0"/>
      <w:marBottom w:val="0"/>
      <w:divBdr>
        <w:top w:val="none" w:sz="0" w:space="0" w:color="auto"/>
        <w:left w:val="none" w:sz="0" w:space="0" w:color="auto"/>
        <w:bottom w:val="none" w:sz="0" w:space="0" w:color="auto"/>
        <w:right w:val="none" w:sz="0" w:space="0" w:color="auto"/>
      </w:divBdr>
    </w:div>
    <w:div w:id="611059400">
      <w:bodyDiv w:val="1"/>
      <w:marLeft w:val="0"/>
      <w:marRight w:val="0"/>
      <w:marTop w:val="0"/>
      <w:marBottom w:val="0"/>
      <w:divBdr>
        <w:top w:val="none" w:sz="0" w:space="0" w:color="auto"/>
        <w:left w:val="none" w:sz="0" w:space="0" w:color="auto"/>
        <w:bottom w:val="none" w:sz="0" w:space="0" w:color="auto"/>
        <w:right w:val="none" w:sz="0" w:space="0" w:color="auto"/>
      </w:divBdr>
      <w:divsChild>
        <w:div w:id="418252506">
          <w:marLeft w:val="0"/>
          <w:marRight w:val="0"/>
          <w:marTop w:val="0"/>
          <w:marBottom w:val="120"/>
          <w:divBdr>
            <w:top w:val="none" w:sz="0" w:space="0" w:color="auto"/>
            <w:left w:val="none" w:sz="0" w:space="0" w:color="auto"/>
            <w:bottom w:val="none" w:sz="0" w:space="0" w:color="auto"/>
            <w:right w:val="none" w:sz="0" w:space="0" w:color="auto"/>
          </w:divBdr>
        </w:div>
        <w:div w:id="585530047">
          <w:marLeft w:val="0"/>
          <w:marRight w:val="0"/>
          <w:marTop w:val="0"/>
          <w:marBottom w:val="120"/>
          <w:divBdr>
            <w:top w:val="none" w:sz="0" w:space="0" w:color="auto"/>
            <w:left w:val="none" w:sz="0" w:space="0" w:color="auto"/>
            <w:bottom w:val="none" w:sz="0" w:space="0" w:color="auto"/>
            <w:right w:val="none" w:sz="0" w:space="0" w:color="auto"/>
          </w:divBdr>
        </w:div>
        <w:div w:id="1817258505">
          <w:marLeft w:val="0"/>
          <w:marRight w:val="0"/>
          <w:marTop w:val="0"/>
          <w:marBottom w:val="120"/>
          <w:divBdr>
            <w:top w:val="none" w:sz="0" w:space="0" w:color="auto"/>
            <w:left w:val="none" w:sz="0" w:space="0" w:color="auto"/>
            <w:bottom w:val="none" w:sz="0" w:space="0" w:color="auto"/>
            <w:right w:val="none" w:sz="0" w:space="0" w:color="auto"/>
          </w:divBdr>
        </w:div>
      </w:divsChild>
    </w:div>
    <w:div w:id="624119877">
      <w:bodyDiv w:val="1"/>
      <w:marLeft w:val="0"/>
      <w:marRight w:val="0"/>
      <w:marTop w:val="0"/>
      <w:marBottom w:val="0"/>
      <w:divBdr>
        <w:top w:val="none" w:sz="0" w:space="0" w:color="auto"/>
        <w:left w:val="none" w:sz="0" w:space="0" w:color="auto"/>
        <w:bottom w:val="none" w:sz="0" w:space="0" w:color="auto"/>
        <w:right w:val="none" w:sz="0" w:space="0" w:color="auto"/>
      </w:divBdr>
    </w:div>
    <w:div w:id="651956621">
      <w:bodyDiv w:val="1"/>
      <w:marLeft w:val="0"/>
      <w:marRight w:val="0"/>
      <w:marTop w:val="0"/>
      <w:marBottom w:val="0"/>
      <w:divBdr>
        <w:top w:val="none" w:sz="0" w:space="0" w:color="auto"/>
        <w:left w:val="none" w:sz="0" w:space="0" w:color="auto"/>
        <w:bottom w:val="none" w:sz="0" w:space="0" w:color="auto"/>
        <w:right w:val="none" w:sz="0" w:space="0" w:color="auto"/>
      </w:divBdr>
    </w:div>
    <w:div w:id="668366310">
      <w:bodyDiv w:val="1"/>
      <w:marLeft w:val="0"/>
      <w:marRight w:val="0"/>
      <w:marTop w:val="0"/>
      <w:marBottom w:val="0"/>
      <w:divBdr>
        <w:top w:val="none" w:sz="0" w:space="0" w:color="auto"/>
        <w:left w:val="none" w:sz="0" w:space="0" w:color="auto"/>
        <w:bottom w:val="none" w:sz="0" w:space="0" w:color="auto"/>
        <w:right w:val="none" w:sz="0" w:space="0" w:color="auto"/>
      </w:divBdr>
    </w:div>
    <w:div w:id="706296176">
      <w:bodyDiv w:val="1"/>
      <w:marLeft w:val="0"/>
      <w:marRight w:val="0"/>
      <w:marTop w:val="0"/>
      <w:marBottom w:val="0"/>
      <w:divBdr>
        <w:top w:val="none" w:sz="0" w:space="0" w:color="auto"/>
        <w:left w:val="none" w:sz="0" w:space="0" w:color="auto"/>
        <w:bottom w:val="none" w:sz="0" w:space="0" w:color="auto"/>
        <w:right w:val="none" w:sz="0" w:space="0" w:color="auto"/>
      </w:divBdr>
    </w:div>
    <w:div w:id="781070751">
      <w:bodyDiv w:val="1"/>
      <w:marLeft w:val="0"/>
      <w:marRight w:val="0"/>
      <w:marTop w:val="0"/>
      <w:marBottom w:val="0"/>
      <w:divBdr>
        <w:top w:val="none" w:sz="0" w:space="0" w:color="auto"/>
        <w:left w:val="none" w:sz="0" w:space="0" w:color="auto"/>
        <w:bottom w:val="none" w:sz="0" w:space="0" w:color="auto"/>
        <w:right w:val="none" w:sz="0" w:space="0" w:color="auto"/>
      </w:divBdr>
    </w:div>
    <w:div w:id="804660998">
      <w:bodyDiv w:val="1"/>
      <w:marLeft w:val="0"/>
      <w:marRight w:val="0"/>
      <w:marTop w:val="0"/>
      <w:marBottom w:val="0"/>
      <w:divBdr>
        <w:top w:val="none" w:sz="0" w:space="0" w:color="auto"/>
        <w:left w:val="none" w:sz="0" w:space="0" w:color="auto"/>
        <w:bottom w:val="none" w:sz="0" w:space="0" w:color="auto"/>
        <w:right w:val="none" w:sz="0" w:space="0" w:color="auto"/>
      </w:divBdr>
    </w:div>
    <w:div w:id="810561695">
      <w:bodyDiv w:val="1"/>
      <w:marLeft w:val="0"/>
      <w:marRight w:val="0"/>
      <w:marTop w:val="0"/>
      <w:marBottom w:val="0"/>
      <w:divBdr>
        <w:top w:val="none" w:sz="0" w:space="0" w:color="auto"/>
        <w:left w:val="none" w:sz="0" w:space="0" w:color="auto"/>
        <w:bottom w:val="none" w:sz="0" w:space="0" w:color="auto"/>
        <w:right w:val="none" w:sz="0" w:space="0" w:color="auto"/>
      </w:divBdr>
    </w:div>
    <w:div w:id="827675064">
      <w:bodyDiv w:val="1"/>
      <w:marLeft w:val="0"/>
      <w:marRight w:val="0"/>
      <w:marTop w:val="0"/>
      <w:marBottom w:val="0"/>
      <w:divBdr>
        <w:top w:val="none" w:sz="0" w:space="0" w:color="auto"/>
        <w:left w:val="none" w:sz="0" w:space="0" w:color="auto"/>
        <w:bottom w:val="none" w:sz="0" w:space="0" w:color="auto"/>
        <w:right w:val="none" w:sz="0" w:space="0" w:color="auto"/>
      </w:divBdr>
    </w:div>
    <w:div w:id="834422623">
      <w:bodyDiv w:val="1"/>
      <w:marLeft w:val="0"/>
      <w:marRight w:val="0"/>
      <w:marTop w:val="0"/>
      <w:marBottom w:val="0"/>
      <w:divBdr>
        <w:top w:val="none" w:sz="0" w:space="0" w:color="auto"/>
        <w:left w:val="none" w:sz="0" w:space="0" w:color="auto"/>
        <w:bottom w:val="none" w:sz="0" w:space="0" w:color="auto"/>
        <w:right w:val="none" w:sz="0" w:space="0" w:color="auto"/>
      </w:divBdr>
    </w:div>
    <w:div w:id="845901068">
      <w:bodyDiv w:val="1"/>
      <w:marLeft w:val="0"/>
      <w:marRight w:val="0"/>
      <w:marTop w:val="0"/>
      <w:marBottom w:val="0"/>
      <w:divBdr>
        <w:top w:val="none" w:sz="0" w:space="0" w:color="auto"/>
        <w:left w:val="none" w:sz="0" w:space="0" w:color="auto"/>
        <w:bottom w:val="none" w:sz="0" w:space="0" w:color="auto"/>
        <w:right w:val="none" w:sz="0" w:space="0" w:color="auto"/>
      </w:divBdr>
    </w:div>
    <w:div w:id="916748918">
      <w:bodyDiv w:val="1"/>
      <w:marLeft w:val="0"/>
      <w:marRight w:val="0"/>
      <w:marTop w:val="0"/>
      <w:marBottom w:val="0"/>
      <w:divBdr>
        <w:top w:val="none" w:sz="0" w:space="0" w:color="auto"/>
        <w:left w:val="none" w:sz="0" w:space="0" w:color="auto"/>
        <w:bottom w:val="none" w:sz="0" w:space="0" w:color="auto"/>
        <w:right w:val="none" w:sz="0" w:space="0" w:color="auto"/>
      </w:divBdr>
    </w:div>
    <w:div w:id="918556878">
      <w:bodyDiv w:val="1"/>
      <w:marLeft w:val="0"/>
      <w:marRight w:val="0"/>
      <w:marTop w:val="0"/>
      <w:marBottom w:val="0"/>
      <w:divBdr>
        <w:top w:val="none" w:sz="0" w:space="0" w:color="auto"/>
        <w:left w:val="none" w:sz="0" w:space="0" w:color="auto"/>
        <w:bottom w:val="none" w:sz="0" w:space="0" w:color="auto"/>
        <w:right w:val="none" w:sz="0" w:space="0" w:color="auto"/>
      </w:divBdr>
    </w:div>
    <w:div w:id="920717147">
      <w:bodyDiv w:val="1"/>
      <w:marLeft w:val="0"/>
      <w:marRight w:val="0"/>
      <w:marTop w:val="0"/>
      <w:marBottom w:val="0"/>
      <w:divBdr>
        <w:top w:val="none" w:sz="0" w:space="0" w:color="auto"/>
        <w:left w:val="none" w:sz="0" w:space="0" w:color="auto"/>
        <w:bottom w:val="none" w:sz="0" w:space="0" w:color="auto"/>
        <w:right w:val="none" w:sz="0" w:space="0" w:color="auto"/>
      </w:divBdr>
    </w:div>
    <w:div w:id="956061126">
      <w:bodyDiv w:val="1"/>
      <w:marLeft w:val="0"/>
      <w:marRight w:val="0"/>
      <w:marTop w:val="0"/>
      <w:marBottom w:val="0"/>
      <w:divBdr>
        <w:top w:val="none" w:sz="0" w:space="0" w:color="auto"/>
        <w:left w:val="none" w:sz="0" w:space="0" w:color="auto"/>
        <w:bottom w:val="none" w:sz="0" w:space="0" w:color="auto"/>
        <w:right w:val="none" w:sz="0" w:space="0" w:color="auto"/>
      </w:divBdr>
    </w:div>
    <w:div w:id="968823254">
      <w:bodyDiv w:val="1"/>
      <w:marLeft w:val="0"/>
      <w:marRight w:val="0"/>
      <w:marTop w:val="0"/>
      <w:marBottom w:val="0"/>
      <w:divBdr>
        <w:top w:val="none" w:sz="0" w:space="0" w:color="auto"/>
        <w:left w:val="none" w:sz="0" w:space="0" w:color="auto"/>
        <w:bottom w:val="none" w:sz="0" w:space="0" w:color="auto"/>
        <w:right w:val="none" w:sz="0" w:space="0" w:color="auto"/>
      </w:divBdr>
    </w:div>
    <w:div w:id="1031032222">
      <w:bodyDiv w:val="1"/>
      <w:marLeft w:val="0"/>
      <w:marRight w:val="0"/>
      <w:marTop w:val="0"/>
      <w:marBottom w:val="0"/>
      <w:divBdr>
        <w:top w:val="none" w:sz="0" w:space="0" w:color="auto"/>
        <w:left w:val="none" w:sz="0" w:space="0" w:color="auto"/>
        <w:bottom w:val="none" w:sz="0" w:space="0" w:color="auto"/>
        <w:right w:val="none" w:sz="0" w:space="0" w:color="auto"/>
      </w:divBdr>
    </w:div>
    <w:div w:id="1036664709">
      <w:bodyDiv w:val="1"/>
      <w:marLeft w:val="0"/>
      <w:marRight w:val="0"/>
      <w:marTop w:val="0"/>
      <w:marBottom w:val="0"/>
      <w:divBdr>
        <w:top w:val="none" w:sz="0" w:space="0" w:color="auto"/>
        <w:left w:val="none" w:sz="0" w:space="0" w:color="auto"/>
        <w:bottom w:val="none" w:sz="0" w:space="0" w:color="auto"/>
        <w:right w:val="none" w:sz="0" w:space="0" w:color="auto"/>
      </w:divBdr>
    </w:div>
    <w:div w:id="1054309084">
      <w:bodyDiv w:val="1"/>
      <w:marLeft w:val="0"/>
      <w:marRight w:val="0"/>
      <w:marTop w:val="0"/>
      <w:marBottom w:val="0"/>
      <w:divBdr>
        <w:top w:val="none" w:sz="0" w:space="0" w:color="auto"/>
        <w:left w:val="none" w:sz="0" w:space="0" w:color="auto"/>
        <w:bottom w:val="none" w:sz="0" w:space="0" w:color="auto"/>
        <w:right w:val="none" w:sz="0" w:space="0" w:color="auto"/>
      </w:divBdr>
    </w:div>
    <w:div w:id="1086413566">
      <w:bodyDiv w:val="1"/>
      <w:marLeft w:val="0"/>
      <w:marRight w:val="0"/>
      <w:marTop w:val="0"/>
      <w:marBottom w:val="0"/>
      <w:divBdr>
        <w:top w:val="none" w:sz="0" w:space="0" w:color="auto"/>
        <w:left w:val="none" w:sz="0" w:space="0" w:color="auto"/>
        <w:bottom w:val="none" w:sz="0" w:space="0" w:color="auto"/>
        <w:right w:val="none" w:sz="0" w:space="0" w:color="auto"/>
      </w:divBdr>
    </w:div>
    <w:div w:id="1087263958">
      <w:bodyDiv w:val="1"/>
      <w:marLeft w:val="0"/>
      <w:marRight w:val="0"/>
      <w:marTop w:val="0"/>
      <w:marBottom w:val="0"/>
      <w:divBdr>
        <w:top w:val="none" w:sz="0" w:space="0" w:color="auto"/>
        <w:left w:val="none" w:sz="0" w:space="0" w:color="auto"/>
        <w:bottom w:val="none" w:sz="0" w:space="0" w:color="auto"/>
        <w:right w:val="none" w:sz="0" w:space="0" w:color="auto"/>
      </w:divBdr>
    </w:div>
    <w:div w:id="1143235798">
      <w:bodyDiv w:val="1"/>
      <w:marLeft w:val="0"/>
      <w:marRight w:val="0"/>
      <w:marTop w:val="0"/>
      <w:marBottom w:val="0"/>
      <w:divBdr>
        <w:top w:val="none" w:sz="0" w:space="0" w:color="auto"/>
        <w:left w:val="none" w:sz="0" w:space="0" w:color="auto"/>
        <w:bottom w:val="none" w:sz="0" w:space="0" w:color="auto"/>
        <w:right w:val="none" w:sz="0" w:space="0" w:color="auto"/>
      </w:divBdr>
    </w:div>
    <w:div w:id="1174496102">
      <w:bodyDiv w:val="1"/>
      <w:marLeft w:val="0"/>
      <w:marRight w:val="0"/>
      <w:marTop w:val="0"/>
      <w:marBottom w:val="0"/>
      <w:divBdr>
        <w:top w:val="none" w:sz="0" w:space="0" w:color="auto"/>
        <w:left w:val="none" w:sz="0" w:space="0" w:color="auto"/>
        <w:bottom w:val="none" w:sz="0" w:space="0" w:color="auto"/>
        <w:right w:val="none" w:sz="0" w:space="0" w:color="auto"/>
      </w:divBdr>
    </w:div>
    <w:div w:id="1206917070">
      <w:bodyDiv w:val="1"/>
      <w:marLeft w:val="0"/>
      <w:marRight w:val="0"/>
      <w:marTop w:val="0"/>
      <w:marBottom w:val="0"/>
      <w:divBdr>
        <w:top w:val="none" w:sz="0" w:space="0" w:color="auto"/>
        <w:left w:val="none" w:sz="0" w:space="0" w:color="auto"/>
        <w:bottom w:val="none" w:sz="0" w:space="0" w:color="auto"/>
        <w:right w:val="none" w:sz="0" w:space="0" w:color="auto"/>
      </w:divBdr>
    </w:div>
    <w:div w:id="1261453077">
      <w:bodyDiv w:val="1"/>
      <w:marLeft w:val="0"/>
      <w:marRight w:val="0"/>
      <w:marTop w:val="0"/>
      <w:marBottom w:val="0"/>
      <w:divBdr>
        <w:top w:val="none" w:sz="0" w:space="0" w:color="auto"/>
        <w:left w:val="none" w:sz="0" w:space="0" w:color="auto"/>
        <w:bottom w:val="none" w:sz="0" w:space="0" w:color="auto"/>
        <w:right w:val="none" w:sz="0" w:space="0" w:color="auto"/>
      </w:divBdr>
    </w:div>
    <w:div w:id="1287859056">
      <w:bodyDiv w:val="1"/>
      <w:marLeft w:val="0"/>
      <w:marRight w:val="0"/>
      <w:marTop w:val="0"/>
      <w:marBottom w:val="0"/>
      <w:divBdr>
        <w:top w:val="none" w:sz="0" w:space="0" w:color="auto"/>
        <w:left w:val="none" w:sz="0" w:space="0" w:color="auto"/>
        <w:bottom w:val="none" w:sz="0" w:space="0" w:color="auto"/>
        <w:right w:val="none" w:sz="0" w:space="0" w:color="auto"/>
      </w:divBdr>
    </w:div>
    <w:div w:id="1313832823">
      <w:bodyDiv w:val="1"/>
      <w:marLeft w:val="0"/>
      <w:marRight w:val="0"/>
      <w:marTop w:val="0"/>
      <w:marBottom w:val="0"/>
      <w:divBdr>
        <w:top w:val="none" w:sz="0" w:space="0" w:color="auto"/>
        <w:left w:val="none" w:sz="0" w:space="0" w:color="auto"/>
        <w:bottom w:val="none" w:sz="0" w:space="0" w:color="auto"/>
        <w:right w:val="none" w:sz="0" w:space="0" w:color="auto"/>
      </w:divBdr>
    </w:div>
    <w:div w:id="1331562689">
      <w:bodyDiv w:val="1"/>
      <w:marLeft w:val="0"/>
      <w:marRight w:val="0"/>
      <w:marTop w:val="0"/>
      <w:marBottom w:val="0"/>
      <w:divBdr>
        <w:top w:val="none" w:sz="0" w:space="0" w:color="auto"/>
        <w:left w:val="none" w:sz="0" w:space="0" w:color="auto"/>
        <w:bottom w:val="none" w:sz="0" w:space="0" w:color="auto"/>
        <w:right w:val="none" w:sz="0" w:space="0" w:color="auto"/>
      </w:divBdr>
    </w:div>
    <w:div w:id="1364937815">
      <w:bodyDiv w:val="1"/>
      <w:marLeft w:val="0"/>
      <w:marRight w:val="0"/>
      <w:marTop w:val="0"/>
      <w:marBottom w:val="0"/>
      <w:divBdr>
        <w:top w:val="none" w:sz="0" w:space="0" w:color="auto"/>
        <w:left w:val="none" w:sz="0" w:space="0" w:color="auto"/>
        <w:bottom w:val="none" w:sz="0" w:space="0" w:color="auto"/>
        <w:right w:val="none" w:sz="0" w:space="0" w:color="auto"/>
      </w:divBdr>
    </w:div>
    <w:div w:id="1365249397">
      <w:bodyDiv w:val="1"/>
      <w:marLeft w:val="0"/>
      <w:marRight w:val="0"/>
      <w:marTop w:val="0"/>
      <w:marBottom w:val="0"/>
      <w:divBdr>
        <w:top w:val="none" w:sz="0" w:space="0" w:color="auto"/>
        <w:left w:val="none" w:sz="0" w:space="0" w:color="auto"/>
        <w:bottom w:val="none" w:sz="0" w:space="0" w:color="auto"/>
        <w:right w:val="none" w:sz="0" w:space="0" w:color="auto"/>
      </w:divBdr>
    </w:div>
    <w:div w:id="1389959792">
      <w:bodyDiv w:val="1"/>
      <w:marLeft w:val="0"/>
      <w:marRight w:val="0"/>
      <w:marTop w:val="0"/>
      <w:marBottom w:val="0"/>
      <w:divBdr>
        <w:top w:val="none" w:sz="0" w:space="0" w:color="auto"/>
        <w:left w:val="none" w:sz="0" w:space="0" w:color="auto"/>
        <w:bottom w:val="none" w:sz="0" w:space="0" w:color="auto"/>
        <w:right w:val="none" w:sz="0" w:space="0" w:color="auto"/>
      </w:divBdr>
    </w:div>
    <w:div w:id="1457988784">
      <w:bodyDiv w:val="1"/>
      <w:marLeft w:val="0"/>
      <w:marRight w:val="0"/>
      <w:marTop w:val="0"/>
      <w:marBottom w:val="0"/>
      <w:divBdr>
        <w:top w:val="none" w:sz="0" w:space="0" w:color="auto"/>
        <w:left w:val="none" w:sz="0" w:space="0" w:color="auto"/>
        <w:bottom w:val="none" w:sz="0" w:space="0" w:color="auto"/>
        <w:right w:val="none" w:sz="0" w:space="0" w:color="auto"/>
      </w:divBdr>
    </w:div>
    <w:div w:id="1462964015">
      <w:bodyDiv w:val="1"/>
      <w:marLeft w:val="0"/>
      <w:marRight w:val="0"/>
      <w:marTop w:val="0"/>
      <w:marBottom w:val="0"/>
      <w:divBdr>
        <w:top w:val="none" w:sz="0" w:space="0" w:color="auto"/>
        <w:left w:val="none" w:sz="0" w:space="0" w:color="auto"/>
        <w:bottom w:val="none" w:sz="0" w:space="0" w:color="auto"/>
        <w:right w:val="none" w:sz="0" w:space="0" w:color="auto"/>
      </w:divBdr>
    </w:div>
    <w:div w:id="1505239752">
      <w:bodyDiv w:val="1"/>
      <w:marLeft w:val="0"/>
      <w:marRight w:val="0"/>
      <w:marTop w:val="0"/>
      <w:marBottom w:val="0"/>
      <w:divBdr>
        <w:top w:val="none" w:sz="0" w:space="0" w:color="auto"/>
        <w:left w:val="none" w:sz="0" w:space="0" w:color="auto"/>
        <w:bottom w:val="none" w:sz="0" w:space="0" w:color="auto"/>
        <w:right w:val="none" w:sz="0" w:space="0" w:color="auto"/>
      </w:divBdr>
    </w:div>
    <w:div w:id="1517766486">
      <w:bodyDiv w:val="1"/>
      <w:marLeft w:val="0"/>
      <w:marRight w:val="0"/>
      <w:marTop w:val="0"/>
      <w:marBottom w:val="0"/>
      <w:divBdr>
        <w:top w:val="none" w:sz="0" w:space="0" w:color="auto"/>
        <w:left w:val="none" w:sz="0" w:space="0" w:color="auto"/>
        <w:bottom w:val="none" w:sz="0" w:space="0" w:color="auto"/>
        <w:right w:val="none" w:sz="0" w:space="0" w:color="auto"/>
      </w:divBdr>
    </w:div>
    <w:div w:id="1533610892">
      <w:bodyDiv w:val="1"/>
      <w:marLeft w:val="0"/>
      <w:marRight w:val="0"/>
      <w:marTop w:val="0"/>
      <w:marBottom w:val="0"/>
      <w:divBdr>
        <w:top w:val="none" w:sz="0" w:space="0" w:color="auto"/>
        <w:left w:val="none" w:sz="0" w:space="0" w:color="auto"/>
        <w:bottom w:val="none" w:sz="0" w:space="0" w:color="auto"/>
        <w:right w:val="none" w:sz="0" w:space="0" w:color="auto"/>
      </w:divBdr>
    </w:div>
    <w:div w:id="1540050888">
      <w:bodyDiv w:val="1"/>
      <w:marLeft w:val="0"/>
      <w:marRight w:val="0"/>
      <w:marTop w:val="0"/>
      <w:marBottom w:val="0"/>
      <w:divBdr>
        <w:top w:val="none" w:sz="0" w:space="0" w:color="auto"/>
        <w:left w:val="none" w:sz="0" w:space="0" w:color="auto"/>
        <w:bottom w:val="none" w:sz="0" w:space="0" w:color="auto"/>
        <w:right w:val="none" w:sz="0" w:space="0" w:color="auto"/>
      </w:divBdr>
    </w:div>
    <w:div w:id="1582448055">
      <w:bodyDiv w:val="1"/>
      <w:marLeft w:val="0"/>
      <w:marRight w:val="0"/>
      <w:marTop w:val="0"/>
      <w:marBottom w:val="0"/>
      <w:divBdr>
        <w:top w:val="none" w:sz="0" w:space="0" w:color="auto"/>
        <w:left w:val="none" w:sz="0" w:space="0" w:color="auto"/>
        <w:bottom w:val="none" w:sz="0" w:space="0" w:color="auto"/>
        <w:right w:val="none" w:sz="0" w:space="0" w:color="auto"/>
      </w:divBdr>
    </w:div>
    <w:div w:id="1584803462">
      <w:bodyDiv w:val="1"/>
      <w:marLeft w:val="0"/>
      <w:marRight w:val="0"/>
      <w:marTop w:val="0"/>
      <w:marBottom w:val="0"/>
      <w:divBdr>
        <w:top w:val="none" w:sz="0" w:space="0" w:color="auto"/>
        <w:left w:val="none" w:sz="0" w:space="0" w:color="auto"/>
        <w:bottom w:val="none" w:sz="0" w:space="0" w:color="auto"/>
        <w:right w:val="none" w:sz="0" w:space="0" w:color="auto"/>
      </w:divBdr>
    </w:div>
    <w:div w:id="1618675896">
      <w:bodyDiv w:val="1"/>
      <w:marLeft w:val="0"/>
      <w:marRight w:val="0"/>
      <w:marTop w:val="0"/>
      <w:marBottom w:val="0"/>
      <w:divBdr>
        <w:top w:val="none" w:sz="0" w:space="0" w:color="auto"/>
        <w:left w:val="none" w:sz="0" w:space="0" w:color="auto"/>
        <w:bottom w:val="none" w:sz="0" w:space="0" w:color="auto"/>
        <w:right w:val="none" w:sz="0" w:space="0" w:color="auto"/>
      </w:divBdr>
    </w:div>
    <w:div w:id="1636181145">
      <w:bodyDiv w:val="1"/>
      <w:marLeft w:val="0"/>
      <w:marRight w:val="0"/>
      <w:marTop w:val="0"/>
      <w:marBottom w:val="0"/>
      <w:divBdr>
        <w:top w:val="none" w:sz="0" w:space="0" w:color="auto"/>
        <w:left w:val="none" w:sz="0" w:space="0" w:color="auto"/>
        <w:bottom w:val="none" w:sz="0" w:space="0" w:color="auto"/>
        <w:right w:val="none" w:sz="0" w:space="0" w:color="auto"/>
      </w:divBdr>
    </w:div>
    <w:div w:id="1669871502">
      <w:bodyDiv w:val="1"/>
      <w:marLeft w:val="0"/>
      <w:marRight w:val="0"/>
      <w:marTop w:val="0"/>
      <w:marBottom w:val="0"/>
      <w:divBdr>
        <w:top w:val="none" w:sz="0" w:space="0" w:color="auto"/>
        <w:left w:val="none" w:sz="0" w:space="0" w:color="auto"/>
        <w:bottom w:val="none" w:sz="0" w:space="0" w:color="auto"/>
        <w:right w:val="none" w:sz="0" w:space="0" w:color="auto"/>
      </w:divBdr>
    </w:div>
    <w:div w:id="1721781551">
      <w:bodyDiv w:val="1"/>
      <w:marLeft w:val="0"/>
      <w:marRight w:val="0"/>
      <w:marTop w:val="0"/>
      <w:marBottom w:val="0"/>
      <w:divBdr>
        <w:top w:val="none" w:sz="0" w:space="0" w:color="auto"/>
        <w:left w:val="none" w:sz="0" w:space="0" w:color="auto"/>
        <w:bottom w:val="none" w:sz="0" w:space="0" w:color="auto"/>
        <w:right w:val="none" w:sz="0" w:space="0" w:color="auto"/>
      </w:divBdr>
    </w:div>
    <w:div w:id="1722822559">
      <w:bodyDiv w:val="1"/>
      <w:marLeft w:val="0"/>
      <w:marRight w:val="0"/>
      <w:marTop w:val="0"/>
      <w:marBottom w:val="0"/>
      <w:divBdr>
        <w:top w:val="none" w:sz="0" w:space="0" w:color="auto"/>
        <w:left w:val="none" w:sz="0" w:space="0" w:color="auto"/>
        <w:bottom w:val="none" w:sz="0" w:space="0" w:color="auto"/>
        <w:right w:val="none" w:sz="0" w:space="0" w:color="auto"/>
      </w:divBdr>
    </w:div>
    <w:div w:id="1739326131">
      <w:bodyDiv w:val="1"/>
      <w:marLeft w:val="0"/>
      <w:marRight w:val="0"/>
      <w:marTop w:val="0"/>
      <w:marBottom w:val="0"/>
      <w:divBdr>
        <w:top w:val="none" w:sz="0" w:space="0" w:color="auto"/>
        <w:left w:val="none" w:sz="0" w:space="0" w:color="auto"/>
        <w:bottom w:val="none" w:sz="0" w:space="0" w:color="auto"/>
        <w:right w:val="none" w:sz="0" w:space="0" w:color="auto"/>
      </w:divBdr>
    </w:div>
    <w:div w:id="1751191712">
      <w:bodyDiv w:val="1"/>
      <w:marLeft w:val="0"/>
      <w:marRight w:val="0"/>
      <w:marTop w:val="0"/>
      <w:marBottom w:val="0"/>
      <w:divBdr>
        <w:top w:val="none" w:sz="0" w:space="0" w:color="auto"/>
        <w:left w:val="none" w:sz="0" w:space="0" w:color="auto"/>
        <w:bottom w:val="none" w:sz="0" w:space="0" w:color="auto"/>
        <w:right w:val="none" w:sz="0" w:space="0" w:color="auto"/>
      </w:divBdr>
    </w:div>
    <w:div w:id="1765759499">
      <w:bodyDiv w:val="1"/>
      <w:marLeft w:val="0"/>
      <w:marRight w:val="0"/>
      <w:marTop w:val="0"/>
      <w:marBottom w:val="0"/>
      <w:divBdr>
        <w:top w:val="none" w:sz="0" w:space="0" w:color="auto"/>
        <w:left w:val="none" w:sz="0" w:space="0" w:color="auto"/>
        <w:bottom w:val="none" w:sz="0" w:space="0" w:color="auto"/>
        <w:right w:val="none" w:sz="0" w:space="0" w:color="auto"/>
      </w:divBdr>
    </w:div>
    <w:div w:id="1786265181">
      <w:bodyDiv w:val="1"/>
      <w:marLeft w:val="0"/>
      <w:marRight w:val="0"/>
      <w:marTop w:val="0"/>
      <w:marBottom w:val="0"/>
      <w:divBdr>
        <w:top w:val="none" w:sz="0" w:space="0" w:color="auto"/>
        <w:left w:val="none" w:sz="0" w:space="0" w:color="auto"/>
        <w:bottom w:val="none" w:sz="0" w:space="0" w:color="auto"/>
        <w:right w:val="none" w:sz="0" w:space="0" w:color="auto"/>
      </w:divBdr>
      <w:divsChild>
        <w:div w:id="1212036319">
          <w:marLeft w:val="0"/>
          <w:marRight w:val="0"/>
          <w:marTop w:val="150"/>
          <w:marBottom w:val="150"/>
          <w:divBdr>
            <w:top w:val="none" w:sz="0" w:space="0" w:color="auto"/>
            <w:left w:val="none" w:sz="0" w:space="0" w:color="auto"/>
            <w:bottom w:val="none" w:sz="0" w:space="0" w:color="auto"/>
            <w:right w:val="none" w:sz="0" w:space="0" w:color="auto"/>
          </w:divBdr>
          <w:divsChild>
            <w:div w:id="413891951">
              <w:marLeft w:val="0"/>
              <w:marRight w:val="0"/>
              <w:marTop w:val="0"/>
              <w:marBottom w:val="0"/>
              <w:divBdr>
                <w:top w:val="none" w:sz="0" w:space="0" w:color="auto"/>
                <w:left w:val="none" w:sz="0" w:space="0" w:color="auto"/>
                <w:bottom w:val="none" w:sz="0" w:space="0" w:color="auto"/>
                <w:right w:val="none" w:sz="0" w:space="0" w:color="auto"/>
              </w:divBdr>
              <w:divsChild>
                <w:div w:id="10552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7442">
          <w:marLeft w:val="0"/>
          <w:marRight w:val="0"/>
          <w:marTop w:val="150"/>
          <w:marBottom w:val="150"/>
          <w:divBdr>
            <w:top w:val="none" w:sz="0" w:space="0" w:color="auto"/>
            <w:left w:val="none" w:sz="0" w:space="0" w:color="auto"/>
            <w:bottom w:val="none" w:sz="0" w:space="0" w:color="auto"/>
            <w:right w:val="none" w:sz="0" w:space="0" w:color="auto"/>
          </w:divBdr>
        </w:div>
      </w:divsChild>
    </w:div>
    <w:div w:id="1832018244">
      <w:bodyDiv w:val="1"/>
      <w:marLeft w:val="0"/>
      <w:marRight w:val="0"/>
      <w:marTop w:val="0"/>
      <w:marBottom w:val="0"/>
      <w:divBdr>
        <w:top w:val="none" w:sz="0" w:space="0" w:color="auto"/>
        <w:left w:val="none" w:sz="0" w:space="0" w:color="auto"/>
        <w:bottom w:val="none" w:sz="0" w:space="0" w:color="auto"/>
        <w:right w:val="none" w:sz="0" w:space="0" w:color="auto"/>
      </w:divBdr>
    </w:div>
    <w:div w:id="1852722173">
      <w:bodyDiv w:val="1"/>
      <w:marLeft w:val="0"/>
      <w:marRight w:val="0"/>
      <w:marTop w:val="0"/>
      <w:marBottom w:val="0"/>
      <w:divBdr>
        <w:top w:val="none" w:sz="0" w:space="0" w:color="auto"/>
        <w:left w:val="none" w:sz="0" w:space="0" w:color="auto"/>
        <w:bottom w:val="none" w:sz="0" w:space="0" w:color="auto"/>
        <w:right w:val="none" w:sz="0" w:space="0" w:color="auto"/>
      </w:divBdr>
    </w:div>
    <w:div w:id="1853450837">
      <w:bodyDiv w:val="1"/>
      <w:marLeft w:val="0"/>
      <w:marRight w:val="0"/>
      <w:marTop w:val="0"/>
      <w:marBottom w:val="0"/>
      <w:divBdr>
        <w:top w:val="none" w:sz="0" w:space="0" w:color="auto"/>
        <w:left w:val="none" w:sz="0" w:space="0" w:color="auto"/>
        <w:bottom w:val="none" w:sz="0" w:space="0" w:color="auto"/>
        <w:right w:val="none" w:sz="0" w:space="0" w:color="auto"/>
      </w:divBdr>
    </w:div>
    <w:div w:id="1873107729">
      <w:bodyDiv w:val="1"/>
      <w:marLeft w:val="0"/>
      <w:marRight w:val="0"/>
      <w:marTop w:val="0"/>
      <w:marBottom w:val="0"/>
      <w:divBdr>
        <w:top w:val="none" w:sz="0" w:space="0" w:color="auto"/>
        <w:left w:val="none" w:sz="0" w:space="0" w:color="auto"/>
        <w:bottom w:val="none" w:sz="0" w:space="0" w:color="auto"/>
        <w:right w:val="none" w:sz="0" w:space="0" w:color="auto"/>
      </w:divBdr>
    </w:div>
    <w:div w:id="1923483919">
      <w:bodyDiv w:val="1"/>
      <w:marLeft w:val="0"/>
      <w:marRight w:val="0"/>
      <w:marTop w:val="0"/>
      <w:marBottom w:val="0"/>
      <w:divBdr>
        <w:top w:val="none" w:sz="0" w:space="0" w:color="auto"/>
        <w:left w:val="none" w:sz="0" w:space="0" w:color="auto"/>
        <w:bottom w:val="none" w:sz="0" w:space="0" w:color="auto"/>
        <w:right w:val="none" w:sz="0" w:space="0" w:color="auto"/>
      </w:divBdr>
    </w:div>
    <w:div w:id="1958297708">
      <w:bodyDiv w:val="1"/>
      <w:marLeft w:val="0"/>
      <w:marRight w:val="0"/>
      <w:marTop w:val="0"/>
      <w:marBottom w:val="0"/>
      <w:divBdr>
        <w:top w:val="none" w:sz="0" w:space="0" w:color="auto"/>
        <w:left w:val="none" w:sz="0" w:space="0" w:color="auto"/>
        <w:bottom w:val="none" w:sz="0" w:space="0" w:color="auto"/>
        <w:right w:val="none" w:sz="0" w:space="0" w:color="auto"/>
      </w:divBdr>
    </w:div>
    <w:div w:id="1971475718">
      <w:bodyDiv w:val="1"/>
      <w:marLeft w:val="0"/>
      <w:marRight w:val="0"/>
      <w:marTop w:val="0"/>
      <w:marBottom w:val="0"/>
      <w:divBdr>
        <w:top w:val="none" w:sz="0" w:space="0" w:color="auto"/>
        <w:left w:val="none" w:sz="0" w:space="0" w:color="auto"/>
        <w:bottom w:val="none" w:sz="0" w:space="0" w:color="auto"/>
        <w:right w:val="none" w:sz="0" w:space="0" w:color="auto"/>
      </w:divBdr>
    </w:div>
    <w:div w:id="1972664017">
      <w:bodyDiv w:val="1"/>
      <w:marLeft w:val="0"/>
      <w:marRight w:val="0"/>
      <w:marTop w:val="0"/>
      <w:marBottom w:val="0"/>
      <w:divBdr>
        <w:top w:val="none" w:sz="0" w:space="0" w:color="auto"/>
        <w:left w:val="none" w:sz="0" w:space="0" w:color="auto"/>
        <w:bottom w:val="none" w:sz="0" w:space="0" w:color="auto"/>
        <w:right w:val="none" w:sz="0" w:space="0" w:color="auto"/>
      </w:divBdr>
    </w:div>
    <w:div w:id="2017264079">
      <w:bodyDiv w:val="1"/>
      <w:marLeft w:val="0"/>
      <w:marRight w:val="0"/>
      <w:marTop w:val="0"/>
      <w:marBottom w:val="0"/>
      <w:divBdr>
        <w:top w:val="none" w:sz="0" w:space="0" w:color="auto"/>
        <w:left w:val="none" w:sz="0" w:space="0" w:color="auto"/>
        <w:bottom w:val="none" w:sz="0" w:space="0" w:color="auto"/>
        <w:right w:val="none" w:sz="0" w:space="0" w:color="auto"/>
      </w:divBdr>
    </w:div>
    <w:div w:id="2057044207">
      <w:bodyDiv w:val="1"/>
      <w:marLeft w:val="0"/>
      <w:marRight w:val="0"/>
      <w:marTop w:val="0"/>
      <w:marBottom w:val="0"/>
      <w:divBdr>
        <w:top w:val="none" w:sz="0" w:space="0" w:color="auto"/>
        <w:left w:val="none" w:sz="0" w:space="0" w:color="auto"/>
        <w:bottom w:val="none" w:sz="0" w:space="0" w:color="auto"/>
        <w:right w:val="none" w:sz="0" w:space="0" w:color="auto"/>
      </w:divBdr>
    </w:div>
    <w:div w:id="2080007726">
      <w:bodyDiv w:val="1"/>
      <w:marLeft w:val="0"/>
      <w:marRight w:val="0"/>
      <w:marTop w:val="0"/>
      <w:marBottom w:val="0"/>
      <w:divBdr>
        <w:top w:val="none" w:sz="0" w:space="0" w:color="auto"/>
        <w:left w:val="none" w:sz="0" w:space="0" w:color="auto"/>
        <w:bottom w:val="none" w:sz="0" w:space="0" w:color="auto"/>
        <w:right w:val="none" w:sz="0" w:space="0" w:color="auto"/>
      </w:divBdr>
    </w:div>
    <w:div w:id="209886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E23AB3-28E1-4FAA-878B-D1CEE5DB530C}">
  <ds:schemaRefs>
    <ds:schemaRef ds:uri="http://schemas.openxmlformats.org/officeDocument/2006/bibliography"/>
  </ds:schemaRefs>
</ds:datastoreItem>
</file>

<file path=customXml/itemProps2.xml><?xml version="1.0" encoding="utf-8"?>
<ds:datastoreItem xmlns:ds="http://schemas.openxmlformats.org/officeDocument/2006/customXml" ds:itemID="{4E28421E-7877-4205-B755-8CCAE6E46CD5}"/>
</file>

<file path=customXml/itemProps3.xml><?xml version="1.0" encoding="utf-8"?>
<ds:datastoreItem xmlns:ds="http://schemas.openxmlformats.org/officeDocument/2006/customXml" ds:itemID="{D4AE48DF-10EA-4F51-A926-133A348AF8F3}"/>
</file>

<file path=customXml/itemProps4.xml><?xml version="1.0" encoding="utf-8"?>
<ds:datastoreItem xmlns:ds="http://schemas.openxmlformats.org/officeDocument/2006/customXml" ds:itemID="{843D14C6-A411-44C5-B1F2-4B5851FBBC35}"/>
</file>

<file path=docProps/app.xml><?xml version="1.0" encoding="utf-8"?>
<Properties xmlns="http://schemas.openxmlformats.org/officeDocument/2006/extended-properties" xmlns:vt="http://schemas.openxmlformats.org/officeDocument/2006/docPropsVTypes">
  <Template>Normal</Template>
  <TotalTime>19</TotalTime>
  <Pages>14</Pages>
  <Words>4406</Words>
  <Characters>25120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Uû ban nh©n d©n             Céng Hßa x· héi chñ nghÜa ViÖt nam</vt:lpstr>
    </vt:vector>
  </TitlesOfParts>
  <Company>snv</Company>
  <LinksUpToDate>false</LinksUpToDate>
  <CharactersWithSpaces>29468</CharactersWithSpaces>
  <SharedDoc>false</SharedDoc>
  <HLinks>
    <vt:vector size="6" baseType="variant">
      <vt:variant>
        <vt:i4>1245207</vt:i4>
      </vt:variant>
      <vt:variant>
        <vt:i4>0</vt:i4>
      </vt:variant>
      <vt:variant>
        <vt:i4>0</vt:i4>
      </vt:variant>
      <vt:variant>
        <vt:i4>5</vt:i4>
      </vt:variant>
      <vt:variant>
        <vt:lpwstr>https://vi.wikipedia.org/wiki/L%E1%BB%8Bch_s%E1%BB%AD_h%C3%A0nh_ch%C3%ADnh_Thanh_H%C3%B3a</vt:lpwstr>
      </vt:variant>
      <vt:variant>
        <vt:lpwstr>cite_note-107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             Céng Hßa x· héi chñ nghÜa ViÖt nam</dc:title>
  <dc:creator>nhan</dc:creator>
  <cp:lastModifiedBy>Nguyen Hong Chuong</cp:lastModifiedBy>
  <cp:revision>12</cp:revision>
  <cp:lastPrinted>2019-10-22T01:24:00Z</cp:lastPrinted>
  <dcterms:created xsi:type="dcterms:W3CDTF">2019-10-23T01:13:00Z</dcterms:created>
  <dcterms:modified xsi:type="dcterms:W3CDTF">2019-10-28T04:17:00Z</dcterms:modified>
</cp:coreProperties>
</file>